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187" w:rsidRDefault="004F7187" w:rsidP="004F7187">
      <w:pPr>
        <w:spacing w:line="240" w:lineRule="auto"/>
        <w:jc w:val="center"/>
        <w:rPr>
          <w:sz w:val="28"/>
          <w:szCs w:val="28"/>
          <w:lang w:val="ru-RU"/>
        </w:rPr>
      </w:pPr>
    </w:p>
    <w:p w:rsidR="001A567E" w:rsidRDefault="001A567E" w:rsidP="004F7187">
      <w:pPr>
        <w:spacing w:line="240" w:lineRule="auto"/>
        <w:jc w:val="center"/>
        <w:rPr>
          <w:sz w:val="28"/>
          <w:szCs w:val="28"/>
          <w:lang w:val="ru-RU"/>
        </w:rPr>
      </w:pPr>
    </w:p>
    <w:p w:rsidR="001A567E" w:rsidRDefault="001A567E" w:rsidP="004F7187">
      <w:pPr>
        <w:spacing w:line="240" w:lineRule="auto"/>
        <w:jc w:val="center"/>
        <w:rPr>
          <w:sz w:val="28"/>
          <w:szCs w:val="28"/>
          <w:lang w:val="ru-RU"/>
        </w:rPr>
      </w:pPr>
    </w:p>
    <w:p w:rsidR="001A567E" w:rsidRPr="001169C6" w:rsidRDefault="001A567E" w:rsidP="004F7187">
      <w:pPr>
        <w:spacing w:line="240" w:lineRule="auto"/>
        <w:jc w:val="center"/>
        <w:rPr>
          <w:sz w:val="28"/>
          <w:szCs w:val="28"/>
          <w:lang w:val="ru-RU"/>
        </w:rPr>
      </w:pPr>
    </w:p>
    <w:p w:rsidR="004F7187" w:rsidRDefault="004F7187" w:rsidP="004F7187">
      <w:pPr>
        <w:spacing w:line="240" w:lineRule="auto"/>
        <w:ind w:firstLine="0"/>
        <w:jc w:val="center"/>
        <w:rPr>
          <w:i/>
          <w:sz w:val="28"/>
          <w:szCs w:val="28"/>
          <w:lang w:val="ru-RU"/>
        </w:rPr>
      </w:pPr>
    </w:p>
    <w:p w:rsidR="001A567E" w:rsidRDefault="001A567E" w:rsidP="001A567E">
      <w:pPr>
        <w:spacing w:line="240" w:lineRule="auto"/>
        <w:ind w:firstLine="0"/>
        <w:jc w:val="center"/>
        <w:rPr>
          <w:sz w:val="28"/>
          <w:szCs w:val="28"/>
          <w:lang w:val="ru-RU"/>
        </w:rPr>
      </w:pPr>
    </w:p>
    <w:p w:rsidR="001A567E" w:rsidRPr="00236885" w:rsidRDefault="001A567E" w:rsidP="001A567E">
      <w:pPr>
        <w:spacing w:line="240" w:lineRule="auto"/>
        <w:ind w:firstLine="0"/>
        <w:jc w:val="center"/>
        <w:rPr>
          <w:b/>
          <w:sz w:val="28"/>
          <w:szCs w:val="28"/>
          <w:lang w:val="ru-RU"/>
        </w:rPr>
      </w:pPr>
    </w:p>
    <w:p w:rsidR="001A567E" w:rsidRPr="00E77ABC" w:rsidRDefault="004F7187" w:rsidP="001A567E">
      <w:pPr>
        <w:spacing w:line="240" w:lineRule="auto"/>
        <w:ind w:firstLine="0"/>
        <w:jc w:val="center"/>
        <w:rPr>
          <w:rFonts w:cs="Times New Roman"/>
          <w:b/>
          <w:sz w:val="28"/>
          <w:szCs w:val="28"/>
          <w:lang w:val="ru-RU"/>
        </w:rPr>
      </w:pPr>
      <w:r w:rsidRPr="00E77ABC">
        <w:rPr>
          <w:rFonts w:cs="Times New Roman"/>
          <w:b/>
          <w:sz w:val="28"/>
          <w:szCs w:val="28"/>
          <w:lang w:val="ru-RU"/>
        </w:rPr>
        <w:t xml:space="preserve">Методические рекомендации </w:t>
      </w:r>
    </w:p>
    <w:p w:rsidR="001A567E" w:rsidRPr="00E77ABC" w:rsidRDefault="004F7187" w:rsidP="001A567E">
      <w:pPr>
        <w:spacing w:line="240" w:lineRule="auto"/>
        <w:ind w:firstLine="0"/>
        <w:jc w:val="center"/>
        <w:rPr>
          <w:rFonts w:cs="Times New Roman"/>
          <w:b/>
          <w:sz w:val="28"/>
          <w:szCs w:val="28"/>
          <w:lang w:val="ru-RU"/>
        </w:rPr>
      </w:pPr>
      <w:r w:rsidRPr="00E77ABC">
        <w:rPr>
          <w:rFonts w:cs="Times New Roman"/>
          <w:b/>
          <w:sz w:val="28"/>
          <w:szCs w:val="28"/>
          <w:lang w:val="ru-RU"/>
        </w:rPr>
        <w:t xml:space="preserve">органам исполнительной власти субъектов Российской Федерации </w:t>
      </w:r>
    </w:p>
    <w:p w:rsidR="00B80B62" w:rsidRPr="00E77ABC" w:rsidRDefault="000C5A78" w:rsidP="001A567E">
      <w:pPr>
        <w:spacing w:line="240" w:lineRule="auto"/>
        <w:ind w:firstLine="0"/>
        <w:jc w:val="center"/>
        <w:rPr>
          <w:rFonts w:cs="Times New Roman"/>
          <w:b/>
          <w:sz w:val="28"/>
          <w:szCs w:val="28"/>
          <w:lang w:val="ru-RU"/>
        </w:rPr>
      </w:pPr>
      <w:r w:rsidRPr="00E77ABC">
        <w:rPr>
          <w:rFonts w:cs="Times New Roman"/>
          <w:b/>
          <w:sz w:val="28"/>
          <w:szCs w:val="28"/>
          <w:lang w:val="ru-RU"/>
        </w:rPr>
        <w:t>и </w:t>
      </w:r>
      <w:r w:rsidR="004F7187" w:rsidRPr="00E77ABC">
        <w:rPr>
          <w:rFonts w:cs="Times New Roman"/>
          <w:b/>
          <w:sz w:val="28"/>
          <w:szCs w:val="28"/>
          <w:lang w:val="ru-RU"/>
        </w:rPr>
        <w:t>органам местного самоуправления</w:t>
      </w:r>
      <w:r w:rsidR="001A567E" w:rsidRPr="00E77ABC">
        <w:rPr>
          <w:rFonts w:cs="Times New Roman"/>
          <w:b/>
          <w:sz w:val="28"/>
          <w:szCs w:val="28"/>
          <w:lang w:val="ru-RU"/>
        </w:rPr>
        <w:t xml:space="preserve">, способствующие увеличению  </w:t>
      </w:r>
      <w:r w:rsidR="004F7187" w:rsidRPr="00E77ABC">
        <w:rPr>
          <w:rFonts w:cs="Times New Roman"/>
          <w:b/>
          <w:sz w:val="28"/>
          <w:szCs w:val="28"/>
          <w:lang w:val="ru-RU"/>
        </w:rPr>
        <w:t xml:space="preserve">доходной базы </w:t>
      </w:r>
      <w:r w:rsidR="001A567E" w:rsidRPr="00E77ABC">
        <w:rPr>
          <w:rFonts w:cs="Times New Roman"/>
          <w:b/>
          <w:sz w:val="28"/>
          <w:szCs w:val="28"/>
          <w:lang w:val="ru-RU"/>
        </w:rPr>
        <w:t xml:space="preserve"> </w:t>
      </w:r>
      <w:r w:rsidR="004F7187" w:rsidRPr="00E77ABC">
        <w:rPr>
          <w:rFonts w:cs="Times New Roman"/>
          <w:b/>
          <w:sz w:val="28"/>
          <w:szCs w:val="28"/>
          <w:lang w:val="ru-RU"/>
        </w:rPr>
        <w:t xml:space="preserve">бюджетов </w:t>
      </w:r>
      <w:r w:rsidR="001A567E" w:rsidRPr="00E77ABC">
        <w:rPr>
          <w:rFonts w:cs="Times New Roman"/>
          <w:b/>
          <w:sz w:val="28"/>
          <w:szCs w:val="28"/>
          <w:lang w:val="ru-RU"/>
        </w:rPr>
        <w:t xml:space="preserve"> субъектов Российской Федерации   и муниципальных  образований</w:t>
      </w:r>
    </w:p>
    <w:p w:rsidR="00B80B62" w:rsidRPr="00236885" w:rsidRDefault="00B80B62" w:rsidP="001A567E">
      <w:pPr>
        <w:spacing w:line="240" w:lineRule="auto"/>
        <w:ind w:firstLine="0"/>
        <w:jc w:val="center"/>
        <w:rPr>
          <w:rFonts w:cs="Times New Roman"/>
          <w:b/>
          <w:sz w:val="28"/>
          <w:szCs w:val="28"/>
          <w:lang w:val="ru-RU"/>
        </w:rPr>
      </w:pPr>
    </w:p>
    <w:p w:rsidR="00B80B62" w:rsidRPr="00236885" w:rsidRDefault="00B80B62" w:rsidP="001A567E">
      <w:pPr>
        <w:spacing w:line="240" w:lineRule="auto"/>
        <w:ind w:firstLine="0"/>
        <w:jc w:val="center"/>
        <w:rPr>
          <w:rFonts w:cs="Times New Roman"/>
          <w:b/>
          <w:sz w:val="28"/>
          <w:szCs w:val="28"/>
          <w:lang w:val="ru-RU"/>
        </w:rPr>
      </w:pPr>
    </w:p>
    <w:p w:rsidR="00B80B62" w:rsidRPr="00236885" w:rsidRDefault="00B80B62" w:rsidP="001A567E">
      <w:pPr>
        <w:spacing w:line="240" w:lineRule="auto"/>
        <w:ind w:firstLine="0"/>
        <w:jc w:val="center"/>
        <w:rPr>
          <w:rFonts w:cs="Times New Roman"/>
          <w:sz w:val="28"/>
          <w:szCs w:val="28"/>
          <w:lang w:val="ru-RU"/>
        </w:rPr>
      </w:pPr>
    </w:p>
    <w:p w:rsidR="00B80B62" w:rsidRPr="00236885" w:rsidRDefault="00B80B62" w:rsidP="001A567E">
      <w:pPr>
        <w:spacing w:line="240" w:lineRule="auto"/>
        <w:ind w:firstLine="0"/>
        <w:jc w:val="center"/>
        <w:rPr>
          <w:rFonts w:cs="Times New Roman"/>
          <w:sz w:val="28"/>
          <w:szCs w:val="28"/>
          <w:lang w:val="ru-RU"/>
        </w:rPr>
      </w:pPr>
    </w:p>
    <w:p w:rsidR="00B80B62" w:rsidRPr="00236885" w:rsidRDefault="00B80B62" w:rsidP="001A567E">
      <w:pPr>
        <w:spacing w:line="240" w:lineRule="auto"/>
        <w:ind w:firstLine="0"/>
        <w:jc w:val="center"/>
        <w:rPr>
          <w:rFonts w:cs="Times New Roman"/>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B80B62" w:rsidRDefault="00B80B62" w:rsidP="001A567E">
      <w:pPr>
        <w:spacing w:line="240" w:lineRule="auto"/>
        <w:ind w:firstLine="0"/>
        <w:jc w:val="center"/>
        <w:rPr>
          <w:sz w:val="28"/>
          <w:szCs w:val="28"/>
          <w:lang w:val="ru-RU"/>
        </w:rPr>
      </w:pPr>
    </w:p>
    <w:p w:rsidR="004F7187" w:rsidRDefault="004F7187" w:rsidP="00D019F4">
      <w:pPr>
        <w:ind w:firstLine="0"/>
        <w:jc w:val="center"/>
        <w:rPr>
          <w:color w:val="000000"/>
          <w:lang w:val="ru-RU"/>
        </w:rPr>
      </w:pPr>
    </w:p>
    <w:p w:rsidR="00B80B62" w:rsidRDefault="00B80B62" w:rsidP="00D019F4">
      <w:pPr>
        <w:ind w:firstLine="0"/>
        <w:jc w:val="center"/>
        <w:rPr>
          <w:color w:val="000000"/>
          <w:lang w:val="ru-RU"/>
        </w:rPr>
      </w:pPr>
    </w:p>
    <w:p w:rsidR="00B80B62" w:rsidRPr="00236885" w:rsidRDefault="00B80B62" w:rsidP="00D019F4">
      <w:pPr>
        <w:ind w:firstLine="0"/>
        <w:jc w:val="center"/>
        <w:rPr>
          <w:b/>
          <w:color w:val="000000"/>
          <w:sz w:val="28"/>
          <w:szCs w:val="28"/>
          <w:lang w:val="ru-RU"/>
        </w:rPr>
      </w:pPr>
    </w:p>
    <w:p w:rsidR="00B80B62" w:rsidRPr="00236885" w:rsidRDefault="00B80B62" w:rsidP="00D019F4">
      <w:pPr>
        <w:ind w:firstLine="0"/>
        <w:jc w:val="center"/>
        <w:rPr>
          <w:b/>
          <w:color w:val="000000"/>
          <w:sz w:val="28"/>
          <w:szCs w:val="28"/>
          <w:lang w:val="ru-RU"/>
        </w:rPr>
      </w:pPr>
      <w:r w:rsidRPr="00236885">
        <w:rPr>
          <w:b/>
          <w:color w:val="000000"/>
          <w:sz w:val="28"/>
          <w:szCs w:val="28"/>
          <w:lang w:val="ru-RU"/>
        </w:rPr>
        <w:t xml:space="preserve">Москва,   2018  год </w:t>
      </w:r>
    </w:p>
    <w:p w:rsidR="00E70E0E" w:rsidRDefault="00E70E0E" w:rsidP="009460CA">
      <w:pPr>
        <w:pStyle w:val="1"/>
      </w:pPr>
      <w:bookmarkStart w:id="0" w:name="_Toc483825363"/>
      <w:bookmarkStart w:id="1" w:name="_Toc483826180"/>
      <w:bookmarkStart w:id="2" w:name="_Toc483826263"/>
      <w:bookmarkStart w:id="3" w:name="_Toc483919104"/>
      <w:bookmarkStart w:id="4" w:name="_Toc499124713"/>
    </w:p>
    <w:p w:rsidR="00C057EF" w:rsidRPr="009460CA" w:rsidRDefault="00881331" w:rsidP="009460CA">
      <w:pPr>
        <w:pStyle w:val="1"/>
      </w:pPr>
      <w:r w:rsidRPr="009460CA">
        <w:t xml:space="preserve">Введение </w:t>
      </w:r>
      <w:bookmarkEnd w:id="0"/>
      <w:bookmarkEnd w:id="1"/>
      <w:bookmarkEnd w:id="2"/>
      <w:bookmarkEnd w:id="3"/>
      <w:bookmarkEnd w:id="4"/>
    </w:p>
    <w:p w:rsidR="00AF6C98" w:rsidRPr="009460CA" w:rsidRDefault="00AF6C98" w:rsidP="009460CA">
      <w:pPr>
        <w:pStyle w:val="1"/>
      </w:pPr>
    </w:p>
    <w:p w:rsidR="00590EE2" w:rsidRPr="009460CA" w:rsidRDefault="00590EE2" w:rsidP="009460CA">
      <w:pPr>
        <w:pStyle w:val="1"/>
        <w:ind w:firstLine="709"/>
        <w:rPr>
          <w:b w:val="0"/>
        </w:rPr>
      </w:pPr>
      <w:proofErr w:type="gramStart"/>
      <w:r w:rsidRPr="009460CA">
        <w:rPr>
          <w:b w:val="0"/>
        </w:rPr>
        <w:t>Методические  рекомендации  органам исполнительной власти  субъектов Российской Федерации и органам местного самоуправления,  способствующие увеличению  доходной базы бюджетов субъектов Российской Федерации и муниципальных образований (далее – Методические рекомендации)</w:t>
      </w:r>
      <w:r w:rsidR="00502299" w:rsidRPr="009460CA">
        <w:rPr>
          <w:b w:val="0"/>
        </w:rPr>
        <w:t>,</w:t>
      </w:r>
      <w:r w:rsidRPr="009460CA">
        <w:rPr>
          <w:b w:val="0"/>
        </w:rPr>
        <w:t xml:space="preserve"> разработаны н</w:t>
      </w:r>
      <w:r w:rsidR="0059540C" w:rsidRPr="009460CA">
        <w:rPr>
          <w:b w:val="0"/>
        </w:rPr>
        <w:t xml:space="preserve">а основе </w:t>
      </w:r>
      <w:r w:rsidR="00502299" w:rsidRPr="009460CA">
        <w:rPr>
          <w:b w:val="0"/>
        </w:rPr>
        <w:t xml:space="preserve">изучения </w:t>
      </w:r>
      <w:r w:rsidR="0059540C" w:rsidRPr="009460CA">
        <w:rPr>
          <w:b w:val="0"/>
        </w:rPr>
        <w:t xml:space="preserve">международного </w:t>
      </w:r>
      <w:r w:rsidRPr="009460CA">
        <w:rPr>
          <w:b w:val="0"/>
        </w:rPr>
        <w:t xml:space="preserve"> </w:t>
      </w:r>
      <w:r w:rsidR="000C5A78" w:rsidRPr="009460CA">
        <w:rPr>
          <w:b w:val="0"/>
        </w:rPr>
        <w:t>и</w:t>
      </w:r>
      <w:r w:rsidRPr="009460CA">
        <w:rPr>
          <w:b w:val="0"/>
        </w:rPr>
        <w:t xml:space="preserve"> </w:t>
      </w:r>
      <w:r w:rsidR="000C5A78" w:rsidRPr="009460CA">
        <w:rPr>
          <w:b w:val="0"/>
        </w:rPr>
        <w:t> </w:t>
      </w:r>
      <w:r w:rsidR="0059540C" w:rsidRPr="009460CA">
        <w:rPr>
          <w:b w:val="0"/>
        </w:rPr>
        <w:t xml:space="preserve">российского </w:t>
      </w:r>
      <w:r w:rsidR="00502299" w:rsidRPr="009460CA">
        <w:rPr>
          <w:b w:val="0"/>
        </w:rPr>
        <w:t xml:space="preserve"> </w:t>
      </w:r>
      <w:r w:rsidR="0059540C" w:rsidRPr="009460CA">
        <w:rPr>
          <w:b w:val="0"/>
        </w:rPr>
        <w:t>опыта</w:t>
      </w:r>
      <w:r w:rsidR="00881331" w:rsidRPr="009460CA">
        <w:rPr>
          <w:b w:val="0"/>
        </w:rPr>
        <w:t xml:space="preserve">, в том числе </w:t>
      </w:r>
      <w:r w:rsidR="000975B2" w:rsidRPr="009460CA">
        <w:rPr>
          <w:b w:val="0"/>
        </w:rPr>
        <w:t xml:space="preserve"> в </w:t>
      </w:r>
      <w:r w:rsidR="002543B7" w:rsidRPr="009460CA">
        <w:rPr>
          <w:b w:val="0"/>
        </w:rPr>
        <w:t xml:space="preserve"> 10 </w:t>
      </w:r>
      <w:r w:rsidR="00881331" w:rsidRPr="009460CA">
        <w:rPr>
          <w:b w:val="0"/>
        </w:rPr>
        <w:t>пилотных регионах</w:t>
      </w:r>
      <w:r w:rsidR="002543B7" w:rsidRPr="009460CA">
        <w:rPr>
          <w:b w:val="0"/>
        </w:rPr>
        <w:t xml:space="preserve"> (</w:t>
      </w:r>
      <w:r w:rsidR="002B0975" w:rsidRPr="009460CA">
        <w:rPr>
          <w:b w:val="0"/>
        </w:rPr>
        <w:t>Московской, Белгородской, Саратовской, Свердловской, Ярославской, Курганской  област</w:t>
      </w:r>
      <w:r w:rsidR="00C527EB" w:rsidRPr="009460CA">
        <w:rPr>
          <w:b w:val="0"/>
        </w:rPr>
        <w:t>ях</w:t>
      </w:r>
      <w:r w:rsidR="002B0975" w:rsidRPr="009460CA">
        <w:rPr>
          <w:b w:val="0"/>
        </w:rPr>
        <w:t xml:space="preserve">, </w:t>
      </w:r>
      <w:r w:rsidR="000975B2" w:rsidRPr="009460CA">
        <w:rPr>
          <w:b w:val="0"/>
        </w:rPr>
        <w:t xml:space="preserve"> республик</w:t>
      </w:r>
      <w:r w:rsidRPr="009460CA">
        <w:rPr>
          <w:b w:val="0"/>
        </w:rPr>
        <w:t>ах</w:t>
      </w:r>
      <w:r w:rsidR="000975B2" w:rsidRPr="009460CA">
        <w:rPr>
          <w:b w:val="0"/>
        </w:rPr>
        <w:t xml:space="preserve"> Дагестан, Мордовия, Северная </w:t>
      </w:r>
      <w:r w:rsidR="006E077B" w:rsidRPr="009460CA">
        <w:rPr>
          <w:b w:val="0"/>
        </w:rPr>
        <w:t>О</w:t>
      </w:r>
      <w:r w:rsidR="000975B2" w:rsidRPr="009460CA">
        <w:rPr>
          <w:b w:val="0"/>
        </w:rPr>
        <w:t>сетия-</w:t>
      </w:r>
      <w:r w:rsidR="006E077B" w:rsidRPr="009460CA">
        <w:rPr>
          <w:b w:val="0"/>
        </w:rPr>
        <w:t>А</w:t>
      </w:r>
      <w:r w:rsidR="000975B2" w:rsidRPr="009460CA">
        <w:rPr>
          <w:b w:val="0"/>
        </w:rPr>
        <w:t>лания, Карачаево-Черкесской Республик</w:t>
      </w:r>
      <w:r w:rsidR="00C527EB" w:rsidRPr="009460CA">
        <w:rPr>
          <w:b w:val="0"/>
        </w:rPr>
        <w:t>е</w:t>
      </w:r>
      <w:r w:rsidR="000975B2" w:rsidRPr="009460CA">
        <w:rPr>
          <w:b w:val="0"/>
        </w:rPr>
        <w:t>)</w:t>
      </w:r>
      <w:r w:rsidRPr="009460CA">
        <w:rPr>
          <w:b w:val="0"/>
        </w:rPr>
        <w:t>.</w:t>
      </w:r>
      <w:proofErr w:type="gramEnd"/>
    </w:p>
    <w:p w:rsidR="000168CF" w:rsidRPr="009460CA" w:rsidRDefault="000168CF" w:rsidP="009460CA">
      <w:pPr>
        <w:pStyle w:val="1"/>
        <w:ind w:firstLine="709"/>
        <w:rPr>
          <w:b w:val="0"/>
        </w:rPr>
      </w:pPr>
      <w:proofErr w:type="gramStart"/>
      <w:r w:rsidRPr="009460CA">
        <w:rPr>
          <w:b w:val="0"/>
        </w:rPr>
        <w:t>Методические р</w:t>
      </w:r>
      <w:r w:rsidR="002A37FA" w:rsidRPr="009460CA">
        <w:rPr>
          <w:b w:val="0"/>
        </w:rPr>
        <w:t>е</w:t>
      </w:r>
      <w:r w:rsidRPr="009460CA">
        <w:rPr>
          <w:b w:val="0"/>
        </w:rPr>
        <w:t>комендации содержат комп</w:t>
      </w:r>
      <w:r w:rsidR="00502299" w:rsidRPr="009460CA">
        <w:rPr>
          <w:b w:val="0"/>
        </w:rPr>
        <w:t xml:space="preserve">лекс </w:t>
      </w:r>
      <w:r w:rsidRPr="009460CA">
        <w:rPr>
          <w:b w:val="0"/>
        </w:rPr>
        <w:t>мероприятий, направленных</w:t>
      </w:r>
      <w:r w:rsidR="00981085" w:rsidRPr="009460CA">
        <w:rPr>
          <w:b w:val="0"/>
        </w:rPr>
        <w:t>, в том числе</w:t>
      </w:r>
      <w:r w:rsidR="006420D0" w:rsidRPr="009460CA">
        <w:rPr>
          <w:b w:val="0"/>
        </w:rPr>
        <w:t>,</w:t>
      </w:r>
      <w:r w:rsidR="00981085" w:rsidRPr="009460CA">
        <w:rPr>
          <w:b w:val="0"/>
        </w:rPr>
        <w:t xml:space="preserve"> </w:t>
      </w:r>
      <w:r w:rsidRPr="009460CA">
        <w:rPr>
          <w:b w:val="0"/>
        </w:rPr>
        <w:t>на рост экономического и налогового потенциалов, реализация которых на региональном и муниц</w:t>
      </w:r>
      <w:r w:rsidR="002A37FA" w:rsidRPr="009460CA">
        <w:rPr>
          <w:b w:val="0"/>
        </w:rPr>
        <w:t>и</w:t>
      </w:r>
      <w:r w:rsidRPr="009460CA">
        <w:rPr>
          <w:b w:val="0"/>
        </w:rPr>
        <w:t>пальном уровнях будет способствовать увеличению доходной базы  бюджетов  субъектов Российской Федерации и местных бюджетов.</w:t>
      </w:r>
      <w:proofErr w:type="gramEnd"/>
    </w:p>
    <w:p w:rsidR="00590EE2" w:rsidRPr="009460CA" w:rsidRDefault="00590EE2" w:rsidP="009460CA">
      <w:pPr>
        <w:pStyle w:val="1"/>
      </w:pPr>
    </w:p>
    <w:p w:rsidR="00BA1700" w:rsidRPr="009460CA" w:rsidRDefault="00590EE2" w:rsidP="009460CA">
      <w:pPr>
        <w:pStyle w:val="1"/>
      </w:pPr>
      <w:r w:rsidRPr="009460CA">
        <w:t>1</w:t>
      </w:r>
      <w:r w:rsidR="00BA1700" w:rsidRPr="009460CA">
        <w:t>. Общие положения</w:t>
      </w:r>
      <w:r w:rsidR="003F48BF">
        <w:t>.</w:t>
      </w:r>
    </w:p>
    <w:p w:rsidR="00590EE2" w:rsidRPr="009460CA" w:rsidRDefault="00590EE2" w:rsidP="00FC1219">
      <w:pPr>
        <w:spacing w:line="240" w:lineRule="auto"/>
        <w:ind w:firstLine="425"/>
        <w:rPr>
          <w:rFonts w:cs="Times New Roman"/>
          <w:sz w:val="28"/>
          <w:szCs w:val="28"/>
          <w:lang w:val="ru-RU"/>
        </w:rPr>
      </w:pPr>
    </w:p>
    <w:p w:rsidR="00785F59" w:rsidRPr="009460CA" w:rsidRDefault="00606D33" w:rsidP="00FC1219">
      <w:pPr>
        <w:spacing w:line="240" w:lineRule="auto"/>
        <w:ind w:firstLine="425"/>
        <w:rPr>
          <w:rFonts w:cs="Times New Roman"/>
          <w:sz w:val="28"/>
          <w:szCs w:val="28"/>
          <w:lang w:val="ru-RU"/>
        </w:rPr>
      </w:pPr>
      <w:r w:rsidRPr="009460CA">
        <w:rPr>
          <w:rFonts w:cs="Times New Roman"/>
          <w:sz w:val="28"/>
          <w:szCs w:val="28"/>
          <w:lang w:val="ru-RU"/>
        </w:rPr>
        <w:t>В целях повышения доходной базы региональных и местных бюджетов  органам исполнительной власти  субъектов Российской Федерации и органам местного самоуп</w:t>
      </w:r>
      <w:r w:rsidR="00B7617A" w:rsidRPr="009460CA">
        <w:rPr>
          <w:rFonts w:cs="Times New Roman"/>
          <w:sz w:val="28"/>
          <w:szCs w:val="28"/>
          <w:lang w:val="ru-RU"/>
        </w:rPr>
        <w:t xml:space="preserve">равления </w:t>
      </w:r>
      <w:r w:rsidRPr="009460CA">
        <w:rPr>
          <w:rFonts w:cs="Times New Roman"/>
          <w:sz w:val="28"/>
          <w:szCs w:val="28"/>
          <w:lang w:val="ru-RU"/>
        </w:rPr>
        <w:t xml:space="preserve"> рекомендуется </w:t>
      </w:r>
      <w:r w:rsidR="00785F59" w:rsidRPr="009460CA">
        <w:rPr>
          <w:rFonts w:cs="Times New Roman"/>
          <w:sz w:val="28"/>
          <w:szCs w:val="28"/>
          <w:lang w:val="ru-RU"/>
        </w:rPr>
        <w:t>реализов</w:t>
      </w:r>
      <w:r w:rsidR="00502299" w:rsidRPr="009460CA">
        <w:rPr>
          <w:rFonts w:cs="Times New Roman"/>
          <w:sz w:val="28"/>
          <w:szCs w:val="28"/>
          <w:lang w:val="ru-RU"/>
        </w:rPr>
        <w:t xml:space="preserve">ать комплекс </w:t>
      </w:r>
      <w:r w:rsidR="00E70E0E" w:rsidRPr="009460CA">
        <w:rPr>
          <w:rFonts w:cs="Times New Roman"/>
          <w:sz w:val="28"/>
          <w:szCs w:val="28"/>
          <w:lang w:val="ru-RU"/>
        </w:rPr>
        <w:t xml:space="preserve"> следующих мер</w:t>
      </w:r>
      <w:r w:rsidR="00502299" w:rsidRPr="009460CA">
        <w:rPr>
          <w:rFonts w:cs="Times New Roman"/>
          <w:sz w:val="28"/>
          <w:szCs w:val="28"/>
          <w:lang w:val="ru-RU"/>
        </w:rPr>
        <w:t>:</w:t>
      </w:r>
    </w:p>
    <w:p w:rsidR="00BA1700" w:rsidRPr="009460CA" w:rsidRDefault="00606D33" w:rsidP="00FC1219">
      <w:pPr>
        <w:spacing w:line="240" w:lineRule="auto"/>
        <w:ind w:firstLine="425"/>
        <w:rPr>
          <w:rFonts w:cs="Times New Roman"/>
          <w:sz w:val="28"/>
          <w:szCs w:val="28"/>
          <w:lang w:val="ru-RU"/>
        </w:rPr>
      </w:pPr>
      <w:r w:rsidRPr="009460CA">
        <w:rPr>
          <w:rFonts w:cs="Times New Roman"/>
          <w:sz w:val="28"/>
          <w:szCs w:val="28"/>
          <w:lang w:val="ru-RU"/>
        </w:rPr>
        <w:t xml:space="preserve">1) </w:t>
      </w:r>
      <w:r w:rsidR="00BA1700" w:rsidRPr="009460CA">
        <w:rPr>
          <w:rFonts w:cs="Times New Roman"/>
          <w:sz w:val="28"/>
          <w:szCs w:val="28"/>
          <w:lang w:val="ru-RU"/>
        </w:rPr>
        <w:t xml:space="preserve">меры по повышению эффективности администрирования доходов региональных и местных бюджетов; </w:t>
      </w:r>
    </w:p>
    <w:p w:rsidR="00BA1700" w:rsidRPr="009460CA" w:rsidRDefault="00BA1700" w:rsidP="00FC1219">
      <w:pPr>
        <w:spacing w:line="240" w:lineRule="auto"/>
        <w:ind w:firstLine="425"/>
        <w:rPr>
          <w:rFonts w:cs="Times New Roman"/>
          <w:sz w:val="28"/>
          <w:szCs w:val="28"/>
          <w:lang w:val="ru-RU"/>
        </w:rPr>
      </w:pPr>
      <w:r w:rsidRPr="009460CA">
        <w:rPr>
          <w:rFonts w:cs="Times New Roman"/>
          <w:sz w:val="28"/>
          <w:szCs w:val="28"/>
          <w:lang w:val="ru-RU"/>
        </w:rPr>
        <w:t xml:space="preserve">2) </w:t>
      </w:r>
      <w:r w:rsidR="00606D33" w:rsidRPr="009460CA">
        <w:rPr>
          <w:rFonts w:cs="Times New Roman"/>
          <w:sz w:val="28"/>
          <w:szCs w:val="28"/>
          <w:lang w:val="ru-RU"/>
        </w:rPr>
        <w:t xml:space="preserve"> меры по </w:t>
      </w:r>
      <w:r w:rsidR="00B7617A" w:rsidRPr="009460CA">
        <w:rPr>
          <w:rFonts w:cs="Times New Roman"/>
          <w:sz w:val="28"/>
          <w:szCs w:val="28"/>
          <w:lang w:val="ru-RU"/>
        </w:rPr>
        <w:t xml:space="preserve">активизации работы  по выявлению потенциальных </w:t>
      </w:r>
      <w:r w:rsidRPr="009460CA">
        <w:rPr>
          <w:rFonts w:cs="Times New Roman"/>
          <w:sz w:val="28"/>
          <w:szCs w:val="28"/>
          <w:lang w:val="ru-RU"/>
        </w:rPr>
        <w:t>доход</w:t>
      </w:r>
      <w:r w:rsidR="00B7617A" w:rsidRPr="009460CA">
        <w:rPr>
          <w:rFonts w:cs="Times New Roman"/>
          <w:sz w:val="28"/>
          <w:szCs w:val="28"/>
          <w:lang w:val="ru-RU"/>
        </w:rPr>
        <w:t>ных источников бюджетов</w:t>
      </w:r>
      <w:r w:rsidRPr="009460CA">
        <w:rPr>
          <w:rFonts w:cs="Times New Roman"/>
          <w:sz w:val="28"/>
          <w:szCs w:val="28"/>
          <w:lang w:val="ru-RU"/>
        </w:rPr>
        <w:t xml:space="preserve">; </w:t>
      </w:r>
    </w:p>
    <w:p w:rsidR="00606D33" w:rsidRPr="009460CA" w:rsidRDefault="00BA1700" w:rsidP="00FC1219">
      <w:pPr>
        <w:spacing w:line="240" w:lineRule="auto"/>
        <w:ind w:firstLine="425"/>
        <w:rPr>
          <w:rFonts w:cs="Times New Roman"/>
          <w:sz w:val="28"/>
          <w:szCs w:val="28"/>
          <w:lang w:val="ru-RU"/>
        </w:rPr>
      </w:pPr>
      <w:r w:rsidRPr="009460CA">
        <w:rPr>
          <w:rFonts w:cs="Times New Roman"/>
          <w:sz w:val="28"/>
          <w:szCs w:val="28"/>
          <w:lang w:val="ru-RU"/>
        </w:rPr>
        <w:t xml:space="preserve">3) </w:t>
      </w:r>
      <w:r w:rsidR="00606D33" w:rsidRPr="009460CA">
        <w:rPr>
          <w:rFonts w:cs="Times New Roman"/>
          <w:sz w:val="28"/>
          <w:szCs w:val="28"/>
          <w:lang w:val="ru-RU"/>
        </w:rPr>
        <w:t xml:space="preserve"> </w:t>
      </w:r>
      <w:r w:rsidRPr="009460CA">
        <w:rPr>
          <w:rFonts w:cs="Times New Roman"/>
          <w:sz w:val="28"/>
          <w:szCs w:val="28"/>
          <w:lang w:val="ru-RU"/>
        </w:rPr>
        <w:t xml:space="preserve">меры, способствующие развитию экономики территорий; </w:t>
      </w:r>
    </w:p>
    <w:p w:rsidR="00606D33" w:rsidRPr="009460CA" w:rsidRDefault="00BA1700" w:rsidP="00FC1219">
      <w:pPr>
        <w:spacing w:line="240" w:lineRule="auto"/>
        <w:ind w:firstLine="425"/>
        <w:rPr>
          <w:rFonts w:cs="Times New Roman"/>
          <w:sz w:val="28"/>
          <w:szCs w:val="28"/>
          <w:lang w:val="ru-RU"/>
        </w:rPr>
      </w:pPr>
      <w:r w:rsidRPr="009460CA">
        <w:rPr>
          <w:rFonts w:cs="Times New Roman"/>
          <w:sz w:val="28"/>
          <w:szCs w:val="28"/>
          <w:lang w:val="ru-RU"/>
        </w:rPr>
        <w:t>4)</w:t>
      </w:r>
      <w:r w:rsidR="00606D33" w:rsidRPr="009460CA">
        <w:rPr>
          <w:rFonts w:cs="Times New Roman"/>
          <w:sz w:val="28"/>
          <w:szCs w:val="28"/>
          <w:lang w:val="ru-RU"/>
        </w:rPr>
        <w:t xml:space="preserve"> </w:t>
      </w:r>
      <w:r w:rsidRPr="009460CA">
        <w:rPr>
          <w:rFonts w:cs="Times New Roman"/>
          <w:sz w:val="28"/>
          <w:szCs w:val="28"/>
          <w:lang w:val="ru-RU"/>
        </w:rPr>
        <w:t>меры</w:t>
      </w:r>
      <w:r w:rsidR="00BB3C57" w:rsidRPr="009460CA">
        <w:rPr>
          <w:rFonts w:cs="Times New Roman"/>
          <w:sz w:val="28"/>
          <w:szCs w:val="28"/>
          <w:lang w:val="ru-RU"/>
        </w:rPr>
        <w:t xml:space="preserve"> по</w:t>
      </w:r>
      <w:r w:rsidRPr="009460CA">
        <w:rPr>
          <w:rFonts w:cs="Times New Roman"/>
          <w:sz w:val="28"/>
          <w:szCs w:val="28"/>
          <w:lang w:val="ru-RU"/>
        </w:rPr>
        <w:t xml:space="preserve"> совершенствованию подходов к </w:t>
      </w:r>
      <w:r w:rsidR="00606D33" w:rsidRPr="009460CA">
        <w:rPr>
          <w:rFonts w:cs="Times New Roman"/>
          <w:sz w:val="28"/>
          <w:szCs w:val="28"/>
          <w:lang w:val="ru-RU"/>
        </w:rPr>
        <w:t xml:space="preserve"> </w:t>
      </w:r>
      <w:r w:rsidRPr="009460CA">
        <w:rPr>
          <w:rFonts w:cs="Times New Roman"/>
          <w:sz w:val="28"/>
          <w:szCs w:val="28"/>
          <w:lang w:val="ru-RU"/>
        </w:rPr>
        <w:t>межбюджетному регулированию на региональном и муниципальном уровнях.</w:t>
      </w:r>
    </w:p>
    <w:p w:rsidR="00BA1700" w:rsidRPr="009460CA" w:rsidRDefault="00BA1700" w:rsidP="00FC1219">
      <w:pPr>
        <w:spacing w:line="240" w:lineRule="auto"/>
        <w:ind w:firstLine="425"/>
        <w:rPr>
          <w:rFonts w:cs="Times New Roman"/>
          <w:sz w:val="28"/>
          <w:szCs w:val="28"/>
          <w:lang w:val="ru-RU"/>
        </w:rPr>
      </w:pPr>
      <w:r w:rsidRPr="009460CA">
        <w:rPr>
          <w:rFonts w:cs="Times New Roman"/>
          <w:sz w:val="28"/>
          <w:szCs w:val="28"/>
          <w:lang w:val="ru-RU"/>
        </w:rPr>
        <w:t>Многие меры по обеспечению ускоренного роста доходной базы уже применяются на практике</w:t>
      </w:r>
      <w:r w:rsidR="002B09B0" w:rsidRPr="009460CA">
        <w:rPr>
          <w:rFonts w:cs="Times New Roman"/>
          <w:sz w:val="28"/>
          <w:szCs w:val="28"/>
          <w:lang w:val="ru-RU"/>
        </w:rPr>
        <w:t xml:space="preserve"> </w:t>
      </w:r>
      <w:r w:rsidR="006420D0" w:rsidRPr="009460CA">
        <w:rPr>
          <w:rFonts w:cs="Times New Roman"/>
          <w:sz w:val="28"/>
          <w:szCs w:val="28"/>
          <w:lang w:val="ru-RU"/>
        </w:rPr>
        <w:t xml:space="preserve">региональными и муниципальными </w:t>
      </w:r>
      <w:r w:rsidR="002B09B0" w:rsidRPr="009460CA">
        <w:rPr>
          <w:rFonts w:cs="Times New Roman"/>
          <w:sz w:val="28"/>
          <w:szCs w:val="28"/>
          <w:lang w:val="ru-RU"/>
        </w:rPr>
        <w:t>органами власти</w:t>
      </w:r>
      <w:r w:rsidR="006420D0" w:rsidRPr="009460CA">
        <w:rPr>
          <w:rFonts w:cs="Times New Roman"/>
          <w:sz w:val="28"/>
          <w:szCs w:val="28"/>
          <w:lang w:val="ru-RU"/>
        </w:rPr>
        <w:t xml:space="preserve">. </w:t>
      </w:r>
      <w:r w:rsidR="002B09B0" w:rsidRPr="009460CA">
        <w:rPr>
          <w:rFonts w:cs="Times New Roman"/>
          <w:sz w:val="28"/>
          <w:szCs w:val="28"/>
          <w:lang w:val="ru-RU"/>
        </w:rPr>
        <w:t xml:space="preserve"> </w:t>
      </w:r>
      <w:r w:rsidRPr="009460CA">
        <w:rPr>
          <w:rFonts w:cs="Times New Roman"/>
          <w:sz w:val="28"/>
          <w:szCs w:val="28"/>
          <w:lang w:val="ru-RU"/>
        </w:rPr>
        <w:t xml:space="preserve">Применяемые  в пилотных регионах меры  по увеличению доходной базы  региональных </w:t>
      </w:r>
      <w:r w:rsidR="00DB5140" w:rsidRPr="009460CA">
        <w:rPr>
          <w:rFonts w:cs="Times New Roman"/>
          <w:sz w:val="28"/>
          <w:szCs w:val="28"/>
          <w:lang w:val="ru-RU"/>
        </w:rPr>
        <w:t xml:space="preserve"> и местных </w:t>
      </w:r>
      <w:r w:rsidRPr="009460CA">
        <w:rPr>
          <w:rFonts w:cs="Times New Roman"/>
          <w:sz w:val="28"/>
          <w:szCs w:val="28"/>
          <w:lang w:val="ru-RU"/>
        </w:rPr>
        <w:t>бюджетов представлены  в Таблице 1.</w:t>
      </w:r>
    </w:p>
    <w:p w:rsidR="00BA1700" w:rsidRPr="009460CA" w:rsidRDefault="00BA1700" w:rsidP="00FC1219">
      <w:pPr>
        <w:spacing w:line="240" w:lineRule="auto"/>
        <w:ind w:firstLine="425"/>
        <w:rPr>
          <w:rFonts w:cs="Times New Roman"/>
          <w:sz w:val="28"/>
          <w:szCs w:val="28"/>
          <w:lang w:val="ru-RU"/>
        </w:rPr>
      </w:pPr>
    </w:p>
    <w:p w:rsidR="00E70E0E" w:rsidRPr="009460CA" w:rsidRDefault="00E70E0E" w:rsidP="00FC1219">
      <w:pPr>
        <w:spacing w:line="240" w:lineRule="auto"/>
        <w:ind w:firstLine="425"/>
        <w:rPr>
          <w:rFonts w:cs="Times New Roman"/>
          <w:sz w:val="28"/>
          <w:szCs w:val="28"/>
          <w:lang w:val="ru-RU"/>
        </w:rPr>
      </w:pPr>
    </w:p>
    <w:p w:rsidR="00E70E0E" w:rsidRPr="009460CA" w:rsidRDefault="00E70E0E" w:rsidP="00FC1219">
      <w:pPr>
        <w:spacing w:line="240" w:lineRule="auto"/>
        <w:ind w:firstLine="425"/>
        <w:rPr>
          <w:rFonts w:cs="Times New Roman"/>
          <w:sz w:val="28"/>
          <w:szCs w:val="28"/>
          <w:lang w:val="ru-RU"/>
        </w:rPr>
      </w:pPr>
    </w:p>
    <w:p w:rsidR="00E70E0E" w:rsidRPr="009460CA" w:rsidRDefault="00E70E0E" w:rsidP="00FC1219">
      <w:pPr>
        <w:spacing w:line="240" w:lineRule="auto"/>
        <w:ind w:firstLine="425"/>
        <w:rPr>
          <w:rFonts w:cs="Times New Roman"/>
          <w:sz w:val="28"/>
          <w:szCs w:val="28"/>
          <w:lang w:val="ru-RU"/>
        </w:rPr>
      </w:pPr>
    </w:p>
    <w:p w:rsidR="00E70E0E" w:rsidRDefault="00E70E0E" w:rsidP="00FC1219">
      <w:pPr>
        <w:spacing w:line="240" w:lineRule="auto"/>
        <w:ind w:firstLine="425"/>
        <w:rPr>
          <w:rFonts w:cs="Times New Roman"/>
          <w:sz w:val="28"/>
          <w:szCs w:val="28"/>
          <w:lang w:val="ru-RU"/>
        </w:rPr>
      </w:pPr>
    </w:p>
    <w:p w:rsidR="0039519D" w:rsidRDefault="0039519D" w:rsidP="00FC1219">
      <w:pPr>
        <w:spacing w:line="240" w:lineRule="auto"/>
        <w:ind w:firstLine="425"/>
        <w:rPr>
          <w:rFonts w:cs="Times New Roman"/>
          <w:sz w:val="28"/>
          <w:szCs w:val="28"/>
          <w:lang w:val="ru-RU"/>
        </w:rPr>
      </w:pPr>
    </w:p>
    <w:p w:rsidR="00E70E0E" w:rsidRDefault="00E70E0E" w:rsidP="00FC1219">
      <w:pPr>
        <w:spacing w:line="240" w:lineRule="auto"/>
        <w:ind w:firstLine="425"/>
        <w:rPr>
          <w:rFonts w:cs="Times New Roman"/>
          <w:sz w:val="28"/>
          <w:szCs w:val="28"/>
          <w:lang w:val="ru-RU"/>
        </w:rPr>
      </w:pPr>
    </w:p>
    <w:p w:rsidR="00E70E0E" w:rsidRDefault="00E70E0E" w:rsidP="00FC1219">
      <w:pPr>
        <w:spacing w:line="240" w:lineRule="auto"/>
        <w:ind w:firstLine="425"/>
        <w:rPr>
          <w:rFonts w:cs="Times New Roman"/>
          <w:sz w:val="28"/>
          <w:szCs w:val="28"/>
          <w:lang w:val="ru-RU"/>
        </w:rPr>
      </w:pPr>
    </w:p>
    <w:p w:rsidR="00E70E0E" w:rsidRPr="00FC1219" w:rsidRDefault="00E70E0E" w:rsidP="00FC1219">
      <w:pPr>
        <w:spacing w:line="240" w:lineRule="auto"/>
        <w:ind w:firstLine="425"/>
        <w:rPr>
          <w:rFonts w:cs="Times New Roman"/>
          <w:sz w:val="28"/>
          <w:szCs w:val="28"/>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45"/>
      </w:tblGrid>
      <w:tr w:rsidR="00E70E0E" w:rsidRPr="00F463A1" w:rsidTr="00E70E0E">
        <w:tc>
          <w:tcPr>
            <w:tcW w:w="1526" w:type="dxa"/>
          </w:tcPr>
          <w:p w:rsidR="00E70E0E" w:rsidRDefault="00E70E0E" w:rsidP="00FC1219">
            <w:pPr>
              <w:spacing w:line="240" w:lineRule="auto"/>
              <w:ind w:firstLine="0"/>
              <w:rPr>
                <w:sz w:val="28"/>
                <w:szCs w:val="28"/>
                <w:lang w:val="ru-RU"/>
              </w:rPr>
            </w:pPr>
            <w:r w:rsidRPr="00FC1219">
              <w:rPr>
                <w:sz w:val="28"/>
                <w:szCs w:val="28"/>
                <w:lang w:val="ru-RU"/>
              </w:rPr>
              <w:lastRenderedPageBreak/>
              <w:t>Таблица 1.</w:t>
            </w:r>
          </w:p>
        </w:tc>
        <w:tc>
          <w:tcPr>
            <w:tcW w:w="8045" w:type="dxa"/>
          </w:tcPr>
          <w:p w:rsidR="00E70E0E" w:rsidRDefault="00E70E0E" w:rsidP="00E70E0E">
            <w:pPr>
              <w:spacing w:line="240" w:lineRule="auto"/>
              <w:ind w:firstLine="0"/>
              <w:rPr>
                <w:sz w:val="28"/>
                <w:szCs w:val="28"/>
                <w:lang w:val="ru-RU"/>
              </w:rPr>
            </w:pPr>
            <w:r w:rsidRPr="00FC1219">
              <w:rPr>
                <w:sz w:val="28"/>
                <w:szCs w:val="28"/>
                <w:lang w:val="ru-RU"/>
              </w:rPr>
              <w:t>Применяемые в пилотных  субъектах Российской Федерации</w:t>
            </w:r>
            <w:r>
              <w:rPr>
                <w:sz w:val="28"/>
                <w:szCs w:val="28"/>
                <w:lang w:val="ru-RU"/>
              </w:rPr>
              <w:t xml:space="preserve">                   </w:t>
            </w:r>
            <w:r w:rsidRPr="00FC1219">
              <w:rPr>
                <w:sz w:val="28"/>
                <w:szCs w:val="28"/>
                <w:lang w:val="ru-RU"/>
              </w:rPr>
              <w:t xml:space="preserve">меры по увеличению доходной базы  региональных </w:t>
            </w:r>
            <w:r>
              <w:rPr>
                <w:sz w:val="28"/>
                <w:szCs w:val="28"/>
                <w:lang w:val="ru-RU"/>
              </w:rPr>
              <w:t xml:space="preserve"> и местных </w:t>
            </w:r>
            <w:r w:rsidRPr="00FC1219">
              <w:rPr>
                <w:sz w:val="28"/>
                <w:szCs w:val="28"/>
                <w:lang w:val="ru-RU"/>
              </w:rPr>
              <w:t>бюджетов</w:t>
            </w:r>
          </w:p>
          <w:p w:rsidR="00D345E0" w:rsidRDefault="00D345E0" w:rsidP="00E70E0E">
            <w:pPr>
              <w:spacing w:line="240" w:lineRule="auto"/>
              <w:ind w:firstLine="0"/>
              <w:rPr>
                <w:sz w:val="28"/>
                <w:szCs w:val="28"/>
                <w:lang w:val="ru-RU"/>
              </w:rPr>
            </w:pPr>
          </w:p>
        </w:tc>
      </w:tr>
    </w:tbl>
    <w:tbl>
      <w:tblPr>
        <w:tblStyle w:val="TableGrid2"/>
        <w:tblW w:w="9464" w:type="dxa"/>
        <w:tblLook w:val="04A0" w:firstRow="1" w:lastRow="0" w:firstColumn="1" w:lastColumn="0" w:noHBand="0" w:noVBand="1"/>
      </w:tblPr>
      <w:tblGrid>
        <w:gridCol w:w="3632"/>
        <w:gridCol w:w="686"/>
        <w:gridCol w:w="686"/>
        <w:gridCol w:w="561"/>
        <w:gridCol w:w="560"/>
        <w:gridCol w:w="559"/>
        <w:gridCol w:w="556"/>
        <w:gridCol w:w="556"/>
        <w:gridCol w:w="556"/>
        <w:gridCol w:w="556"/>
        <w:gridCol w:w="556"/>
      </w:tblGrid>
      <w:tr w:rsidR="00E70E0E" w:rsidRPr="002E5958" w:rsidTr="00197F13">
        <w:trPr>
          <w:cantSplit/>
          <w:trHeight w:val="478"/>
          <w:tblHeader/>
        </w:trPr>
        <w:tc>
          <w:tcPr>
            <w:tcW w:w="3698" w:type="dxa"/>
            <w:vMerge w:val="restart"/>
            <w:vAlign w:val="center"/>
          </w:tcPr>
          <w:p w:rsidR="00E70E0E" w:rsidRDefault="00E70E0E" w:rsidP="00197F13">
            <w:pPr>
              <w:spacing w:line="240" w:lineRule="auto"/>
              <w:ind w:firstLine="0"/>
              <w:jc w:val="center"/>
              <w:rPr>
                <w:rFonts w:cs="Times New Roman"/>
                <w:lang w:val="ru-RU"/>
              </w:rPr>
            </w:pPr>
            <w:r>
              <w:rPr>
                <w:rFonts w:cs="Times New Roman"/>
                <w:lang w:val="ru-RU"/>
              </w:rPr>
              <w:t>Реализуемые меры/</w:t>
            </w:r>
          </w:p>
          <w:p w:rsidR="00BA1700" w:rsidRPr="00BB7AC4" w:rsidRDefault="00E70E0E" w:rsidP="00E70E0E">
            <w:pPr>
              <w:spacing w:line="240" w:lineRule="auto"/>
              <w:ind w:firstLine="0"/>
              <w:jc w:val="center"/>
              <w:rPr>
                <w:rFonts w:cs="Times New Roman"/>
                <w:lang w:val="ru-RU"/>
              </w:rPr>
            </w:pPr>
            <w:r>
              <w:rPr>
                <w:rFonts w:cs="Times New Roman"/>
                <w:lang w:val="ru-RU"/>
              </w:rPr>
              <w:t>Пилотные регионы</w:t>
            </w:r>
          </w:p>
        </w:tc>
        <w:tc>
          <w:tcPr>
            <w:tcW w:w="1266" w:type="dxa"/>
            <w:gridSpan w:val="2"/>
            <w:vAlign w:val="center"/>
          </w:tcPr>
          <w:p w:rsidR="00BA1700" w:rsidRPr="00BB7AC4" w:rsidRDefault="00E70E0E" w:rsidP="00E70E0E">
            <w:pPr>
              <w:spacing w:line="240" w:lineRule="auto"/>
              <w:ind w:firstLine="0"/>
              <w:jc w:val="center"/>
              <w:rPr>
                <w:rFonts w:cs="Times New Roman"/>
                <w:sz w:val="20"/>
                <w:szCs w:val="20"/>
                <w:lang w:val="ru-RU"/>
              </w:rPr>
            </w:pPr>
            <w:r>
              <w:rPr>
                <w:rFonts w:cs="Times New Roman"/>
                <w:sz w:val="20"/>
                <w:szCs w:val="20"/>
                <w:lang w:val="ru-RU"/>
              </w:rPr>
              <w:t xml:space="preserve">С устойчивыми тенденциями развития </w:t>
            </w:r>
          </w:p>
        </w:tc>
        <w:tc>
          <w:tcPr>
            <w:tcW w:w="1695" w:type="dxa"/>
            <w:gridSpan w:val="3"/>
            <w:vAlign w:val="center"/>
          </w:tcPr>
          <w:p w:rsidR="00BA1700" w:rsidRPr="00BB7AC4" w:rsidRDefault="00E70E0E" w:rsidP="00E70E0E">
            <w:pPr>
              <w:spacing w:line="240" w:lineRule="auto"/>
              <w:ind w:firstLine="0"/>
              <w:jc w:val="center"/>
              <w:rPr>
                <w:rFonts w:cs="Times New Roman"/>
                <w:sz w:val="20"/>
                <w:szCs w:val="20"/>
                <w:lang w:val="ru-RU"/>
              </w:rPr>
            </w:pPr>
            <w:r>
              <w:rPr>
                <w:rFonts w:cs="Times New Roman"/>
                <w:sz w:val="20"/>
                <w:szCs w:val="20"/>
                <w:lang w:val="ru-RU"/>
              </w:rPr>
              <w:t xml:space="preserve">Средние показатели развития </w:t>
            </w:r>
          </w:p>
        </w:tc>
        <w:tc>
          <w:tcPr>
            <w:tcW w:w="2805" w:type="dxa"/>
            <w:gridSpan w:val="5"/>
            <w:vAlign w:val="center"/>
          </w:tcPr>
          <w:p w:rsidR="00BA1700" w:rsidRPr="00BB7AC4" w:rsidRDefault="00E70E0E" w:rsidP="00E70E0E">
            <w:pPr>
              <w:spacing w:line="240" w:lineRule="auto"/>
              <w:ind w:firstLine="0"/>
              <w:jc w:val="center"/>
              <w:rPr>
                <w:rFonts w:cs="Times New Roman"/>
                <w:sz w:val="20"/>
                <w:szCs w:val="20"/>
                <w:lang w:val="ru-RU"/>
              </w:rPr>
            </w:pPr>
            <w:r>
              <w:rPr>
                <w:rFonts w:cs="Times New Roman"/>
                <w:sz w:val="20"/>
                <w:szCs w:val="20"/>
                <w:lang w:val="ru-RU"/>
              </w:rPr>
              <w:t>Невысокие показатели развития</w:t>
            </w:r>
          </w:p>
        </w:tc>
      </w:tr>
      <w:tr w:rsidR="00E70E0E" w:rsidRPr="00BB7AC4" w:rsidTr="00197F13">
        <w:trPr>
          <w:cantSplit/>
          <w:trHeight w:val="1701"/>
          <w:tblHeader/>
        </w:trPr>
        <w:tc>
          <w:tcPr>
            <w:tcW w:w="3698" w:type="dxa"/>
            <w:vMerge/>
          </w:tcPr>
          <w:p w:rsidR="00BA1700" w:rsidRPr="00BB7AC4" w:rsidRDefault="00BA1700" w:rsidP="00197F13">
            <w:pPr>
              <w:spacing w:line="240" w:lineRule="auto"/>
              <w:ind w:firstLine="0"/>
              <w:jc w:val="left"/>
              <w:rPr>
                <w:rFonts w:asciiTheme="minorHAnsi" w:hAnsiTheme="minorHAnsi"/>
                <w:lang w:val="ru-RU"/>
              </w:rPr>
            </w:pPr>
          </w:p>
        </w:tc>
        <w:tc>
          <w:tcPr>
            <w:tcW w:w="633"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Московская область</w:t>
            </w:r>
          </w:p>
        </w:tc>
        <w:tc>
          <w:tcPr>
            <w:tcW w:w="633"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Белгородская область</w:t>
            </w:r>
          </w:p>
        </w:tc>
        <w:tc>
          <w:tcPr>
            <w:tcW w:w="566"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Саратовская область</w:t>
            </w:r>
          </w:p>
        </w:tc>
        <w:tc>
          <w:tcPr>
            <w:tcW w:w="565"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Свердловская область</w:t>
            </w:r>
          </w:p>
        </w:tc>
        <w:tc>
          <w:tcPr>
            <w:tcW w:w="564"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Ярославская область</w:t>
            </w:r>
          </w:p>
        </w:tc>
        <w:tc>
          <w:tcPr>
            <w:tcW w:w="561"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Республика Дагестан</w:t>
            </w:r>
          </w:p>
        </w:tc>
        <w:tc>
          <w:tcPr>
            <w:tcW w:w="561"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Курганская область</w:t>
            </w:r>
          </w:p>
        </w:tc>
        <w:tc>
          <w:tcPr>
            <w:tcW w:w="561"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Республика Мордовия</w:t>
            </w:r>
          </w:p>
        </w:tc>
        <w:tc>
          <w:tcPr>
            <w:tcW w:w="561"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Республика Северная Осетия</w:t>
            </w:r>
          </w:p>
        </w:tc>
        <w:tc>
          <w:tcPr>
            <w:tcW w:w="561" w:type="dxa"/>
            <w:textDirection w:val="btLr"/>
          </w:tcPr>
          <w:p w:rsidR="00BA1700" w:rsidRPr="00BB7AC4" w:rsidRDefault="00BA1700" w:rsidP="00197F13">
            <w:pPr>
              <w:spacing w:line="240" w:lineRule="auto"/>
              <w:ind w:left="113" w:right="113" w:firstLine="0"/>
              <w:jc w:val="left"/>
              <w:rPr>
                <w:rFonts w:cs="Times New Roman"/>
                <w:sz w:val="20"/>
                <w:szCs w:val="20"/>
                <w:lang w:val="ru-RU"/>
              </w:rPr>
            </w:pPr>
            <w:r w:rsidRPr="00BB7AC4">
              <w:rPr>
                <w:rFonts w:cs="Times New Roman"/>
                <w:sz w:val="20"/>
                <w:szCs w:val="20"/>
                <w:lang w:val="ru-RU"/>
              </w:rPr>
              <w:t>Карачаево-Черкесская</w:t>
            </w:r>
            <w:proofErr w:type="gramStart"/>
            <w:r w:rsidRPr="00BB7AC4">
              <w:rPr>
                <w:rFonts w:cs="Times New Roman"/>
                <w:sz w:val="20"/>
                <w:szCs w:val="20"/>
                <w:lang w:val="ru-RU"/>
              </w:rPr>
              <w:t xml:space="preserve"> </w:t>
            </w:r>
            <w:proofErr w:type="spellStart"/>
            <w:r w:rsidRPr="00BB7AC4">
              <w:rPr>
                <w:rFonts w:cs="Times New Roman"/>
                <w:sz w:val="20"/>
                <w:szCs w:val="20"/>
                <w:lang w:val="ru-RU"/>
              </w:rPr>
              <w:t>Р</w:t>
            </w:r>
            <w:proofErr w:type="gramEnd"/>
            <w:r w:rsidRPr="00BB7AC4">
              <w:rPr>
                <w:rFonts w:cs="Times New Roman"/>
                <w:sz w:val="20"/>
                <w:szCs w:val="20"/>
                <w:lang w:val="ru-RU"/>
              </w:rPr>
              <w:t>есп</w:t>
            </w:r>
            <w:proofErr w:type="spellEnd"/>
            <w:r w:rsidRPr="00BB7AC4">
              <w:rPr>
                <w:rFonts w:cs="Times New Roman"/>
                <w:sz w:val="20"/>
                <w:szCs w:val="20"/>
                <w:lang w:val="ru-RU"/>
              </w:rPr>
              <w:t>.</w:t>
            </w:r>
          </w:p>
        </w:tc>
      </w:tr>
      <w:tr w:rsidR="00BA1700" w:rsidRPr="00F463A1" w:rsidTr="00197F13">
        <w:tc>
          <w:tcPr>
            <w:tcW w:w="9464" w:type="dxa"/>
            <w:gridSpan w:val="11"/>
          </w:tcPr>
          <w:p w:rsidR="00BA1700" w:rsidRPr="00BB7AC4" w:rsidRDefault="00BA1700" w:rsidP="00B7617A">
            <w:pPr>
              <w:spacing w:line="240" w:lineRule="auto"/>
              <w:ind w:firstLine="0"/>
              <w:jc w:val="left"/>
              <w:rPr>
                <w:rFonts w:asciiTheme="minorHAnsi" w:hAnsiTheme="minorHAnsi"/>
                <w:sz w:val="20"/>
                <w:szCs w:val="20"/>
                <w:lang w:val="ru-RU"/>
              </w:rPr>
            </w:pPr>
            <w:r w:rsidRPr="00BB7AC4">
              <w:rPr>
                <w:b/>
                <w:sz w:val="20"/>
                <w:szCs w:val="20"/>
              </w:rPr>
              <w:t>I</w:t>
            </w:r>
            <w:r w:rsidRPr="00BB7AC4">
              <w:rPr>
                <w:b/>
                <w:sz w:val="20"/>
                <w:szCs w:val="20"/>
                <w:lang w:val="ru-RU"/>
              </w:rPr>
              <w:t>. Повышение эффективности администрирования доходов рег</w:t>
            </w:r>
            <w:r w:rsidR="00B7617A">
              <w:rPr>
                <w:b/>
                <w:sz w:val="20"/>
                <w:szCs w:val="20"/>
                <w:lang w:val="ru-RU"/>
              </w:rPr>
              <w:t>ио</w:t>
            </w:r>
            <w:r w:rsidRPr="00BB7AC4">
              <w:rPr>
                <w:b/>
                <w:sz w:val="20"/>
                <w:szCs w:val="20"/>
                <w:lang w:val="ru-RU"/>
              </w:rPr>
              <w:t>нальных и</w:t>
            </w:r>
            <w:r>
              <w:rPr>
                <w:b/>
                <w:sz w:val="20"/>
                <w:szCs w:val="20"/>
                <w:lang w:val="ru-RU"/>
              </w:rPr>
              <w:t> </w:t>
            </w:r>
            <w:r w:rsidRPr="00BB7AC4">
              <w:rPr>
                <w:b/>
                <w:sz w:val="20"/>
                <w:szCs w:val="20"/>
                <w:lang w:val="ru-RU"/>
              </w:rPr>
              <w:t>местных бюджетов</w:t>
            </w:r>
          </w:p>
        </w:tc>
      </w:tr>
      <w:tr w:rsidR="00E70E0E" w:rsidRPr="00BB7AC4" w:rsidTr="00197F13">
        <w:tc>
          <w:tcPr>
            <w:tcW w:w="3698" w:type="dxa"/>
          </w:tcPr>
          <w:p w:rsidR="00BA1700" w:rsidRPr="00BB7AC4" w:rsidRDefault="00BA1700" w:rsidP="00A81D2A">
            <w:pPr>
              <w:spacing w:line="240" w:lineRule="auto"/>
              <w:ind w:firstLine="0"/>
              <w:jc w:val="left"/>
              <w:rPr>
                <w:sz w:val="20"/>
                <w:szCs w:val="20"/>
                <w:lang w:val="ru-RU"/>
              </w:rPr>
            </w:pPr>
            <w:r w:rsidRPr="00BB7AC4">
              <w:rPr>
                <w:sz w:val="20"/>
                <w:szCs w:val="20"/>
                <w:lang w:val="ru-RU"/>
              </w:rPr>
              <w:t>Расширение состава комиссий по снижению неформальной занятости, мониторингу уровня заработных плат и</w:t>
            </w:r>
            <w:r>
              <w:rPr>
                <w:sz w:val="20"/>
                <w:szCs w:val="20"/>
                <w:lang w:val="ru-RU"/>
              </w:rPr>
              <w:t> </w:t>
            </w:r>
            <w:r w:rsidRPr="00BB7AC4">
              <w:rPr>
                <w:sz w:val="20"/>
                <w:szCs w:val="20"/>
                <w:lang w:val="ru-RU"/>
              </w:rPr>
              <w:t>уровня занятости работников на предприятиях</w:t>
            </w:r>
            <w:r w:rsidR="008C0B58">
              <w:rPr>
                <w:sz w:val="20"/>
                <w:szCs w:val="20"/>
                <w:lang w:val="ru-RU"/>
              </w:rPr>
              <w:t xml:space="preserve"> и организациях </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sz w:val="20"/>
                <w:szCs w:val="20"/>
                <w:lang w:val="ru-RU"/>
              </w:rPr>
            </w:pPr>
            <w:r w:rsidRPr="00BB7AC4">
              <w:rPr>
                <w:sz w:val="20"/>
                <w:szCs w:val="20"/>
                <w:lang w:val="ru-RU"/>
              </w:rPr>
              <w:t>Разработка дополнительных критериев мониторинга уровня заработных плат и</w:t>
            </w:r>
            <w:r>
              <w:rPr>
                <w:sz w:val="20"/>
                <w:szCs w:val="20"/>
                <w:lang w:val="ru-RU"/>
              </w:rPr>
              <w:t> </w:t>
            </w:r>
            <w:r w:rsidRPr="00BB7AC4">
              <w:rPr>
                <w:sz w:val="20"/>
                <w:szCs w:val="20"/>
                <w:lang w:val="ru-RU"/>
              </w:rPr>
              <w:t>уровня занятости работников на предприятиях</w:t>
            </w:r>
            <w:r w:rsidR="00A81D2A">
              <w:rPr>
                <w:sz w:val="20"/>
                <w:szCs w:val="20"/>
                <w:lang w:val="ru-RU"/>
              </w:rPr>
              <w:t xml:space="preserve"> и организациях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asciiTheme="minorHAnsi" w:hAnsiTheme="minorHAnsi"/>
                <w:sz w:val="20"/>
                <w:szCs w:val="20"/>
                <w:lang w:val="ru-RU"/>
              </w:rPr>
            </w:pPr>
            <w:r w:rsidRPr="00BB7AC4">
              <w:rPr>
                <w:sz w:val="20"/>
                <w:szCs w:val="20"/>
                <w:lang w:val="ru-RU"/>
              </w:rPr>
              <w:t xml:space="preserve">Дальнейшее повышение квалификации работников администраций региона, муниципальных образований </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proofErr w:type="gramStart"/>
            <w:r w:rsidRPr="00BB7AC4">
              <w:rPr>
                <w:rFonts w:cs="Times New Roman"/>
                <w:sz w:val="20"/>
                <w:szCs w:val="20"/>
                <w:lang w:val="ru-RU"/>
              </w:rPr>
              <w:t>Создание единой онлайн-площадки для обработки обращений населения в</w:t>
            </w:r>
            <w:r>
              <w:rPr>
                <w:rFonts w:cs="Times New Roman"/>
                <w:sz w:val="20"/>
                <w:szCs w:val="20"/>
                <w:lang w:val="ru-RU"/>
              </w:rPr>
              <w:t> </w:t>
            </w:r>
            <w:r w:rsidRPr="00BB7AC4">
              <w:rPr>
                <w:rFonts w:cs="Times New Roman"/>
                <w:sz w:val="20"/>
                <w:szCs w:val="20"/>
                <w:lang w:val="ru-RU"/>
              </w:rPr>
              <w:t>региональные и</w:t>
            </w:r>
            <w:r>
              <w:rPr>
                <w:rFonts w:cs="Times New Roman"/>
                <w:sz w:val="20"/>
                <w:szCs w:val="20"/>
                <w:lang w:val="ru-RU"/>
              </w:rPr>
              <w:t> </w:t>
            </w:r>
            <w:r w:rsidRPr="00BB7AC4">
              <w:rPr>
                <w:rFonts w:cs="Times New Roman"/>
                <w:sz w:val="20"/>
                <w:szCs w:val="20"/>
                <w:lang w:val="ru-RU"/>
              </w:rPr>
              <w:t>муниципальные органы государственного управления</w:t>
            </w:r>
            <w:proofErr w:type="gramEnd"/>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Создание единой онлайн-площадки для обработки обращений представителей бизнеса в</w:t>
            </w:r>
            <w:r>
              <w:rPr>
                <w:rFonts w:cs="Times New Roman"/>
                <w:sz w:val="20"/>
                <w:szCs w:val="20"/>
                <w:lang w:val="ru-RU"/>
              </w:rPr>
              <w:t> </w:t>
            </w:r>
            <w:r w:rsidRPr="00BB7AC4">
              <w:rPr>
                <w:rFonts w:cs="Times New Roman"/>
                <w:sz w:val="20"/>
                <w:szCs w:val="20"/>
                <w:lang w:val="ru-RU"/>
              </w:rPr>
              <w:t>администрации региона и</w:t>
            </w:r>
            <w:r>
              <w:rPr>
                <w:rFonts w:cs="Times New Roman"/>
                <w:sz w:val="20"/>
                <w:szCs w:val="20"/>
                <w:lang w:val="ru-RU"/>
              </w:rPr>
              <w:t> </w:t>
            </w:r>
            <w:r w:rsidRPr="00BB7AC4">
              <w:rPr>
                <w:rFonts w:cs="Times New Roman"/>
                <w:sz w:val="20"/>
                <w:szCs w:val="20"/>
                <w:lang w:val="ru-RU"/>
              </w:rPr>
              <w:t>муниципальных образований, а</w:t>
            </w:r>
            <w:r>
              <w:rPr>
                <w:rFonts w:cs="Times New Roman"/>
                <w:sz w:val="20"/>
                <w:szCs w:val="20"/>
                <w:lang w:val="ru-RU"/>
              </w:rPr>
              <w:t> </w:t>
            </w:r>
            <w:r w:rsidRPr="00BB7AC4">
              <w:rPr>
                <w:rFonts w:cs="Times New Roman"/>
                <w:sz w:val="20"/>
                <w:szCs w:val="20"/>
                <w:lang w:val="ru-RU"/>
              </w:rPr>
              <w:t>также к</w:t>
            </w:r>
            <w:r>
              <w:rPr>
                <w:rFonts w:cs="Times New Roman"/>
                <w:sz w:val="20"/>
                <w:szCs w:val="20"/>
                <w:lang w:val="ru-RU"/>
              </w:rPr>
              <w:t> </w:t>
            </w:r>
            <w:r w:rsidRPr="00BB7AC4">
              <w:rPr>
                <w:rFonts w:cs="Times New Roman"/>
                <w:sz w:val="20"/>
                <w:szCs w:val="20"/>
                <w:lang w:val="ru-RU"/>
              </w:rPr>
              <w:t>представителям Федеральной налоговой службы</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легализации трудовой деятельности иностранных граждан, осуществляющих трудовую деятельность без разрешительных документов</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выявлению случаев сдачи в</w:t>
            </w:r>
            <w:r>
              <w:rPr>
                <w:rFonts w:cs="Times New Roman"/>
                <w:sz w:val="20"/>
                <w:szCs w:val="20"/>
                <w:lang w:val="ru-RU"/>
              </w:rPr>
              <w:t> </w:t>
            </w:r>
            <w:r w:rsidRPr="00BB7AC4">
              <w:rPr>
                <w:rFonts w:cs="Times New Roman"/>
                <w:sz w:val="20"/>
                <w:szCs w:val="20"/>
                <w:lang w:val="ru-RU"/>
              </w:rPr>
              <w:t>аренду жилья без заключения договора аренды и</w:t>
            </w:r>
            <w:r>
              <w:rPr>
                <w:rFonts w:cs="Times New Roman"/>
                <w:sz w:val="20"/>
                <w:szCs w:val="20"/>
                <w:lang w:val="ru-RU"/>
              </w:rPr>
              <w:t> </w:t>
            </w:r>
            <w:r w:rsidRPr="00BB7AC4">
              <w:rPr>
                <w:rFonts w:cs="Times New Roman"/>
                <w:sz w:val="20"/>
                <w:szCs w:val="20"/>
                <w:lang w:val="ru-RU"/>
              </w:rPr>
              <w:t>уплаты налога на доходы физических лиц</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Профилактика налоговых нарушений и</w:t>
            </w:r>
            <w:r>
              <w:rPr>
                <w:rFonts w:cs="Times New Roman"/>
                <w:sz w:val="20"/>
                <w:szCs w:val="20"/>
                <w:lang w:val="ru-RU"/>
              </w:rPr>
              <w:t> </w:t>
            </w:r>
            <w:r w:rsidRPr="00BB7AC4">
              <w:rPr>
                <w:rFonts w:cs="Times New Roman"/>
                <w:sz w:val="20"/>
                <w:szCs w:val="20"/>
                <w:lang w:val="ru-RU"/>
              </w:rPr>
              <w:t>предотвращение банкротства предприятий</w:t>
            </w:r>
            <w:r w:rsidR="00C20453">
              <w:rPr>
                <w:rFonts w:cs="Times New Roman"/>
                <w:sz w:val="20"/>
                <w:szCs w:val="20"/>
                <w:lang w:val="ru-RU"/>
              </w:rPr>
              <w:t xml:space="preserve"> и организаций</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Осуществление мониторинга финансового состояния крупных предприятий</w:t>
            </w:r>
            <w:r w:rsidR="00CD7E99">
              <w:rPr>
                <w:rFonts w:cs="Times New Roman"/>
                <w:sz w:val="20"/>
                <w:szCs w:val="20"/>
                <w:lang w:val="ru-RU"/>
              </w:rPr>
              <w:t xml:space="preserve"> и организаций </w:t>
            </w:r>
            <w:r w:rsidRPr="00BB7AC4">
              <w:rPr>
                <w:rFonts w:cs="Times New Roman"/>
                <w:sz w:val="20"/>
                <w:szCs w:val="20"/>
                <w:lang w:val="ru-RU"/>
              </w:rPr>
              <w:t xml:space="preserve"> с</w:t>
            </w:r>
            <w:r>
              <w:rPr>
                <w:rFonts w:cs="Times New Roman"/>
                <w:sz w:val="20"/>
                <w:szCs w:val="20"/>
                <w:lang w:val="ru-RU"/>
              </w:rPr>
              <w:t> </w:t>
            </w:r>
            <w:r w:rsidRPr="00BB7AC4">
              <w:rPr>
                <w:rFonts w:cs="Times New Roman"/>
                <w:sz w:val="20"/>
                <w:szCs w:val="20"/>
                <w:lang w:val="ru-RU"/>
              </w:rPr>
              <w:t>целью прогнозирования налоговых поступлений</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приватизации и</w:t>
            </w:r>
            <w:r>
              <w:rPr>
                <w:rFonts w:cs="Times New Roman"/>
                <w:sz w:val="20"/>
                <w:szCs w:val="20"/>
                <w:lang w:val="ru-RU"/>
              </w:rPr>
              <w:t> </w:t>
            </w:r>
            <w:r w:rsidRPr="00BB7AC4">
              <w:rPr>
                <w:rFonts w:cs="Times New Roman"/>
                <w:sz w:val="20"/>
                <w:szCs w:val="20"/>
                <w:lang w:val="ru-RU"/>
              </w:rPr>
              <w:t>коммерциализации непрофильных активов</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E36EA1">
            <w:pPr>
              <w:spacing w:line="240" w:lineRule="auto"/>
              <w:ind w:firstLine="0"/>
              <w:jc w:val="left"/>
              <w:rPr>
                <w:rFonts w:cs="Times New Roman"/>
                <w:sz w:val="20"/>
                <w:szCs w:val="20"/>
                <w:lang w:val="ru-RU"/>
              </w:rPr>
            </w:pPr>
            <w:r w:rsidRPr="00BB7AC4">
              <w:rPr>
                <w:rFonts w:cs="Times New Roman"/>
                <w:sz w:val="20"/>
                <w:szCs w:val="20"/>
                <w:lang w:val="ru-RU"/>
              </w:rPr>
              <w:t>Активизация мероприятий по</w:t>
            </w:r>
            <w:r w:rsidR="00E36EA1">
              <w:rPr>
                <w:rFonts w:cs="Times New Roman"/>
                <w:sz w:val="20"/>
                <w:szCs w:val="20"/>
                <w:lang w:val="ru-RU"/>
              </w:rPr>
              <w:t xml:space="preserve"> </w:t>
            </w:r>
            <w:r w:rsidR="00E36EA1">
              <w:rPr>
                <w:rFonts w:cs="Times New Roman"/>
                <w:sz w:val="20"/>
                <w:szCs w:val="20"/>
                <w:lang w:val="ru-RU"/>
              </w:rPr>
              <w:lastRenderedPageBreak/>
              <w:t xml:space="preserve">проведению </w:t>
            </w:r>
            <w:r w:rsidRPr="00BB7AC4">
              <w:rPr>
                <w:rFonts w:cs="Times New Roman"/>
                <w:sz w:val="20"/>
                <w:szCs w:val="20"/>
                <w:lang w:val="ru-RU"/>
              </w:rPr>
              <w:t>комплексных кадастровых работ</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BA1700" w:rsidRPr="00F463A1" w:rsidTr="00197F13">
        <w:tc>
          <w:tcPr>
            <w:tcW w:w="9464" w:type="dxa"/>
            <w:gridSpan w:val="11"/>
            <w:vAlign w:val="center"/>
          </w:tcPr>
          <w:p w:rsidR="00BA1700" w:rsidRPr="00BB7AC4" w:rsidRDefault="00BA1700" w:rsidP="00E36EA1">
            <w:pPr>
              <w:spacing w:line="240" w:lineRule="auto"/>
              <w:ind w:firstLine="0"/>
              <w:jc w:val="left"/>
              <w:rPr>
                <w:rFonts w:asciiTheme="minorHAnsi" w:hAnsiTheme="minorHAnsi"/>
                <w:sz w:val="20"/>
                <w:szCs w:val="20"/>
                <w:lang w:val="ru-RU"/>
              </w:rPr>
            </w:pPr>
            <w:r w:rsidRPr="00BB7AC4">
              <w:rPr>
                <w:b/>
                <w:sz w:val="20"/>
                <w:szCs w:val="20"/>
              </w:rPr>
              <w:lastRenderedPageBreak/>
              <w:t>I</w:t>
            </w:r>
            <w:r w:rsidRPr="00BB7AC4">
              <w:rPr>
                <w:b/>
                <w:sz w:val="20"/>
                <w:szCs w:val="20"/>
                <w:lang w:val="ru-RU"/>
              </w:rPr>
              <w:t xml:space="preserve">I. </w:t>
            </w:r>
            <w:r w:rsidR="00E36EA1">
              <w:rPr>
                <w:b/>
                <w:sz w:val="20"/>
                <w:szCs w:val="20"/>
                <w:lang w:val="ru-RU"/>
              </w:rPr>
              <w:t xml:space="preserve">Активизация работы по выявлению потенциальных доходных источников бюджетов </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выявлению незарегистрированных средств водного транспорта и</w:t>
            </w:r>
            <w:r>
              <w:rPr>
                <w:rFonts w:cs="Times New Roman"/>
                <w:sz w:val="20"/>
                <w:szCs w:val="20"/>
                <w:lang w:val="ru-RU"/>
              </w:rPr>
              <w:t> </w:t>
            </w:r>
            <w:r w:rsidRPr="00BB7AC4">
              <w:rPr>
                <w:rFonts w:cs="Times New Roman"/>
                <w:sz w:val="20"/>
                <w:szCs w:val="20"/>
                <w:lang w:val="ru-RU"/>
              </w:rPr>
              <w:t>уплаты налога на эти транспортные средства</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Дальнейшее развитие системы видео</w:t>
            </w:r>
            <w:r w:rsidR="00E36EA1">
              <w:rPr>
                <w:rFonts w:cs="Times New Roman"/>
                <w:sz w:val="20"/>
                <w:szCs w:val="20"/>
                <w:lang w:val="ru-RU"/>
              </w:rPr>
              <w:t>-</w:t>
            </w:r>
            <w:r w:rsidRPr="00BB7AC4">
              <w:rPr>
                <w:rFonts w:cs="Times New Roman"/>
                <w:sz w:val="20"/>
                <w:szCs w:val="20"/>
                <w:lang w:val="ru-RU"/>
              </w:rPr>
              <w:t>фиксации нарушений правил дорожного движения</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Дальнейшее развитие системы платных услуг: сети платных парковок и</w:t>
            </w:r>
            <w:r>
              <w:rPr>
                <w:rFonts w:cs="Times New Roman"/>
                <w:sz w:val="20"/>
                <w:szCs w:val="20"/>
                <w:lang w:val="ru-RU"/>
              </w:rPr>
              <w:t> </w:t>
            </w:r>
            <w:r w:rsidRPr="00BB7AC4">
              <w:rPr>
                <w:rFonts w:cs="Times New Roman"/>
                <w:sz w:val="20"/>
                <w:szCs w:val="20"/>
                <w:lang w:val="ru-RU"/>
              </w:rPr>
              <w:t>платных автодорог</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Упорядочение рынка наружной рекламы</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Интеграция региональных и</w:t>
            </w:r>
            <w:r>
              <w:rPr>
                <w:rFonts w:cs="Times New Roman"/>
                <w:sz w:val="20"/>
                <w:szCs w:val="20"/>
                <w:lang w:val="ru-RU"/>
              </w:rPr>
              <w:t> </w:t>
            </w:r>
            <w:r w:rsidRPr="00BB7AC4">
              <w:rPr>
                <w:rFonts w:cs="Times New Roman"/>
                <w:sz w:val="20"/>
                <w:szCs w:val="20"/>
                <w:lang w:val="ru-RU"/>
              </w:rPr>
              <w:t>муниципальных баз данных по объектам недвижимого имущества и</w:t>
            </w:r>
            <w:r>
              <w:rPr>
                <w:rFonts w:cs="Times New Roman"/>
                <w:sz w:val="20"/>
                <w:szCs w:val="20"/>
                <w:lang w:val="ru-RU"/>
              </w:rPr>
              <w:t> </w:t>
            </w:r>
            <w:r w:rsidRPr="00BB7AC4">
              <w:rPr>
                <w:rFonts w:cs="Times New Roman"/>
                <w:sz w:val="20"/>
                <w:szCs w:val="20"/>
                <w:lang w:val="ru-RU"/>
              </w:rPr>
              <w:t>земельным участкам с</w:t>
            </w:r>
            <w:r>
              <w:rPr>
                <w:rFonts w:cs="Times New Roman"/>
                <w:sz w:val="20"/>
                <w:szCs w:val="20"/>
                <w:lang w:val="ru-RU"/>
              </w:rPr>
              <w:t> </w:t>
            </w:r>
            <w:r w:rsidRPr="00BB7AC4">
              <w:rPr>
                <w:rFonts w:cs="Times New Roman"/>
                <w:sz w:val="20"/>
                <w:szCs w:val="20"/>
                <w:lang w:val="ru-RU"/>
              </w:rPr>
              <w:t xml:space="preserve">базой данных </w:t>
            </w:r>
            <w:proofErr w:type="spellStart"/>
            <w:r w:rsidRPr="00BB7AC4">
              <w:rPr>
                <w:rFonts w:cs="Times New Roman"/>
                <w:sz w:val="20"/>
                <w:szCs w:val="20"/>
                <w:lang w:val="ru-RU"/>
              </w:rPr>
              <w:t>Росреестра</w:t>
            </w:r>
            <w:proofErr w:type="spellEnd"/>
            <w:r w:rsidRPr="00BB7AC4">
              <w:rPr>
                <w:rFonts w:cs="Times New Roman"/>
                <w:sz w:val="20"/>
                <w:szCs w:val="20"/>
                <w:lang w:val="ru-RU"/>
              </w:rPr>
              <w:t>, сверка этих баз и</w:t>
            </w:r>
            <w:r>
              <w:rPr>
                <w:rFonts w:cs="Times New Roman"/>
                <w:sz w:val="20"/>
                <w:szCs w:val="20"/>
                <w:lang w:val="ru-RU"/>
              </w:rPr>
              <w:t> </w:t>
            </w:r>
            <w:r w:rsidRPr="00BB7AC4">
              <w:rPr>
                <w:rFonts w:cs="Times New Roman"/>
                <w:sz w:val="20"/>
                <w:szCs w:val="20"/>
                <w:lang w:val="ru-RU"/>
              </w:rPr>
              <w:t>унификация форматов представления данных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Повышение ставок налога на имущество организаций</w:t>
            </w:r>
            <w:r w:rsidRPr="00BB7AC4">
              <w:rPr>
                <w:lang w:val="ru-RU"/>
              </w:rPr>
              <w:t xml:space="preserve"> </w:t>
            </w:r>
            <w:r w:rsidRPr="00BB7AC4">
              <w:rPr>
                <w:sz w:val="20"/>
                <w:szCs w:val="20"/>
                <w:lang w:val="ru-RU"/>
              </w:rPr>
              <w:t>в</w:t>
            </w:r>
            <w:r>
              <w:rPr>
                <w:sz w:val="20"/>
                <w:szCs w:val="20"/>
                <w:lang w:val="ru-RU"/>
              </w:rPr>
              <w:t> </w:t>
            </w:r>
            <w:r w:rsidRPr="00BB7AC4">
              <w:rPr>
                <w:sz w:val="20"/>
                <w:szCs w:val="20"/>
                <w:lang w:val="ru-RU"/>
              </w:rPr>
              <w:t>пределах, установленных федеральным законодательством</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D0708C">
            <w:pPr>
              <w:spacing w:line="240" w:lineRule="auto"/>
              <w:ind w:firstLine="0"/>
              <w:jc w:val="left"/>
              <w:rPr>
                <w:rFonts w:cs="Times New Roman"/>
                <w:sz w:val="20"/>
                <w:szCs w:val="20"/>
                <w:lang w:val="ru-RU"/>
              </w:rPr>
            </w:pPr>
            <w:r w:rsidRPr="00BB7AC4">
              <w:rPr>
                <w:rFonts w:cs="Times New Roman"/>
                <w:sz w:val="20"/>
                <w:szCs w:val="20"/>
                <w:lang w:val="ru-RU"/>
              </w:rPr>
              <w:t>Увеличение ставок транспортного налога для мощных, дорогих и</w:t>
            </w:r>
            <w:r>
              <w:rPr>
                <w:rFonts w:cs="Times New Roman"/>
                <w:sz w:val="20"/>
                <w:szCs w:val="20"/>
                <w:lang w:val="ru-RU"/>
              </w:rPr>
              <w:t> </w:t>
            </w:r>
            <w:r w:rsidRPr="00BB7AC4">
              <w:rPr>
                <w:rFonts w:cs="Times New Roman"/>
                <w:sz w:val="20"/>
                <w:szCs w:val="20"/>
                <w:lang w:val="ru-RU"/>
              </w:rPr>
              <w:t>элитных автомобилей</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BB3C57">
            <w:pPr>
              <w:spacing w:line="240" w:lineRule="auto"/>
              <w:ind w:firstLine="0"/>
              <w:jc w:val="left"/>
              <w:rPr>
                <w:rFonts w:cs="Times New Roman"/>
                <w:sz w:val="20"/>
                <w:szCs w:val="20"/>
                <w:lang w:val="ru-RU"/>
              </w:rPr>
            </w:pPr>
            <w:r w:rsidRPr="00BB7AC4">
              <w:rPr>
                <w:rFonts w:cs="Times New Roman"/>
                <w:sz w:val="20"/>
                <w:szCs w:val="20"/>
                <w:lang w:val="ru-RU"/>
              </w:rPr>
              <w:t>Внедрение передового опыта регионов  по реализации проектов, частично финансируемых за счет добровольных пожертвований граждан</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Разработка и</w:t>
            </w:r>
            <w:r>
              <w:rPr>
                <w:rFonts w:cs="Times New Roman"/>
                <w:sz w:val="20"/>
                <w:szCs w:val="20"/>
                <w:lang w:val="ru-RU"/>
              </w:rPr>
              <w:t> </w:t>
            </w:r>
            <w:r w:rsidRPr="00BB7AC4">
              <w:rPr>
                <w:rFonts w:cs="Times New Roman"/>
                <w:sz w:val="20"/>
                <w:szCs w:val="20"/>
                <w:lang w:val="ru-RU"/>
              </w:rPr>
              <w:t>внедрение единой методики оценки налоговых льгот</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sz w:val="20"/>
                <w:szCs w:val="20"/>
                <w:lang w:val="ru-RU"/>
              </w:rPr>
              <w:t>Активизация работы по проведению экологического мониторинга</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BA1700" w:rsidRPr="00F463A1" w:rsidTr="00197F13">
        <w:tc>
          <w:tcPr>
            <w:tcW w:w="9464" w:type="dxa"/>
            <w:gridSpan w:val="11"/>
            <w:vAlign w:val="center"/>
          </w:tcPr>
          <w:p w:rsidR="00BA1700" w:rsidRPr="00BB7AC4" w:rsidRDefault="00BA1700" w:rsidP="00197F13">
            <w:pPr>
              <w:spacing w:line="240" w:lineRule="auto"/>
              <w:ind w:firstLine="0"/>
              <w:jc w:val="left"/>
              <w:rPr>
                <w:rFonts w:asciiTheme="minorHAnsi" w:hAnsiTheme="minorHAnsi"/>
                <w:sz w:val="20"/>
                <w:szCs w:val="20"/>
                <w:lang w:val="ru-RU"/>
              </w:rPr>
            </w:pPr>
            <w:r w:rsidRPr="00BB7AC4">
              <w:rPr>
                <w:b/>
                <w:sz w:val="20"/>
                <w:szCs w:val="20"/>
              </w:rPr>
              <w:t>I</w:t>
            </w:r>
            <w:r w:rsidRPr="00BB7AC4">
              <w:rPr>
                <w:b/>
                <w:sz w:val="20"/>
                <w:szCs w:val="20"/>
                <w:lang w:val="ru-RU"/>
              </w:rPr>
              <w:t>I</w:t>
            </w:r>
            <w:r w:rsidRPr="00BB7AC4">
              <w:rPr>
                <w:b/>
                <w:sz w:val="20"/>
                <w:szCs w:val="20"/>
              </w:rPr>
              <w:t>I</w:t>
            </w:r>
            <w:r w:rsidRPr="00BB7AC4">
              <w:rPr>
                <w:b/>
                <w:sz w:val="20"/>
                <w:szCs w:val="20"/>
                <w:lang w:val="ru-RU"/>
              </w:rPr>
              <w:t>. Меры, направленные на развитие экономического потенциала регионов и</w:t>
            </w:r>
            <w:r>
              <w:rPr>
                <w:b/>
                <w:sz w:val="20"/>
                <w:szCs w:val="20"/>
                <w:lang w:val="ru-RU"/>
              </w:rPr>
              <w:t> </w:t>
            </w:r>
            <w:r w:rsidRPr="00BB7AC4">
              <w:rPr>
                <w:b/>
                <w:sz w:val="20"/>
                <w:szCs w:val="20"/>
                <w:lang w:val="ru-RU"/>
              </w:rPr>
              <w:t>муниципалитетов</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проверке соответствия фактического использования земельных участков разрешенным видам использования, а</w:t>
            </w:r>
            <w:r>
              <w:rPr>
                <w:rFonts w:cs="Times New Roman"/>
                <w:sz w:val="20"/>
                <w:szCs w:val="20"/>
                <w:lang w:val="ru-RU"/>
              </w:rPr>
              <w:t> </w:t>
            </w:r>
            <w:r w:rsidRPr="00BB7AC4">
              <w:rPr>
                <w:rFonts w:cs="Times New Roman"/>
                <w:sz w:val="20"/>
                <w:szCs w:val="20"/>
                <w:lang w:val="ru-RU"/>
              </w:rPr>
              <w:t>также выявление неиспользуемых земель сельскохозяйственного назначения</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Проведение предварительной оценки эффективности предлагаемых к</w:t>
            </w:r>
            <w:r>
              <w:rPr>
                <w:rFonts w:cs="Times New Roman"/>
                <w:sz w:val="20"/>
                <w:szCs w:val="20"/>
                <w:lang w:val="ru-RU"/>
              </w:rPr>
              <w:t> </w:t>
            </w:r>
            <w:r w:rsidRPr="00BB7AC4">
              <w:rPr>
                <w:rFonts w:cs="Times New Roman"/>
                <w:sz w:val="20"/>
                <w:szCs w:val="20"/>
                <w:lang w:val="ru-RU"/>
              </w:rPr>
              <w:t xml:space="preserve">внедрению мер поддержки бизнеса (налоговые льготы, технопарки, </w:t>
            </w:r>
            <w:proofErr w:type="gramStart"/>
            <w:r w:rsidRPr="00BB7AC4">
              <w:rPr>
                <w:rFonts w:cs="Times New Roman"/>
                <w:sz w:val="20"/>
                <w:szCs w:val="20"/>
                <w:lang w:val="ru-RU"/>
              </w:rPr>
              <w:t>бизнес-инкубаторы</w:t>
            </w:r>
            <w:proofErr w:type="gramEnd"/>
            <w:r w:rsidRPr="00BB7AC4">
              <w:rPr>
                <w:rFonts w:cs="Times New Roman"/>
                <w:sz w:val="20"/>
                <w:szCs w:val="20"/>
                <w:lang w:val="ru-RU"/>
              </w:rPr>
              <w:t xml:space="preserve"> и</w:t>
            </w:r>
            <w:r>
              <w:rPr>
                <w:rFonts w:cs="Times New Roman"/>
                <w:sz w:val="20"/>
                <w:szCs w:val="20"/>
                <w:lang w:val="ru-RU"/>
              </w:rPr>
              <w:t> </w:t>
            </w:r>
            <w:r w:rsidRPr="00BB7AC4">
              <w:rPr>
                <w:rFonts w:cs="Times New Roman"/>
                <w:sz w:val="20"/>
                <w:szCs w:val="20"/>
                <w:lang w:val="ru-RU"/>
              </w:rPr>
              <w:t>т.</w:t>
            </w:r>
            <w:r>
              <w:rPr>
                <w:rFonts w:cs="Times New Roman"/>
                <w:sz w:val="20"/>
                <w:szCs w:val="20"/>
                <w:lang w:val="ru-RU"/>
              </w:rPr>
              <w:t> </w:t>
            </w:r>
            <w:r w:rsidRPr="00BB7AC4">
              <w:rPr>
                <w:rFonts w:cs="Times New Roman"/>
                <w:sz w:val="20"/>
                <w:szCs w:val="20"/>
                <w:lang w:val="ru-RU"/>
              </w:rPr>
              <w:t>д.)</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lastRenderedPageBreak/>
              <w:t>Оценка эффективности мероприятий по поддержке бизнеса</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Дальнейшее совершенствование мер по поддержке малого и</w:t>
            </w:r>
            <w:r>
              <w:rPr>
                <w:rFonts w:cs="Times New Roman"/>
                <w:sz w:val="20"/>
                <w:szCs w:val="20"/>
                <w:lang w:val="ru-RU"/>
              </w:rPr>
              <w:t> </w:t>
            </w:r>
            <w:r w:rsidRPr="00BB7AC4">
              <w:rPr>
                <w:rFonts w:cs="Times New Roman"/>
                <w:sz w:val="20"/>
                <w:szCs w:val="20"/>
                <w:lang w:val="ru-RU"/>
              </w:rPr>
              <w:t>среднего бизнеса</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восстановлению и</w:t>
            </w:r>
            <w:r>
              <w:rPr>
                <w:rFonts w:cs="Times New Roman"/>
                <w:sz w:val="20"/>
                <w:szCs w:val="20"/>
                <w:lang w:val="ru-RU"/>
              </w:rPr>
              <w:t> </w:t>
            </w:r>
            <w:r w:rsidRPr="00BB7AC4">
              <w:rPr>
                <w:rFonts w:cs="Times New Roman"/>
                <w:sz w:val="20"/>
                <w:szCs w:val="20"/>
                <w:lang w:val="ru-RU"/>
              </w:rPr>
              <w:t>поддержанию работоспособности инфраструктуры для новых форм бизнеса – технопарка и</w:t>
            </w:r>
            <w:r>
              <w:rPr>
                <w:rFonts w:cs="Times New Roman"/>
                <w:sz w:val="20"/>
                <w:szCs w:val="20"/>
                <w:lang w:val="ru-RU"/>
              </w:rPr>
              <w:t> </w:t>
            </w:r>
            <w:proofErr w:type="gramStart"/>
            <w:r w:rsidRPr="00BB7AC4">
              <w:rPr>
                <w:rFonts w:cs="Times New Roman"/>
                <w:sz w:val="20"/>
                <w:szCs w:val="20"/>
                <w:lang w:val="ru-RU"/>
              </w:rPr>
              <w:t>бизнес-инкубатора</w:t>
            </w:r>
            <w:proofErr w:type="gramEnd"/>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Дальнейшее развитие финансовой поддержки малого и</w:t>
            </w:r>
            <w:r>
              <w:rPr>
                <w:rFonts w:cs="Times New Roman"/>
                <w:sz w:val="20"/>
                <w:szCs w:val="20"/>
                <w:lang w:val="ru-RU"/>
              </w:rPr>
              <w:t> </w:t>
            </w:r>
            <w:r w:rsidRPr="00BB7AC4">
              <w:rPr>
                <w:rFonts w:cs="Times New Roman"/>
                <w:sz w:val="20"/>
                <w:szCs w:val="20"/>
                <w:lang w:val="ru-RU"/>
              </w:rPr>
              <w:t>среднего бизнеса, внедрение дополнительных направлений такой поддержки</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Дальнейшее развитие организационной поддержки бизнеса: развитие системы «одного окна» для бизнеса</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Дальнейшее развитие информационной и</w:t>
            </w:r>
            <w:r>
              <w:rPr>
                <w:rFonts w:cs="Times New Roman"/>
                <w:sz w:val="20"/>
                <w:szCs w:val="20"/>
                <w:lang w:val="ru-RU"/>
              </w:rPr>
              <w:t> </w:t>
            </w:r>
            <w:r w:rsidRPr="00BB7AC4">
              <w:rPr>
                <w:rFonts w:cs="Times New Roman"/>
                <w:sz w:val="20"/>
                <w:szCs w:val="20"/>
                <w:lang w:val="ru-RU"/>
              </w:rPr>
              <w:t>организационной поддержки сельскохозяйственных производителей</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Развитие технической поддержки сельскохозяйственных производителей: дальнейшее развитие системы лизинга сельскохозяйственной техники</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E70E0E" w:rsidRPr="00BB7AC4" w:rsidTr="00197F13">
        <w:tc>
          <w:tcPr>
            <w:tcW w:w="3698" w:type="dxa"/>
          </w:tcPr>
          <w:p w:rsidR="00BA1700" w:rsidRPr="00BB7AC4" w:rsidRDefault="00BA1700" w:rsidP="00094A7F">
            <w:pPr>
              <w:spacing w:line="240" w:lineRule="auto"/>
              <w:ind w:firstLine="0"/>
              <w:jc w:val="left"/>
              <w:rPr>
                <w:rFonts w:cs="Times New Roman"/>
                <w:sz w:val="20"/>
                <w:szCs w:val="20"/>
                <w:lang w:val="ru-RU"/>
              </w:rPr>
            </w:pPr>
            <w:r w:rsidRPr="00BB7AC4">
              <w:rPr>
                <w:rFonts w:cs="Times New Roman"/>
                <w:sz w:val="20"/>
                <w:szCs w:val="20"/>
                <w:lang w:val="ru-RU"/>
              </w:rPr>
              <w:t>Активизация работы по расширению рынков сбыта продукции, произведенной в</w:t>
            </w:r>
            <w:r>
              <w:rPr>
                <w:rFonts w:cs="Times New Roman"/>
                <w:sz w:val="20"/>
                <w:szCs w:val="20"/>
                <w:lang w:val="ru-RU"/>
              </w:rPr>
              <w:t> </w:t>
            </w:r>
            <w:r w:rsidRPr="00BB7AC4">
              <w:rPr>
                <w:rFonts w:cs="Times New Roman"/>
                <w:sz w:val="20"/>
                <w:szCs w:val="20"/>
                <w:lang w:val="ru-RU"/>
              </w:rPr>
              <w:t>субъекте Р</w:t>
            </w:r>
            <w:r w:rsidR="00094A7F">
              <w:rPr>
                <w:rFonts w:cs="Times New Roman"/>
                <w:sz w:val="20"/>
                <w:szCs w:val="20"/>
                <w:lang w:val="ru-RU"/>
              </w:rPr>
              <w:t>оссийской Федерации</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r>
      <w:tr w:rsidR="00BA1700" w:rsidRPr="00F463A1" w:rsidTr="00197F13">
        <w:tc>
          <w:tcPr>
            <w:tcW w:w="9464" w:type="dxa"/>
            <w:gridSpan w:val="11"/>
          </w:tcPr>
          <w:p w:rsidR="00BA1700" w:rsidRPr="00BB7AC4" w:rsidRDefault="00BA1700" w:rsidP="00BB3C57">
            <w:pPr>
              <w:spacing w:line="240" w:lineRule="auto"/>
              <w:ind w:firstLine="0"/>
              <w:jc w:val="left"/>
              <w:rPr>
                <w:rFonts w:cs="Times New Roman"/>
                <w:b/>
                <w:sz w:val="20"/>
                <w:szCs w:val="20"/>
                <w:lang w:val="ru-RU"/>
              </w:rPr>
            </w:pPr>
            <w:r w:rsidRPr="00BB7AC4">
              <w:rPr>
                <w:rFonts w:cs="Times New Roman"/>
                <w:b/>
                <w:sz w:val="20"/>
                <w:szCs w:val="20"/>
                <w:lang w:val="ru-RU"/>
              </w:rPr>
              <w:t>IV. Меры по совершенствованию подходов к</w:t>
            </w:r>
            <w:r>
              <w:rPr>
                <w:rFonts w:cs="Times New Roman"/>
                <w:b/>
                <w:sz w:val="20"/>
                <w:szCs w:val="20"/>
                <w:lang w:val="ru-RU"/>
              </w:rPr>
              <w:t> </w:t>
            </w:r>
            <w:r w:rsidRPr="00BB7AC4">
              <w:rPr>
                <w:rFonts w:cs="Times New Roman"/>
                <w:b/>
                <w:sz w:val="20"/>
                <w:szCs w:val="20"/>
                <w:lang w:val="ru-RU"/>
              </w:rPr>
              <w:t>межбюджетному регулированию на региональном и</w:t>
            </w:r>
            <w:r>
              <w:rPr>
                <w:rFonts w:cs="Times New Roman"/>
                <w:b/>
                <w:sz w:val="20"/>
                <w:szCs w:val="20"/>
                <w:lang w:val="ru-RU"/>
              </w:rPr>
              <w:t> </w:t>
            </w:r>
            <w:r w:rsidRPr="00BB7AC4">
              <w:rPr>
                <w:rFonts w:cs="Times New Roman"/>
                <w:b/>
                <w:sz w:val="20"/>
                <w:szCs w:val="20"/>
                <w:lang w:val="ru-RU"/>
              </w:rPr>
              <w:t>муниципальном уровн</w:t>
            </w:r>
            <w:r w:rsidR="00BB3C57">
              <w:rPr>
                <w:rFonts w:cs="Times New Roman"/>
                <w:b/>
                <w:sz w:val="20"/>
                <w:szCs w:val="20"/>
                <w:lang w:val="ru-RU"/>
              </w:rPr>
              <w:t>ях</w:t>
            </w:r>
          </w:p>
        </w:tc>
      </w:tr>
      <w:tr w:rsidR="00E70E0E" w:rsidRPr="00BB7AC4" w:rsidTr="00197F13">
        <w:tc>
          <w:tcPr>
            <w:tcW w:w="3698" w:type="dxa"/>
          </w:tcPr>
          <w:p w:rsidR="00BA1700" w:rsidRPr="00BB7AC4" w:rsidRDefault="00BA1700" w:rsidP="00197F13">
            <w:pPr>
              <w:spacing w:line="240" w:lineRule="auto"/>
              <w:ind w:firstLine="0"/>
              <w:jc w:val="left"/>
              <w:rPr>
                <w:rFonts w:cs="Times New Roman"/>
                <w:sz w:val="20"/>
                <w:szCs w:val="20"/>
                <w:lang w:val="ru-RU"/>
              </w:rPr>
            </w:pPr>
            <w:r w:rsidRPr="00BB7AC4">
              <w:rPr>
                <w:rFonts w:cs="Times New Roman"/>
                <w:sz w:val="20"/>
                <w:szCs w:val="20"/>
                <w:lang w:val="ru-RU"/>
              </w:rPr>
              <w:t>Развитие системы стимулирования органов местного самоуправления к</w:t>
            </w:r>
            <w:r>
              <w:rPr>
                <w:rFonts w:cs="Times New Roman"/>
                <w:sz w:val="20"/>
                <w:szCs w:val="20"/>
                <w:lang w:val="ru-RU"/>
              </w:rPr>
              <w:t> </w:t>
            </w:r>
            <w:r w:rsidRPr="00BB7AC4">
              <w:rPr>
                <w:rFonts w:cs="Times New Roman"/>
                <w:sz w:val="20"/>
                <w:szCs w:val="20"/>
                <w:lang w:val="ru-RU"/>
              </w:rPr>
              <w:t>увеличению доходной базы местных бюджетов путем составления рейтингов органов местного самоуправления</w:t>
            </w: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633"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6"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5"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4"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r w:rsidRPr="00BB7AC4">
              <w:rPr>
                <w:rFonts w:asciiTheme="minorHAnsi" w:hAnsiTheme="minorHAnsi"/>
                <w:lang w:val="ru-RU"/>
              </w:rPr>
              <w:t>х</w:t>
            </w:r>
          </w:p>
        </w:tc>
        <w:tc>
          <w:tcPr>
            <w:tcW w:w="561" w:type="dxa"/>
            <w:vAlign w:val="center"/>
          </w:tcPr>
          <w:p w:rsidR="00BA1700" w:rsidRPr="00BB7AC4" w:rsidRDefault="00BA1700" w:rsidP="00197F13">
            <w:pPr>
              <w:spacing w:line="240" w:lineRule="auto"/>
              <w:ind w:firstLine="0"/>
              <w:jc w:val="center"/>
              <w:rPr>
                <w:rFonts w:asciiTheme="minorHAnsi" w:hAnsiTheme="minorHAnsi"/>
                <w:lang w:val="ru-RU"/>
              </w:rPr>
            </w:pPr>
          </w:p>
        </w:tc>
      </w:tr>
      <w:tr w:rsidR="00E70E0E" w:rsidRPr="00F65DB1" w:rsidTr="00197F13">
        <w:tc>
          <w:tcPr>
            <w:tcW w:w="3698" w:type="dxa"/>
            <w:shd w:val="clear" w:color="auto" w:fill="auto"/>
          </w:tcPr>
          <w:p w:rsidR="00BA1700" w:rsidRPr="002E5958" w:rsidRDefault="00BA1700" w:rsidP="00197F13">
            <w:pPr>
              <w:spacing w:line="240" w:lineRule="auto"/>
              <w:ind w:firstLine="0"/>
              <w:jc w:val="left"/>
              <w:rPr>
                <w:rFonts w:cs="Times New Roman"/>
                <w:sz w:val="20"/>
                <w:szCs w:val="20"/>
                <w:lang w:val="ru-RU"/>
              </w:rPr>
            </w:pPr>
            <w:r w:rsidRPr="002E5958">
              <w:rPr>
                <w:rFonts w:cs="Times New Roman"/>
                <w:sz w:val="20"/>
                <w:szCs w:val="20"/>
                <w:lang w:val="ru-RU"/>
              </w:rPr>
              <w:t>Увеличение нормативов отчислений от</w:t>
            </w:r>
            <w:r w:rsidRPr="002E5958">
              <w:rPr>
                <w:rFonts w:cs="Times New Roman"/>
                <w:sz w:val="20"/>
                <w:szCs w:val="20"/>
              </w:rPr>
              <w:t> </w:t>
            </w:r>
            <w:r w:rsidRPr="002E5958">
              <w:rPr>
                <w:rFonts w:cs="Times New Roman"/>
                <w:sz w:val="20"/>
                <w:szCs w:val="20"/>
                <w:lang w:val="ru-RU"/>
              </w:rPr>
              <w:t>федеральных и региональных налогов в местные бюджеты</w:t>
            </w:r>
          </w:p>
        </w:tc>
        <w:tc>
          <w:tcPr>
            <w:tcW w:w="633" w:type="dxa"/>
            <w:shd w:val="clear" w:color="auto" w:fill="auto"/>
            <w:vAlign w:val="center"/>
          </w:tcPr>
          <w:p w:rsidR="00BA1700" w:rsidRPr="002E5958" w:rsidRDefault="00BA1700" w:rsidP="00197F13">
            <w:pPr>
              <w:spacing w:line="240" w:lineRule="auto"/>
              <w:ind w:firstLine="0"/>
              <w:jc w:val="center"/>
              <w:rPr>
                <w:rFonts w:asciiTheme="minorHAnsi" w:hAnsiTheme="minorHAnsi"/>
                <w:lang w:val="ru-RU"/>
              </w:rPr>
            </w:pPr>
          </w:p>
        </w:tc>
        <w:tc>
          <w:tcPr>
            <w:tcW w:w="633"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6"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5"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4"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lang w:val="ru-RU"/>
              </w:rPr>
            </w:pP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lang w:val="ru-RU"/>
              </w:rPr>
            </w:pP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r>
      <w:tr w:rsidR="00E70E0E" w:rsidRPr="00F65DB1" w:rsidTr="00197F13">
        <w:tc>
          <w:tcPr>
            <w:tcW w:w="3698" w:type="dxa"/>
            <w:shd w:val="clear" w:color="auto" w:fill="auto"/>
          </w:tcPr>
          <w:p w:rsidR="00BA1700" w:rsidRPr="002E5958" w:rsidRDefault="00BA1700" w:rsidP="00F0085E">
            <w:pPr>
              <w:spacing w:line="240" w:lineRule="auto"/>
              <w:ind w:firstLine="0"/>
              <w:jc w:val="left"/>
              <w:rPr>
                <w:rFonts w:cs="Times New Roman"/>
                <w:sz w:val="20"/>
                <w:szCs w:val="20"/>
                <w:lang w:val="ru-RU"/>
              </w:rPr>
            </w:pPr>
            <w:r w:rsidRPr="002E5958">
              <w:rPr>
                <w:rFonts w:cs="Times New Roman"/>
                <w:sz w:val="20"/>
                <w:szCs w:val="20"/>
                <w:lang w:val="ru-RU"/>
              </w:rPr>
              <w:t>Совершенствование системы стимулов для местных властей к увеличению налоговых доходов от источников на своей территории</w:t>
            </w:r>
          </w:p>
        </w:tc>
        <w:tc>
          <w:tcPr>
            <w:tcW w:w="633"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633"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6"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5"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4"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c>
          <w:tcPr>
            <w:tcW w:w="561" w:type="dxa"/>
            <w:shd w:val="clear" w:color="auto" w:fill="auto"/>
            <w:vAlign w:val="center"/>
          </w:tcPr>
          <w:p w:rsidR="00BA1700" w:rsidRPr="002E5958" w:rsidRDefault="00BA1700" w:rsidP="00197F13">
            <w:pPr>
              <w:spacing w:line="240" w:lineRule="auto"/>
              <w:ind w:firstLine="0"/>
              <w:jc w:val="center"/>
              <w:rPr>
                <w:rFonts w:asciiTheme="minorHAnsi" w:hAnsiTheme="minorHAnsi"/>
              </w:rPr>
            </w:pPr>
            <w:r w:rsidRPr="002E5958">
              <w:rPr>
                <w:rFonts w:asciiTheme="minorHAnsi" w:hAnsiTheme="minorHAnsi"/>
              </w:rPr>
              <w:t>x</w:t>
            </w:r>
          </w:p>
        </w:tc>
      </w:tr>
    </w:tbl>
    <w:p w:rsidR="00BA1700" w:rsidRPr="00034FE8" w:rsidRDefault="00BA1700" w:rsidP="00BA1700">
      <w:pPr>
        <w:tabs>
          <w:tab w:val="left" w:pos="1365"/>
        </w:tabs>
        <w:spacing w:after="120"/>
        <w:ind w:firstLine="0"/>
        <w:rPr>
          <w:i/>
          <w:sz w:val="20"/>
          <w:szCs w:val="20"/>
          <w:lang w:val="ru-RU"/>
        </w:rPr>
      </w:pPr>
      <w:r>
        <w:rPr>
          <w:i/>
          <w:sz w:val="20"/>
          <w:szCs w:val="20"/>
          <w:lang w:val="ru-RU"/>
        </w:rPr>
        <w:tab/>
      </w:r>
    </w:p>
    <w:p w:rsidR="00BB3C57" w:rsidRPr="0087320C" w:rsidRDefault="002A455F" w:rsidP="0087320C">
      <w:pPr>
        <w:spacing w:line="240" w:lineRule="auto"/>
        <w:ind w:firstLine="709"/>
        <w:rPr>
          <w:rFonts w:cs="Times New Roman"/>
          <w:sz w:val="28"/>
          <w:szCs w:val="28"/>
          <w:lang w:val="ru-RU"/>
        </w:rPr>
      </w:pPr>
      <w:r w:rsidRPr="0087320C">
        <w:rPr>
          <w:rFonts w:cs="Times New Roman"/>
          <w:sz w:val="28"/>
          <w:szCs w:val="28"/>
          <w:lang w:val="ru-RU"/>
        </w:rPr>
        <w:t>П</w:t>
      </w:r>
      <w:r w:rsidR="00BA1700" w:rsidRPr="0087320C">
        <w:rPr>
          <w:rFonts w:cs="Times New Roman"/>
          <w:sz w:val="28"/>
          <w:szCs w:val="28"/>
          <w:lang w:val="ru-RU"/>
        </w:rPr>
        <w:t>роведенный анализ показал, что применяемые регионами и муниципалитетами меры недостаточно эффективны</w:t>
      </w:r>
      <w:r w:rsidR="00E25416" w:rsidRPr="0087320C">
        <w:rPr>
          <w:rFonts w:cs="Times New Roman"/>
          <w:sz w:val="28"/>
          <w:szCs w:val="28"/>
          <w:lang w:val="ru-RU"/>
        </w:rPr>
        <w:t xml:space="preserve">, и </w:t>
      </w:r>
      <w:r w:rsidR="00BA1700" w:rsidRPr="0087320C">
        <w:rPr>
          <w:rFonts w:cs="Times New Roman"/>
          <w:sz w:val="28"/>
          <w:szCs w:val="28"/>
          <w:lang w:val="ru-RU"/>
        </w:rPr>
        <w:t xml:space="preserve">в работе региональных и местных органов власти по обеспечению ускоренного роста доходной базы </w:t>
      </w:r>
      <w:r w:rsidR="00E25416" w:rsidRPr="0087320C">
        <w:rPr>
          <w:rFonts w:cs="Times New Roman"/>
          <w:sz w:val="28"/>
          <w:szCs w:val="28"/>
          <w:lang w:val="ru-RU"/>
        </w:rPr>
        <w:t xml:space="preserve"> бюджетов  </w:t>
      </w:r>
      <w:r w:rsidR="00BA1700" w:rsidRPr="0087320C">
        <w:rPr>
          <w:rFonts w:cs="Times New Roman"/>
          <w:sz w:val="28"/>
          <w:szCs w:val="28"/>
          <w:lang w:val="ru-RU"/>
        </w:rPr>
        <w:t xml:space="preserve">следует уделить наибольшее внимание </w:t>
      </w:r>
      <w:r w:rsidR="00E25416" w:rsidRPr="0087320C">
        <w:rPr>
          <w:rFonts w:cs="Times New Roman"/>
          <w:sz w:val="28"/>
          <w:szCs w:val="28"/>
          <w:lang w:val="ru-RU"/>
        </w:rPr>
        <w:t xml:space="preserve">именно </w:t>
      </w:r>
      <w:r w:rsidR="00BA1700" w:rsidRPr="0087320C">
        <w:rPr>
          <w:rFonts w:cs="Times New Roman"/>
          <w:sz w:val="28"/>
          <w:szCs w:val="28"/>
          <w:lang w:val="ru-RU"/>
        </w:rPr>
        <w:lastRenderedPageBreak/>
        <w:t xml:space="preserve">повышению эффективности предпринимаемых мер. </w:t>
      </w:r>
      <w:r w:rsidR="00BB3C57" w:rsidRPr="0087320C">
        <w:rPr>
          <w:rFonts w:cs="Times New Roman"/>
          <w:sz w:val="28"/>
          <w:szCs w:val="28"/>
          <w:lang w:val="ru-RU"/>
        </w:rPr>
        <w:t xml:space="preserve">Повышение эффективности уже предпринимаемых мер должно базироваться на системном и научно-обоснованном подходах к оценке эффективности. </w:t>
      </w:r>
    </w:p>
    <w:p w:rsidR="00BB3C57" w:rsidRPr="0087320C" w:rsidRDefault="00BA1700" w:rsidP="0087320C">
      <w:pPr>
        <w:spacing w:line="240" w:lineRule="auto"/>
        <w:ind w:firstLine="709"/>
        <w:rPr>
          <w:rFonts w:cs="Times New Roman"/>
          <w:sz w:val="28"/>
          <w:szCs w:val="28"/>
          <w:lang w:val="ru-RU"/>
        </w:rPr>
      </w:pPr>
      <w:r w:rsidRPr="0087320C">
        <w:rPr>
          <w:rFonts w:cs="Times New Roman"/>
          <w:sz w:val="28"/>
          <w:szCs w:val="28"/>
          <w:lang w:val="ru-RU"/>
        </w:rPr>
        <w:t xml:space="preserve">Другим направлением деятельности может стать поиск новых перспективных мер, основанных на опыте других регионов  и международном опыте. </w:t>
      </w:r>
    </w:p>
    <w:p w:rsidR="00BB3C57" w:rsidRPr="0087320C" w:rsidRDefault="00FA72BE" w:rsidP="0087320C">
      <w:pPr>
        <w:spacing w:line="240" w:lineRule="auto"/>
        <w:ind w:firstLine="709"/>
        <w:rPr>
          <w:rFonts w:cs="Times New Roman"/>
          <w:sz w:val="28"/>
          <w:szCs w:val="28"/>
          <w:lang w:val="ru-RU"/>
        </w:rPr>
      </w:pPr>
      <w:r w:rsidRPr="0087320C">
        <w:rPr>
          <w:rFonts w:cs="Times New Roman"/>
          <w:sz w:val="28"/>
          <w:szCs w:val="28"/>
          <w:lang w:val="ru-RU"/>
        </w:rPr>
        <w:t>Б</w:t>
      </w:r>
      <w:r w:rsidR="00BA1700" w:rsidRPr="0087320C">
        <w:rPr>
          <w:rFonts w:cs="Times New Roman"/>
          <w:sz w:val="28"/>
          <w:szCs w:val="28"/>
          <w:lang w:val="ru-RU"/>
        </w:rPr>
        <w:t xml:space="preserve">ольшинство предлагаемых рекомендаций носит </w:t>
      </w:r>
      <w:r w:rsidR="00E25416" w:rsidRPr="0087320C">
        <w:rPr>
          <w:rFonts w:cs="Times New Roman"/>
          <w:sz w:val="28"/>
          <w:szCs w:val="28"/>
          <w:lang w:val="ru-RU"/>
        </w:rPr>
        <w:t xml:space="preserve">как  </w:t>
      </w:r>
      <w:r w:rsidR="00BA1700" w:rsidRPr="0087320C">
        <w:rPr>
          <w:rFonts w:cs="Times New Roman"/>
          <w:sz w:val="28"/>
          <w:szCs w:val="28"/>
          <w:lang w:val="ru-RU"/>
        </w:rPr>
        <w:t>универсальный характер</w:t>
      </w:r>
      <w:r w:rsidR="00E25416" w:rsidRPr="0087320C">
        <w:rPr>
          <w:rFonts w:cs="Times New Roman"/>
          <w:sz w:val="28"/>
          <w:szCs w:val="28"/>
          <w:lang w:val="ru-RU"/>
        </w:rPr>
        <w:t xml:space="preserve"> и </w:t>
      </w:r>
      <w:r w:rsidR="00BA1700" w:rsidRPr="0087320C">
        <w:rPr>
          <w:rFonts w:cs="Times New Roman"/>
          <w:sz w:val="28"/>
          <w:szCs w:val="28"/>
          <w:lang w:val="ru-RU"/>
        </w:rPr>
        <w:t>каса</w:t>
      </w:r>
      <w:r w:rsidR="00E25416" w:rsidRPr="0087320C">
        <w:rPr>
          <w:rFonts w:cs="Times New Roman"/>
          <w:sz w:val="28"/>
          <w:szCs w:val="28"/>
          <w:lang w:val="ru-RU"/>
        </w:rPr>
        <w:t>е</w:t>
      </w:r>
      <w:r w:rsidR="00BA1700" w:rsidRPr="0087320C">
        <w:rPr>
          <w:rFonts w:cs="Times New Roman"/>
          <w:sz w:val="28"/>
          <w:szCs w:val="28"/>
          <w:lang w:val="ru-RU"/>
        </w:rPr>
        <w:t>тся</w:t>
      </w:r>
      <w:r w:rsidR="00E25416" w:rsidRPr="0087320C">
        <w:rPr>
          <w:rFonts w:cs="Times New Roman"/>
          <w:sz w:val="28"/>
          <w:szCs w:val="28"/>
          <w:lang w:val="ru-RU"/>
        </w:rPr>
        <w:t xml:space="preserve"> всех </w:t>
      </w:r>
      <w:r w:rsidR="00BA1700" w:rsidRPr="0087320C">
        <w:rPr>
          <w:rFonts w:cs="Times New Roman"/>
          <w:sz w:val="28"/>
          <w:szCs w:val="28"/>
          <w:lang w:val="ru-RU"/>
        </w:rPr>
        <w:t xml:space="preserve"> регионов</w:t>
      </w:r>
      <w:r w:rsidR="00E25416" w:rsidRPr="0087320C">
        <w:rPr>
          <w:rFonts w:cs="Times New Roman"/>
          <w:sz w:val="28"/>
          <w:szCs w:val="28"/>
          <w:lang w:val="ru-RU"/>
        </w:rPr>
        <w:t xml:space="preserve"> и муниц</w:t>
      </w:r>
      <w:r w:rsidR="00BE0AFE" w:rsidRPr="0087320C">
        <w:rPr>
          <w:rFonts w:cs="Times New Roman"/>
          <w:sz w:val="28"/>
          <w:szCs w:val="28"/>
          <w:lang w:val="ru-RU"/>
        </w:rPr>
        <w:t>и</w:t>
      </w:r>
      <w:r w:rsidR="00E25416" w:rsidRPr="0087320C">
        <w:rPr>
          <w:rFonts w:cs="Times New Roman"/>
          <w:sz w:val="28"/>
          <w:szCs w:val="28"/>
          <w:lang w:val="ru-RU"/>
        </w:rPr>
        <w:t>пальных образований, так и  включает особенные меры для определенных видов муниципальных образований (городских округов, муниципальных районов, городских и сельских поселений).</w:t>
      </w:r>
      <w:r w:rsidR="00BB3C57" w:rsidRPr="0087320C">
        <w:rPr>
          <w:rFonts w:cs="Times New Roman"/>
          <w:sz w:val="28"/>
          <w:szCs w:val="28"/>
          <w:lang w:val="ru-RU"/>
        </w:rPr>
        <w:t xml:space="preserve"> Рекомендуемые мероприятия  отобраны на основе примеров лучшей международной и российской практики.</w:t>
      </w:r>
    </w:p>
    <w:p w:rsidR="00BB3C57" w:rsidRPr="0087320C" w:rsidRDefault="00BB3C57" w:rsidP="0087320C">
      <w:pPr>
        <w:spacing w:line="240" w:lineRule="auto"/>
        <w:ind w:firstLine="709"/>
        <w:rPr>
          <w:rFonts w:cs="Times New Roman"/>
          <w:sz w:val="28"/>
          <w:szCs w:val="28"/>
          <w:lang w:val="ru-RU"/>
        </w:rPr>
      </w:pPr>
    </w:p>
    <w:p w:rsidR="00FA72BE" w:rsidRDefault="00AD473C" w:rsidP="0087320C">
      <w:pPr>
        <w:spacing w:line="240" w:lineRule="auto"/>
        <w:ind w:firstLine="709"/>
        <w:rPr>
          <w:rFonts w:cs="Times New Roman"/>
          <w:b/>
          <w:sz w:val="28"/>
          <w:szCs w:val="28"/>
          <w:lang w:val="ru-RU"/>
        </w:rPr>
      </w:pPr>
      <w:r w:rsidRPr="00E9732E">
        <w:rPr>
          <w:rFonts w:cs="Times New Roman"/>
          <w:b/>
          <w:sz w:val="28"/>
          <w:szCs w:val="28"/>
          <w:lang w:val="ru-RU"/>
        </w:rPr>
        <w:t xml:space="preserve">2. </w:t>
      </w:r>
      <w:r w:rsidR="002F4911" w:rsidRPr="00E9732E">
        <w:rPr>
          <w:rFonts w:cs="Times New Roman"/>
          <w:b/>
          <w:sz w:val="28"/>
          <w:szCs w:val="28"/>
          <w:lang w:val="ru-RU"/>
        </w:rPr>
        <w:t>М</w:t>
      </w:r>
      <w:r w:rsidRPr="00E9732E">
        <w:rPr>
          <w:rFonts w:cs="Times New Roman"/>
          <w:b/>
          <w:sz w:val="28"/>
          <w:szCs w:val="28"/>
          <w:lang w:val="ru-RU"/>
        </w:rPr>
        <w:t>ер</w:t>
      </w:r>
      <w:r w:rsidR="002F4911" w:rsidRPr="00E9732E">
        <w:rPr>
          <w:rFonts w:cs="Times New Roman"/>
          <w:b/>
          <w:sz w:val="28"/>
          <w:szCs w:val="28"/>
          <w:lang w:val="ru-RU"/>
        </w:rPr>
        <w:t>ы,  реко</w:t>
      </w:r>
      <w:r w:rsidR="00FA72BE" w:rsidRPr="00E9732E">
        <w:rPr>
          <w:rFonts w:cs="Times New Roman"/>
          <w:b/>
          <w:sz w:val="28"/>
          <w:szCs w:val="28"/>
          <w:lang w:val="ru-RU"/>
        </w:rPr>
        <w:t xml:space="preserve">мендуемые </w:t>
      </w:r>
      <w:r w:rsidR="002F4911" w:rsidRPr="00E9732E">
        <w:rPr>
          <w:rFonts w:cs="Times New Roman"/>
          <w:b/>
          <w:sz w:val="28"/>
          <w:szCs w:val="28"/>
          <w:lang w:val="ru-RU"/>
        </w:rPr>
        <w:t xml:space="preserve">к принятию органам исполнительной власти </w:t>
      </w:r>
      <w:r w:rsidR="00DA66FA" w:rsidRPr="00E9732E">
        <w:rPr>
          <w:rFonts w:cs="Times New Roman"/>
          <w:b/>
          <w:sz w:val="28"/>
          <w:szCs w:val="28"/>
          <w:lang w:val="ru-RU"/>
        </w:rPr>
        <w:t xml:space="preserve"> </w:t>
      </w:r>
      <w:r w:rsidR="00FA72BE" w:rsidRPr="00E9732E">
        <w:rPr>
          <w:rFonts w:cs="Times New Roman"/>
          <w:b/>
          <w:sz w:val="28"/>
          <w:szCs w:val="28"/>
          <w:lang w:val="ru-RU"/>
        </w:rPr>
        <w:t>субъектов Ро</w:t>
      </w:r>
      <w:r w:rsidR="00BE0AFE" w:rsidRPr="00E9732E">
        <w:rPr>
          <w:rFonts w:cs="Times New Roman"/>
          <w:b/>
          <w:sz w:val="28"/>
          <w:szCs w:val="28"/>
          <w:lang w:val="ru-RU"/>
        </w:rPr>
        <w:t>с</w:t>
      </w:r>
      <w:r w:rsidR="00FA72BE" w:rsidRPr="00E9732E">
        <w:rPr>
          <w:rFonts w:cs="Times New Roman"/>
          <w:b/>
          <w:sz w:val="28"/>
          <w:szCs w:val="28"/>
          <w:lang w:val="ru-RU"/>
        </w:rPr>
        <w:t xml:space="preserve">сийской Федерации </w:t>
      </w:r>
      <w:r w:rsidR="002F4911" w:rsidRPr="00E9732E">
        <w:rPr>
          <w:rFonts w:cs="Times New Roman"/>
          <w:b/>
          <w:sz w:val="28"/>
          <w:szCs w:val="28"/>
          <w:lang w:val="ru-RU"/>
        </w:rPr>
        <w:t>и органам местного самоуправления</w:t>
      </w:r>
      <w:r w:rsidR="005522A1" w:rsidRPr="00E9732E">
        <w:rPr>
          <w:rFonts w:cs="Times New Roman"/>
          <w:b/>
          <w:sz w:val="28"/>
          <w:szCs w:val="28"/>
          <w:lang w:val="ru-RU"/>
        </w:rPr>
        <w:t>,</w:t>
      </w:r>
      <w:r w:rsidR="002F4911" w:rsidRPr="00E9732E">
        <w:rPr>
          <w:rFonts w:cs="Times New Roman"/>
          <w:b/>
          <w:sz w:val="28"/>
          <w:szCs w:val="28"/>
          <w:lang w:val="ru-RU"/>
        </w:rPr>
        <w:t xml:space="preserve"> для увеличения </w:t>
      </w:r>
      <w:r w:rsidRPr="00E9732E">
        <w:rPr>
          <w:rFonts w:cs="Times New Roman"/>
          <w:b/>
          <w:sz w:val="28"/>
          <w:szCs w:val="28"/>
          <w:lang w:val="ru-RU"/>
        </w:rPr>
        <w:t xml:space="preserve">доходной базы </w:t>
      </w:r>
      <w:r w:rsidR="002F4911" w:rsidRPr="00E9732E">
        <w:rPr>
          <w:rFonts w:cs="Times New Roman"/>
          <w:b/>
          <w:sz w:val="28"/>
          <w:szCs w:val="28"/>
          <w:lang w:val="ru-RU"/>
        </w:rPr>
        <w:t>бюджетов субъектов Российской Федерации  и муниципальных образований</w:t>
      </w:r>
      <w:r w:rsidR="00FA72BE" w:rsidRPr="00E9732E">
        <w:rPr>
          <w:rFonts w:cs="Times New Roman"/>
          <w:b/>
          <w:sz w:val="28"/>
          <w:szCs w:val="28"/>
          <w:lang w:val="ru-RU"/>
        </w:rPr>
        <w:t>.</w:t>
      </w:r>
    </w:p>
    <w:p w:rsidR="00CB00F2" w:rsidRPr="0087320C" w:rsidRDefault="00CB00F2" w:rsidP="00CB00F2">
      <w:pPr>
        <w:pStyle w:val="a5"/>
        <w:spacing w:line="240" w:lineRule="auto"/>
        <w:ind w:left="0" w:firstLine="709"/>
        <w:rPr>
          <w:sz w:val="28"/>
          <w:szCs w:val="28"/>
          <w:lang w:val="ru-RU"/>
        </w:rPr>
      </w:pPr>
      <w:r w:rsidRPr="0087320C">
        <w:rPr>
          <w:sz w:val="28"/>
          <w:szCs w:val="28"/>
          <w:lang w:val="ru-RU"/>
        </w:rPr>
        <w:t>Необходимы  совместные  усилия  муниципальных  и  региональных  властей  для развития  субъекта  Российской Федерации по следующим направлениям деятельности:</w:t>
      </w:r>
    </w:p>
    <w:p w:rsidR="00CB00F2" w:rsidRPr="0087320C" w:rsidRDefault="00CB00F2" w:rsidP="00CB00F2">
      <w:pPr>
        <w:pStyle w:val="a5"/>
        <w:spacing w:line="240" w:lineRule="auto"/>
        <w:ind w:left="0" w:firstLine="709"/>
        <w:rPr>
          <w:sz w:val="28"/>
          <w:szCs w:val="28"/>
          <w:lang w:val="ru-RU"/>
        </w:rPr>
      </w:pPr>
      <w:r w:rsidRPr="0087320C">
        <w:rPr>
          <w:sz w:val="28"/>
          <w:szCs w:val="28"/>
          <w:lang w:val="ru-RU"/>
        </w:rPr>
        <w:t>активизация экономического роста и укрепление социальной стабильности;</w:t>
      </w:r>
    </w:p>
    <w:p w:rsidR="00CB00F2" w:rsidRPr="0087320C" w:rsidRDefault="00CB00F2" w:rsidP="00CB00F2">
      <w:pPr>
        <w:pStyle w:val="a5"/>
        <w:spacing w:line="240" w:lineRule="auto"/>
        <w:ind w:left="0" w:firstLine="709"/>
        <w:rPr>
          <w:sz w:val="28"/>
          <w:szCs w:val="28"/>
          <w:lang w:val="ru-RU"/>
        </w:rPr>
      </w:pPr>
      <w:r w:rsidRPr="0087320C">
        <w:rPr>
          <w:sz w:val="28"/>
          <w:szCs w:val="28"/>
          <w:lang w:val="ru-RU"/>
        </w:rPr>
        <w:t>расширение налоговой базы по налогу на имущество, земельному налогу, транспортному налогу, увеличение поступлений неналоговых доходов;</w:t>
      </w:r>
    </w:p>
    <w:p w:rsidR="00CB00F2" w:rsidRPr="0087320C" w:rsidRDefault="00CB00F2" w:rsidP="00CB00F2">
      <w:pPr>
        <w:pStyle w:val="a5"/>
        <w:spacing w:line="240" w:lineRule="auto"/>
        <w:ind w:left="0" w:firstLine="709"/>
        <w:rPr>
          <w:sz w:val="28"/>
          <w:szCs w:val="28"/>
          <w:lang w:val="ru-RU"/>
        </w:rPr>
      </w:pPr>
      <w:r w:rsidRPr="0087320C">
        <w:rPr>
          <w:sz w:val="28"/>
          <w:szCs w:val="28"/>
          <w:lang w:val="ru-RU"/>
        </w:rPr>
        <w:t xml:space="preserve">повышение поступлений по </w:t>
      </w:r>
      <w:r>
        <w:rPr>
          <w:sz w:val="28"/>
          <w:szCs w:val="28"/>
          <w:lang w:val="ru-RU"/>
        </w:rPr>
        <w:t>НДФЛ</w:t>
      </w:r>
      <w:r w:rsidRPr="0087320C">
        <w:rPr>
          <w:sz w:val="28"/>
          <w:szCs w:val="28"/>
          <w:lang w:val="ru-RU"/>
        </w:rPr>
        <w:t>, налогу на прибыль организаций и акцизов;</w:t>
      </w:r>
    </w:p>
    <w:p w:rsidR="00CB00F2" w:rsidRPr="0087320C" w:rsidRDefault="00CB00F2" w:rsidP="00CB00F2">
      <w:pPr>
        <w:pStyle w:val="a5"/>
        <w:spacing w:line="240" w:lineRule="auto"/>
        <w:ind w:left="0" w:firstLine="709"/>
        <w:rPr>
          <w:sz w:val="28"/>
          <w:szCs w:val="28"/>
          <w:lang w:val="ru-RU"/>
        </w:rPr>
      </w:pPr>
      <w:r w:rsidRPr="0087320C">
        <w:rPr>
          <w:sz w:val="28"/>
          <w:szCs w:val="28"/>
          <w:lang w:val="ru-RU"/>
        </w:rPr>
        <w:t>поддержка малого и среднего  бизнеса;</w:t>
      </w:r>
    </w:p>
    <w:p w:rsidR="00CB00F2" w:rsidRPr="0087320C" w:rsidRDefault="00CB00F2" w:rsidP="00CB00F2">
      <w:pPr>
        <w:pStyle w:val="a5"/>
        <w:spacing w:line="240" w:lineRule="auto"/>
        <w:ind w:left="0" w:firstLine="709"/>
        <w:rPr>
          <w:sz w:val="28"/>
          <w:szCs w:val="28"/>
          <w:lang w:val="ru-RU"/>
        </w:rPr>
      </w:pPr>
      <w:r w:rsidRPr="0087320C">
        <w:rPr>
          <w:sz w:val="28"/>
          <w:szCs w:val="28"/>
          <w:lang w:val="ru-RU"/>
        </w:rPr>
        <w:t>мониторинг налоговой дисциплины получателей средств по государственным (муниципальным)  контрактам.</w:t>
      </w:r>
    </w:p>
    <w:p w:rsidR="00FA72BE" w:rsidRPr="00E9732E" w:rsidRDefault="00FA72BE" w:rsidP="0087320C">
      <w:pPr>
        <w:spacing w:line="240" w:lineRule="auto"/>
        <w:ind w:firstLine="709"/>
        <w:rPr>
          <w:rFonts w:cs="Times New Roman"/>
          <w:b/>
          <w:sz w:val="28"/>
          <w:szCs w:val="28"/>
          <w:lang w:val="ru-RU"/>
        </w:rPr>
      </w:pPr>
      <w:r w:rsidRPr="00E9732E">
        <w:rPr>
          <w:rFonts w:cs="Times New Roman"/>
          <w:b/>
          <w:sz w:val="28"/>
          <w:szCs w:val="28"/>
          <w:lang w:val="ru-RU"/>
        </w:rPr>
        <w:t>2.1. Повышение эффективности администрирования доходов региональных и местных бюджетов</w:t>
      </w:r>
      <w:r w:rsidR="009972BE" w:rsidRPr="00E9732E">
        <w:rPr>
          <w:rFonts w:cs="Times New Roman"/>
          <w:b/>
          <w:sz w:val="28"/>
          <w:szCs w:val="28"/>
          <w:lang w:val="ru-RU"/>
        </w:rPr>
        <w:t>.</w:t>
      </w:r>
    </w:p>
    <w:p w:rsidR="005D32BE" w:rsidRDefault="002934CF" w:rsidP="0087320C">
      <w:pPr>
        <w:spacing w:line="240" w:lineRule="auto"/>
        <w:ind w:firstLine="709"/>
        <w:rPr>
          <w:rFonts w:cs="Times New Roman"/>
          <w:sz w:val="28"/>
          <w:szCs w:val="28"/>
          <w:lang w:val="ru-RU"/>
        </w:rPr>
      </w:pPr>
      <w:r w:rsidRPr="0087320C">
        <w:rPr>
          <w:rFonts w:cs="Times New Roman"/>
          <w:sz w:val="28"/>
          <w:szCs w:val="28"/>
          <w:lang w:val="ru-RU"/>
        </w:rPr>
        <w:t xml:space="preserve">Важным фактором, влияющим на  ускоренный  рост </w:t>
      </w:r>
      <w:r w:rsidR="00961DD1" w:rsidRPr="0087320C">
        <w:rPr>
          <w:rFonts w:cs="Times New Roman"/>
          <w:sz w:val="28"/>
          <w:szCs w:val="28"/>
          <w:lang w:val="ru-RU"/>
        </w:rPr>
        <w:t>доходов региональных и местных бюджетов</w:t>
      </w:r>
      <w:r w:rsidRPr="0087320C">
        <w:rPr>
          <w:rFonts w:cs="Times New Roman"/>
          <w:sz w:val="28"/>
          <w:szCs w:val="28"/>
          <w:lang w:val="ru-RU"/>
        </w:rPr>
        <w:t>,</w:t>
      </w:r>
      <w:r w:rsidR="00961DD1" w:rsidRPr="0087320C">
        <w:rPr>
          <w:rFonts w:cs="Times New Roman"/>
          <w:sz w:val="28"/>
          <w:szCs w:val="28"/>
          <w:lang w:val="ru-RU"/>
        </w:rPr>
        <w:t xml:space="preserve"> </w:t>
      </w:r>
      <w:r w:rsidR="00526214" w:rsidRPr="0087320C">
        <w:rPr>
          <w:rFonts w:cs="Times New Roman"/>
          <w:sz w:val="28"/>
          <w:szCs w:val="28"/>
          <w:lang w:val="ru-RU"/>
        </w:rPr>
        <w:t>явля</w:t>
      </w:r>
      <w:r w:rsidRPr="0087320C">
        <w:rPr>
          <w:rFonts w:cs="Times New Roman"/>
          <w:sz w:val="28"/>
          <w:szCs w:val="28"/>
          <w:lang w:val="ru-RU"/>
        </w:rPr>
        <w:t xml:space="preserve">ется </w:t>
      </w:r>
      <w:r w:rsidR="005D32BE">
        <w:rPr>
          <w:rFonts w:cs="Times New Roman"/>
          <w:sz w:val="28"/>
          <w:szCs w:val="28"/>
          <w:lang w:val="ru-RU"/>
        </w:rPr>
        <w:t xml:space="preserve">реализация набора </w:t>
      </w:r>
      <w:r w:rsidRPr="0087320C">
        <w:rPr>
          <w:rFonts w:cs="Times New Roman"/>
          <w:sz w:val="28"/>
          <w:szCs w:val="28"/>
          <w:lang w:val="ru-RU"/>
        </w:rPr>
        <w:t>мер</w:t>
      </w:r>
      <w:r w:rsidR="00961DD1" w:rsidRPr="0087320C">
        <w:rPr>
          <w:rFonts w:cs="Times New Roman"/>
          <w:sz w:val="28"/>
          <w:szCs w:val="28"/>
          <w:lang w:val="ru-RU"/>
        </w:rPr>
        <w:t xml:space="preserve"> по повышению эффективности администрирования налоговых и неналоговых доходов</w:t>
      </w:r>
      <w:r w:rsidR="005D32BE">
        <w:rPr>
          <w:rFonts w:cs="Times New Roman"/>
          <w:sz w:val="28"/>
          <w:szCs w:val="28"/>
          <w:lang w:val="ru-RU"/>
        </w:rPr>
        <w:t>, к которому относятся:</w:t>
      </w:r>
    </w:p>
    <w:p w:rsidR="00AB1964"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расширение состава комиссий по снижению неформальной занятости, мониторинг уровня заработных плат и уровня занятости работников на предприятиях</w:t>
      </w:r>
      <w:r w:rsidR="002934CF" w:rsidRPr="0087320C">
        <w:rPr>
          <w:rFonts w:cs="Times New Roman"/>
          <w:sz w:val="28"/>
          <w:szCs w:val="28"/>
          <w:lang w:val="ru-RU"/>
        </w:rPr>
        <w:t xml:space="preserve"> и </w:t>
      </w:r>
      <w:r w:rsidR="005D32BE">
        <w:rPr>
          <w:rFonts w:cs="Times New Roman"/>
          <w:sz w:val="28"/>
          <w:szCs w:val="28"/>
          <w:lang w:val="ru-RU"/>
        </w:rPr>
        <w:t xml:space="preserve">в </w:t>
      </w:r>
      <w:r w:rsidR="002934CF" w:rsidRPr="0087320C">
        <w:rPr>
          <w:rFonts w:cs="Times New Roman"/>
          <w:sz w:val="28"/>
          <w:szCs w:val="28"/>
          <w:lang w:val="ru-RU"/>
        </w:rPr>
        <w:t>организациях</w:t>
      </w:r>
      <w:r w:rsidR="001D65DD" w:rsidRPr="0087320C">
        <w:rPr>
          <w:rFonts w:cs="Times New Roman"/>
          <w:sz w:val="28"/>
          <w:szCs w:val="28"/>
          <w:lang w:val="ru-RU"/>
        </w:rPr>
        <w:t xml:space="preserve"> (далее - предприятия)</w:t>
      </w:r>
      <w:r w:rsidRPr="0087320C">
        <w:rPr>
          <w:rFonts w:cs="Times New Roman"/>
          <w:sz w:val="28"/>
          <w:szCs w:val="28"/>
          <w:lang w:val="ru-RU"/>
        </w:rPr>
        <w:t xml:space="preserve">; </w:t>
      </w:r>
    </w:p>
    <w:p w:rsidR="00AB1964"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разработк</w:t>
      </w:r>
      <w:r w:rsidR="00AB2E6B" w:rsidRPr="0087320C">
        <w:rPr>
          <w:rFonts w:cs="Times New Roman"/>
          <w:sz w:val="28"/>
          <w:szCs w:val="28"/>
          <w:lang w:val="ru-RU"/>
        </w:rPr>
        <w:t>а</w:t>
      </w:r>
      <w:r w:rsidRPr="0087320C">
        <w:rPr>
          <w:rFonts w:cs="Times New Roman"/>
          <w:sz w:val="28"/>
          <w:szCs w:val="28"/>
          <w:lang w:val="ru-RU"/>
        </w:rPr>
        <w:t xml:space="preserve"> дополнительных критериев мониторинга уровня заработных плат и уровня занятости работников на предприятиях</w:t>
      </w:r>
      <w:r w:rsidR="002934CF" w:rsidRPr="0087320C">
        <w:rPr>
          <w:rFonts w:cs="Times New Roman"/>
          <w:sz w:val="28"/>
          <w:szCs w:val="28"/>
          <w:lang w:val="ru-RU"/>
        </w:rPr>
        <w:t>;</w:t>
      </w:r>
      <w:r w:rsidRPr="0087320C">
        <w:rPr>
          <w:rFonts w:cs="Times New Roman"/>
          <w:sz w:val="28"/>
          <w:szCs w:val="28"/>
          <w:lang w:val="ru-RU"/>
        </w:rPr>
        <w:t xml:space="preserve"> </w:t>
      </w:r>
    </w:p>
    <w:p w:rsidR="00AB1964"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дальнейшее повышение квалификации </w:t>
      </w:r>
      <w:r w:rsidR="00001FC2" w:rsidRPr="0087320C">
        <w:rPr>
          <w:rFonts w:cs="Times New Roman"/>
          <w:sz w:val="28"/>
          <w:szCs w:val="28"/>
          <w:lang w:val="ru-RU"/>
        </w:rPr>
        <w:t xml:space="preserve">работников исполнительных органов  власти  региона, муниципальных образований </w:t>
      </w:r>
      <w:r w:rsidR="002934CF" w:rsidRPr="0087320C">
        <w:rPr>
          <w:rFonts w:cs="Times New Roman"/>
          <w:sz w:val="28"/>
          <w:szCs w:val="28"/>
          <w:lang w:val="ru-RU"/>
        </w:rPr>
        <w:t>в сфере администрирования доходов региональных и местных бюджетов</w:t>
      </w:r>
      <w:r w:rsidRPr="0087320C">
        <w:rPr>
          <w:rFonts w:cs="Times New Roman"/>
          <w:sz w:val="28"/>
          <w:szCs w:val="28"/>
          <w:lang w:val="ru-RU"/>
        </w:rPr>
        <w:t xml:space="preserve">; </w:t>
      </w:r>
    </w:p>
    <w:p w:rsidR="00540CA7"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lastRenderedPageBreak/>
        <w:t>создание единой онлайн-площадки для обработки обращений населения</w:t>
      </w:r>
      <w:r w:rsidR="00540CA7" w:rsidRPr="0087320C">
        <w:rPr>
          <w:rFonts w:cs="Times New Roman"/>
          <w:sz w:val="28"/>
          <w:szCs w:val="28"/>
          <w:lang w:val="ru-RU"/>
        </w:rPr>
        <w:t xml:space="preserve">, представителей бизнеса в органы исполнительной власти региона и муниципальных образований, а также к представителям Федеральной налоговой службы по вопросам уплаты налогов и сборов, улучшения администрирования налогов и сборов; </w:t>
      </w:r>
    </w:p>
    <w:p w:rsidR="005D44CF"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профилактик</w:t>
      </w:r>
      <w:r w:rsidR="00AB2E6B" w:rsidRPr="0087320C">
        <w:rPr>
          <w:rFonts w:cs="Times New Roman"/>
          <w:sz w:val="28"/>
          <w:szCs w:val="28"/>
          <w:lang w:val="ru-RU"/>
        </w:rPr>
        <w:t>а</w:t>
      </w:r>
      <w:r w:rsidRPr="0087320C">
        <w:rPr>
          <w:rFonts w:cs="Times New Roman"/>
          <w:sz w:val="28"/>
          <w:szCs w:val="28"/>
          <w:lang w:val="ru-RU"/>
        </w:rPr>
        <w:t xml:space="preserve"> налоговых нарушений и предотвращение банкротства предприятий</w:t>
      </w:r>
      <w:r w:rsidR="00C7274F">
        <w:rPr>
          <w:rFonts w:cs="Times New Roman"/>
          <w:sz w:val="28"/>
          <w:szCs w:val="28"/>
          <w:lang w:val="ru-RU"/>
        </w:rPr>
        <w:t>.</w:t>
      </w:r>
      <w:r w:rsidRPr="0087320C">
        <w:rPr>
          <w:rFonts w:cs="Times New Roman"/>
          <w:sz w:val="28"/>
          <w:szCs w:val="28"/>
          <w:lang w:val="ru-RU"/>
        </w:rPr>
        <w:t xml:space="preserve"> </w:t>
      </w:r>
    </w:p>
    <w:p w:rsidR="009972BE" w:rsidRPr="0087320C" w:rsidRDefault="00586221" w:rsidP="0087320C">
      <w:pPr>
        <w:spacing w:line="240" w:lineRule="auto"/>
        <w:ind w:firstLine="709"/>
        <w:rPr>
          <w:rFonts w:cs="Times New Roman"/>
          <w:sz w:val="28"/>
          <w:szCs w:val="28"/>
          <w:lang w:val="ru-RU"/>
        </w:rPr>
      </w:pPr>
      <w:r w:rsidRPr="0087320C">
        <w:rPr>
          <w:rFonts w:cs="Times New Roman"/>
          <w:sz w:val="28"/>
          <w:szCs w:val="28"/>
          <w:lang w:val="ru-RU"/>
        </w:rPr>
        <w:t>Меры по повышению эффективности администрирован</w:t>
      </w:r>
      <w:r w:rsidR="00C7274F">
        <w:rPr>
          <w:rFonts w:cs="Times New Roman"/>
          <w:sz w:val="28"/>
          <w:szCs w:val="28"/>
          <w:lang w:val="ru-RU"/>
        </w:rPr>
        <w:t xml:space="preserve">ия бюджетных доходов (налоговых </w:t>
      </w:r>
      <w:r w:rsidRPr="0087320C">
        <w:rPr>
          <w:rFonts w:cs="Times New Roman"/>
          <w:sz w:val="28"/>
          <w:szCs w:val="28"/>
          <w:lang w:val="ru-RU"/>
        </w:rPr>
        <w:t>и </w:t>
      </w:r>
      <w:r w:rsidR="00C7274F">
        <w:rPr>
          <w:rFonts w:cs="Times New Roman"/>
          <w:sz w:val="28"/>
          <w:szCs w:val="28"/>
          <w:lang w:val="ru-RU"/>
        </w:rPr>
        <w:t xml:space="preserve"> </w:t>
      </w:r>
      <w:r w:rsidRPr="0087320C">
        <w:rPr>
          <w:rFonts w:cs="Times New Roman"/>
          <w:sz w:val="28"/>
          <w:szCs w:val="28"/>
          <w:lang w:val="ru-RU"/>
        </w:rPr>
        <w:t>неналоговых) касаются возможности непосредственного воздействия на собираемость доходов, без изменения их структуры и применения мер экономического развития</w:t>
      </w:r>
      <w:r w:rsidR="00FA72BE" w:rsidRPr="0087320C">
        <w:rPr>
          <w:rFonts w:cs="Times New Roman"/>
          <w:sz w:val="28"/>
          <w:szCs w:val="28"/>
          <w:lang w:val="ru-RU"/>
        </w:rPr>
        <w:t>.</w:t>
      </w:r>
      <w:r w:rsidRPr="0087320C">
        <w:rPr>
          <w:rFonts w:cs="Times New Roman"/>
          <w:sz w:val="28"/>
          <w:szCs w:val="28"/>
          <w:lang w:val="ru-RU"/>
        </w:rPr>
        <w:t xml:space="preserve"> Подобные меры </w:t>
      </w:r>
      <w:r w:rsidR="00FA72BE" w:rsidRPr="0087320C">
        <w:rPr>
          <w:rFonts w:cs="Times New Roman"/>
          <w:sz w:val="28"/>
          <w:szCs w:val="28"/>
          <w:lang w:val="ru-RU"/>
        </w:rPr>
        <w:t xml:space="preserve">связаны </w:t>
      </w:r>
      <w:r w:rsidR="009972BE" w:rsidRPr="0087320C">
        <w:rPr>
          <w:rFonts w:cs="Times New Roman"/>
          <w:sz w:val="28"/>
          <w:szCs w:val="28"/>
          <w:lang w:val="ru-RU"/>
        </w:rPr>
        <w:t xml:space="preserve">с </w:t>
      </w:r>
      <w:r w:rsidRPr="0087320C">
        <w:rPr>
          <w:rFonts w:cs="Times New Roman"/>
          <w:sz w:val="28"/>
          <w:szCs w:val="28"/>
          <w:lang w:val="ru-RU"/>
        </w:rPr>
        <w:t>оптимизаци</w:t>
      </w:r>
      <w:r w:rsidR="009972BE" w:rsidRPr="0087320C">
        <w:rPr>
          <w:rFonts w:cs="Times New Roman"/>
          <w:sz w:val="28"/>
          <w:szCs w:val="28"/>
          <w:lang w:val="ru-RU"/>
        </w:rPr>
        <w:t>ей</w:t>
      </w:r>
      <w:r w:rsidRPr="0087320C">
        <w:rPr>
          <w:rFonts w:cs="Times New Roman"/>
          <w:sz w:val="28"/>
          <w:szCs w:val="28"/>
          <w:lang w:val="ru-RU"/>
        </w:rPr>
        <w:t xml:space="preserve"> работы</w:t>
      </w:r>
      <w:r w:rsidR="009972BE" w:rsidRPr="0087320C">
        <w:rPr>
          <w:rFonts w:cs="Times New Roman"/>
          <w:sz w:val="28"/>
          <w:szCs w:val="28"/>
          <w:lang w:val="ru-RU"/>
        </w:rPr>
        <w:t xml:space="preserve"> </w:t>
      </w:r>
      <w:r w:rsidRPr="0087320C">
        <w:rPr>
          <w:rFonts w:cs="Times New Roman"/>
          <w:sz w:val="28"/>
          <w:szCs w:val="28"/>
          <w:lang w:val="ru-RU"/>
        </w:rPr>
        <w:t>существующих в регионах и муниципалитетах комиссий по легализации налоговой базы, создани</w:t>
      </w:r>
      <w:r w:rsidR="009972BE" w:rsidRPr="0087320C">
        <w:rPr>
          <w:rFonts w:cs="Times New Roman"/>
          <w:sz w:val="28"/>
          <w:szCs w:val="28"/>
          <w:lang w:val="ru-RU"/>
        </w:rPr>
        <w:t xml:space="preserve">ем </w:t>
      </w:r>
      <w:r w:rsidRPr="0087320C">
        <w:rPr>
          <w:rFonts w:cs="Times New Roman"/>
          <w:sz w:val="28"/>
          <w:szCs w:val="28"/>
          <w:lang w:val="ru-RU"/>
        </w:rPr>
        <w:t xml:space="preserve"> и развити</w:t>
      </w:r>
      <w:r w:rsidR="009972BE" w:rsidRPr="0087320C">
        <w:rPr>
          <w:rFonts w:cs="Times New Roman"/>
          <w:sz w:val="28"/>
          <w:szCs w:val="28"/>
          <w:lang w:val="ru-RU"/>
        </w:rPr>
        <w:t xml:space="preserve">ем </w:t>
      </w:r>
      <w:r w:rsidRPr="0087320C">
        <w:rPr>
          <w:rFonts w:cs="Times New Roman"/>
          <w:sz w:val="28"/>
          <w:szCs w:val="28"/>
          <w:lang w:val="ru-RU"/>
        </w:rPr>
        <w:t xml:space="preserve"> более эффективной </w:t>
      </w:r>
      <w:r w:rsidR="009972BE" w:rsidRPr="0087320C">
        <w:rPr>
          <w:rFonts w:cs="Times New Roman"/>
          <w:sz w:val="28"/>
          <w:szCs w:val="28"/>
          <w:lang w:val="ru-RU"/>
        </w:rPr>
        <w:t xml:space="preserve"> </w:t>
      </w:r>
      <w:r w:rsidRPr="0087320C">
        <w:rPr>
          <w:rFonts w:cs="Times New Roman"/>
          <w:sz w:val="28"/>
          <w:szCs w:val="28"/>
          <w:lang w:val="ru-RU"/>
        </w:rPr>
        <w:t>инфраструктуры обратной связи с гражданами и предприятиями (в виде онлайн-площадок)</w:t>
      </w:r>
      <w:r w:rsidR="00001FC2" w:rsidRPr="0087320C">
        <w:rPr>
          <w:rFonts w:cs="Times New Roman"/>
          <w:sz w:val="28"/>
          <w:szCs w:val="28"/>
          <w:lang w:val="ru-RU"/>
        </w:rPr>
        <w:t xml:space="preserve"> по вопросам уплаты налогов и сборов</w:t>
      </w:r>
      <w:r w:rsidRPr="0087320C">
        <w:rPr>
          <w:rFonts w:cs="Times New Roman"/>
          <w:sz w:val="28"/>
          <w:szCs w:val="28"/>
          <w:lang w:val="ru-RU"/>
        </w:rPr>
        <w:t>, активизаци</w:t>
      </w:r>
      <w:r w:rsidR="009972BE" w:rsidRPr="0087320C">
        <w:rPr>
          <w:rFonts w:cs="Times New Roman"/>
          <w:sz w:val="28"/>
          <w:szCs w:val="28"/>
          <w:lang w:val="ru-RU"/>
        </w:rPr>
        <w:t xml:space="preserve">ей </w:t>
      </w:r>
      <w:r w:rsidRPr="0087320C">
        <w:rPr>
          <w:rFonts w:cs="Times New Roman"/>
          <w:sz w:val="28"/>
          <w:szCs w:val="28"/>
          <w:lang w:val="ru-RU"/>
        </w:rPr>
        <w:t xml:space="preserve"> разных видов деятельности, связанных с повышением собираемости налогов. </w:t>
      </w:r>
    </w:p>
    <w:p w:rsidR="00586221" w:rsidRPr="0087320C" w:rsidRDefault="00586221" w:rsidP="0087320C">
      <w:pPr>
        <w:spacing w:line="240" w:lineRule="auto"/>
        <w:ind w:firstLine="709"/>
        <w:rPr>
          <w:rFonts w:cs="Times New Roman"/>
          <w:sz w:val="28"/>
          <w:szCs w:val="28"/>
          <w:lang w:val="ru-RU"/>
        </w:rPr>
      </w:pPr>
      <w:proofErr w:type="gramStart"/>
      <w:r w:rsidRPr="0087320C">
        <w:rPr>
          <w:rFonts w:cs="Times New Roman"/>
          <w:sz w:val="28"/>
          <w:szCs w:val="28"/>
          <w:lang w:val="ru-RU"/>
        </w:rPr>
        <w:t xml:space="preserve">В число последних входят легализация трудовых отношений с иностранцами, выявление случаев сдачи квартир в аренду без уплаты </w:t>
      </w:r>
      <w:r w:rsidR="00001FC2" w:rsidRPr="0087320C">
        <w:rPr>
          <w:rFonts w:cs="Times New Roman"/>
          <w:sz w:val="28"/>
          <w:szCs w:val="28"/>
          <w:lang w:val="ru-RU"/>
        </w:rPr>
        <w:t xml:space="preserve">налога на доходы физических лиц (далее – </w:t>
      </w:r>
      <w:r w:rsidRPr="0087320C">
        <w:rPr>
          <w:rFonts w:cs="Times New Roman"/>
          <w:sz w:val="28"/>
          <w:szCs w:val="28"/>
          <w:lang w:val="ru-RU"/>
        </w:rPr>
        <w:t>НДФЛ</w:t>
      </w:r>
      <w:r w:rsidR="00001FC2" w:rsidRPr="0087320C">
        <w:rPr>
          <w:rFonts w:cs="Times New Roman"/>
          <w:sz w:val="28"/>
          <w:szCs w:val="28"/>
          <w:lang w:val="ru-RU"/>
        </w:rPr>
        <w:t>)</w:t>
      </w:r>
      <w:r w:rsidRPr="0087320C">
        <w:rPr>
          <w:rFonts w:cs="Times New Roman"/>
          <w:sz w:val="28"/>
          <w:szCs w:val="28"/>
          <w:lang w:val="ru-RU"/>
        </w:rPr>
        <w:t xml:space="preserve">, мониторинг финансового состояния крупных предприятий, приватизация и коммерциализация непрофильных государственных и муниципальных активов, проведение комплексных кадастровых работ, повышение квалификации </w:t>
      </w:r>
      <w:r w:rsidR="00001FC2" w:rsidRPr="0087320C">
        <w:rPr>
          <w:rFonts w:cs="Times New Roman"/>
          <w:sz w:val="28"/>
          <w:szCs w:val="28"/>
          <w:lang w:val="ru-RU"/>
        </w:rPr>
        <w:t xml:space="preserve">работников исполнительных органов  власти  региона и  муниципальных образований в сфере администрирования доходов региональных и местных бюджетов, </w:t>
      </w:r>
      <w:r w:rsidRPr="0087320C">
        <w:rPr>
          <w:rFonts w:cs="Times New Roman"/>
          <w:sz w:val="28"/>
          <w:szCs w:val="28"/>
          <w:lang w:val="ru-RU"/>
        </w:rPr>
        <w:t>комплекс</w:t>
      </w:r>
      <w:proofErr w:type="gramEnd"/>
      <w:r w:rsidRPr="0087320C">
        <w:rPr>
          <w:rFonts w:cs="Times New Roman"/>
          <w:sz w:val="28"/>
          <w:szCs w:val="28"/>
          <w:lang w:val="ru-RU"/>
        </w:rPr>
        <w:t xml:space="preserve"> мер </w:t>
      </w:r>
      <w:r w:rsidR="00001FC2" w:rsidRPr="0087320C">
        <w:rPr>
          <w:rFonts w:cs="Times New Roman"/>
          <w:sz w:val="28"/>
          <w:szCs w:val="28"/>
          <w:lang w:val="ru-RU"/>
        </w:rPr>
        <w:t xml:space="preserve">по </w:t>
      </w:r>
      <w:r w:rsidRPr="0087320C">
        <w:rPr>
          <w:rFonts w:cs="Times New Roman"/>
          <w:sz w:val="28"/>
          <w:szCs w:val="28"/>
          <w:lang w:val="ru-RU"/>
        </w:rPr>
        <w:t>профилактик</w:t>
      </w:r>
      <w:r w:rsidR="00001FC2" w:rsidRPr="0087320C">
        <w:rPr>
          <w:rFonts w:cs="Times New Roman"/>
          <w:sz w:val="28"/>
          <w:szCs w:val="28"/>
          <w:lang w:val="ru-RU"/>
        </w:rPr>
        <w:t xml:space="preserve">е </w:t>
      </w:r>
      <w:r w:rsidRPr="0087320C">
        <w:rPr>
          <w:rFonts w:cs="Times New Roman"/>
          <w:sz w:val="28"/>
          <w:szCs w:val="28"/>
          <w:lang w:val="ru-RU"/>
        </w:rPr>
        <w:t xml:space="preserve"> нало</w:t>
      </w:r>
      <w:r w:rsidR="00001FC2" w:rsidRPr="0087320C">
        <w:rPr>
          <w:rFonts w:cs="Times New Roman"/>
          <w:sz w:val="28"/>
          <w:szCs w:val="28"/>
          <w:lang w:val="ru-RU"/>
        </w:rPr>
        <w:t>говых нарушений и предотвращению</w:t>
      </w:r>
      <w:r w:rsidRPr="0087320C">
        <w:rPr>
          <w:rFonts w:cs="Times New Roman"/>
          <w:sz w:val="28"/>
          <w:szCs w:val="28"/>
          <w:lang w:val="ru-RU"/>
        </w:rPr>
        <w:t xml:space="preserve"> банкротства предприятий.</w:t>
      </w:r>
    </w:p>
    <w:p w:rsidR="00744FFE" w:rsidRDefault="009B2A54" w:rsidP="00687742">
      <w:pPr>
        <w:pStyle w:val="a5"/>
        <w:spacing w:line="240" w:lineRule="auto"/>
        <w:ind w:left="0" w:firstLine="709"/>
        <w:rPr>
          <w:sz w:val="28"/>
          <w:szCs w:val="28"/>
          <w:lang w:val="ru-RU"/>
        </w:rPr>
      </w:pPr>
      <w:r>
        <w:rPr>
          <w:sz w:val="28"/>
          <w:szCs w:val="28"/>
          <w:lang w:val="ru-RU"/>
        </w:rPr>
        <w:t>При этом д</w:t>
      </w:r>
      <w:r w:rsidR="00F21D3E" w:rsidRPr="0087320C">
        <w:rPr>
          <w:sz w:val="28"/>
          <w:szCs w:val="28"/>
          <w:lang w:val="ru-RU"/>
        </w:rPr>
        <w:t xml:space="preserve">еятельность в сфере сокращения неформальной занятости представляет собой лишь один из компонентов комплексного подхода к формализации экономики с целью повышения налогового потенциала муниципальных образований. </w:t>
      </w:r>
    </w:p>
    <w:p w:rsidR="00687742" w:rsidRPr="0087320C" w:rsidRDefault="00687742" w:rsidP="00687742">
      <w:pPr>
        <w:pStyle w:val="a5"/>
        <w:spacing w:line="240" w:lineRule="auto"/>
        <w:ind w:left="0" w:firstLine="709"/>
        <w:rPr>
          <w:sz w:val="28"/>
          <w:szCs w:val="28"/>
          <w:lang w:val="ru-RU"/>
        </w:rPr>
      </w:pPr>
      <w:r>
        <w:rPr>
          <w:sz w:val="28"/>
          <w:szCs w:val="28"/>
          <w:lang w:val="ru-RU"/>
        </w:rPr>
        <w:t>Также о</w:t>
      </w:r>
      <w:r w:rsidRPr="0087320C">
        <w:rPr>
          <w:sz w:val="28"/>
          <w:szCs w:val="28"/>
          <w:lang w:val="ru-RU"/>
        </w:rPr>
        <w:t>рганам государственной власти субъектов Российской Федерации и органам местного самоуправления необходимо активизировать работу с налоговыми органами по сокращению недоимки по уплате налогов в региональные и местные бюджеты, а также по мобилизации дополнительных налоговых поступлений.</w:t>
      </w:r>
    </w:p>
    <w:p w:rsidR="00961DD1" w:rsidRPr="004F58FB" w:rsidRDefault="009972BE" w:rsidP="0087320C">
      <w:pPr>
        <w:spacing w:line="240" w:lineRule="auto"/>
        <w:ind w:firstLine="709"/>
        <w:rPr>
          <w:rFonts w:cs="Times New Roman"/>
          <w:b/>
          <w:sz w:val="28"/>
          <w:szCs w:val="28"/>
          <w:lang w:val="ru-RU"/>
        </w:rPr>
      </w:pPr>
      <w:r w:rsidRPr="004F58FB">
        <w:rPr>
          <w:rFonts w:cs="Times New Roman"/>
          <w:b/>
          <w:sz w:val="28"/>
          <w:szCs w:val="28"/>
          <w:lang w:val="ru-RU"/>
        </w:rPr>
        <w:t>2.</w:t>
      </w:r>
      <w:r w:rsidR="002621B7" w:rsidRPr="004F58FB">
        <w:rPr>
          <w:rFonts w:cs="Times New Roman"/>
          <w:b/>
          <w:sz w:val="28"/>
          <w:szCs w:val="28"/>
          <w:lang w:val="ru-RU"/>
        </w:rPr>
        <w:t>1.</w:t>
      </w:r>
      <w:r w:rsidR="00936F4F">
        <w:rPr>
          <w:rFonts w:cs="Times New Roman"/>
          <w:b/>
          <w:sz w:val="28"/>
          <w:szCs w:val="28"/>
          <w:lang w:val="ru-RU"/>
        </w:rPr>
        <w:t>1</w:t>
      </w:r>
      <w:r w:rsidRPr="004F58FB">
        <w:rPr>
          <w:rFonts w:cs="Times New Roman"/>
          <w:b/>
          <w:sz w:val="28"/>
          <w:szCs w:val="28"/>
          <w:lang w:val="ru-RU"/>
        </w:rPr>
        <w:t xml:space="preserve">. </w:t>
      </w:r>
      <w:r w:rsidR="00961DD1" w:rsidRPr="004F58FB">
        <w:rPr>
          <w:rFonts w:cs="Times New Roman"/>
          <w:b/>
          <w:sz w:val="28"/>
          <w:szCs w:val="28"/>
          <w:lang w:val="ru-RU"/>
        </w:rPr>
        <w:t>Расширение состава комиссий по снижению неформальной занятости, мониторингу уровня заработных плат и уровня занятости работников на предприятиях</w:t>
      </w:r>
      <w:r w:rsidR="00FF0A2D" w:rsidRPr="004F58FB">
        <w:rPr>
          <w:rFonts w:cs="Times New Roman"/>
          <w:b/>
          <w:sz w:val="28"/>
          <w:szCs w:val="28"/>
          <w:lang w:val="ru-RU"/>
        </w:rPr>
        <w:t>.</w:t>
      </w:r>
    </w:p>
    <w:p w:rsidR="00C93382" w:rsidRPr="0087320C" w:rsidRDefault="00C93382" w:rsidP="00C93382">
      <w:pPr>
        <w:spacing w:line="240" w:lineRule="auto"/>
        <w:ind w:firstLine="709"/>
        <w:rPr>
          <w:rFonts w:cs="Times New Roman"/>
          <w:sz w:val="28"/>
          <w:szCs w:val="28"/>
          <w:lang w:val="ru-RU"/>
        </w:rPr>
      </w:pPr>
      <w:r w:rsidRPr="0087320C">
        <w:rPr>
          <w:sz w:val="28"/>
          <w:szCs w:val="28"/>
          <w:lang w:val="ru-RU"/>
        </w:rPr>
        <w:t xml:space="preserve">В </w:t>
      </w:r>
      <w:r w:rsidR="009B2A54">
        <w:rPr>
          <w:sz w:val="28"/>
          <w:szCs w:val="28"/>
          <w:lang w:val="ru-RU"/>
        </w:rPr>
        <w:t xml:space="preserve">регионах и муниципалитетах </w:t>
      </w:r>
      <w:r w:rsidRPr="0087320C">
        <w:rPr>
          <w:sz w:val="28"/>
          <w:szCs w:val="28"/>
          <w:lang w:val="ru-RU"/>
        </w:rPr>
        <w:t>могут создаваться рабочие группы по рассмотрению вопросов оплаты труда и снижения неформальной занятости, которые осуществляют координацию межведомственного взаимодействия в данном направлении деятельности. С различной частотой могут проводиться заседания таких рабочих групп с участием приглашенных предпринимателей.</w:t>
      </w:r>
    </w:p>
    <w:p w:rsidR="005C578D"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lastRenderedPageBreak/>
        <w:t xml:space="preserve">В некоторых регионах комиссии по легализации налоговой базы уже осуществляют мониторинг уровня заработных плат и уровня занятости работников на предприятиях. Тем не менее, во многих из них </w:t>
      </w:r>
      <w:r w:rsidR="009972BE" w:rsidRPr="0087320C">
        <w:rPr>
          <w:rFonts w:cs="Times New Roman"/>
          <w:sz w:val="28"/>
          <w:szCs w:val="28"/>
          <w:lang w:val="ru-RU"/>
        </w:rPr>
        <w:t xml:space="preserve">целесообразно введение </w:t>
      </w:r>
      <w:r w:rsidRPr="0087320C">
        <w:rPr>
          <w:rFonts w:cs="Times New Roman"/>
          <w:sz w:val="28"/>
          <w:szCs w:val="28"/>
          <w:lang w:val="ru-RU"/>
        </w:rPr>
        <w:t xml:space="preserve">в состав комиссий по легализации налогооблагаемой базы </w:t>
      </w:r>
      <w:r w:rsidR="005C578D" w:rsidRPr="0087320C">
        <w:rPr>
          <w:rFonts w:cs="Times New Roman"/>
          <w:sz w:val="28"/>
          <w:szCs w:val="28"/>
          <w:lang w:val="ru-RU"/>
        </w:rPr>
        <w:t xml:space="preserve">различных </w:t>
      </w:r>
      <w:r w:rsidR="00931ACD" w:rsidRPr="0087320C">
        <w:rPr>
          <w:rFonts w:cs="Times New Roman"/>
          <w:sz w:val="28"/>
          <w:szCs w:val="28"/>
          <w:lang w:val="ru-RU"/>
        </w:rPr>
        <w:t xml:space="preserve">отраслевых </w:t>
      </w:r>
      <w:r w:rsidR="005C578D" w:rsidRPr="0087320C">
        <w:rPr>
          <w:rFonts w:cs="Times New Roman"/>
          <w:sz w:val="28"/>
          <w:szCs w:val="28"/>
          <w:lang w:val="ru-RU"/>
        </w:rPr>
        <w:t xml:space="preserve">экспертов, как со стороны региональных и муниципальных органов власти, так и научной </w:t>
      </w:r>
      <w:r w:rsidR="003B16A1" w:rsidRPr="0087320C">
        <w:rPr>
          <w:rFonts w:cs="Times New Roman"/>
          <w:sz w:val="28"/>
          <w:szCs w:val="28"/>
          <w:lang w:val="ru-RU"/>
        </w:rPr>
        <w:t>среды</w:t>
      </w:r>
      <w:r w:rsidR="005C578D" w:rsidRPr="0087320C">
        <w:rPr>
          <w:rFonts w:cs="Times New Roman"/>
          <w:sz w:val="28"/>
          <w:szCs w:val="28"/>
          <w:lang w:val="ru-RU"/>
        </w:rPr>
        <w:t xml:space="preserve">, </w:t>
      </w:r>
      <w:proofErr w:type="gramStart"/>
      <w:r w:rsidR="005C578D" w:rsidRPr="0087320C">
        <w:rPr>
          <w:rFonts w:cs="Times New Roman"/>
          <w:sz w:val="28"/>
          <w:szCs w:val="28"/>
          <w:lang w:val="ru-RU"/>
        </w:rPr>
        <w:t>бизнес-сообщества</w:t>
      </w:r>
      <w:proofErr w:type="gramEnd"/>
      <w:r w:rsidR="005C578D" w:rsidRPr="0087320C">
        <w:rPr>
          <w:rFonts w:cs="Times New Roman"/>
          <w:sz w:val="28"/>
          <w:szCs w:val="28"/>
          <w:lang w:val="ru-RU"/>
        </w:rPr>
        <w:t xml:space="preserve">, профсоюзных организаций.  </w:t>
      </w:r>
    </w:p>
    <w:p w:rsidR="009972BE" w:rsidRDefault="00961DD1" w:rsidP="0087320C">
      <w:pPr>
        <w:spacing w:line="240" w:lineRule="auto"/>
        <w:ind w:firstLine="709"/>
        <w:rPr>
          <w:rFonts w:cs="Times New Roman"/>
          <w:sz w:val="28"/>
          <w:szCs w:val="28"/>
          <w:lang w:val="ru-RU"/>
        </w:rPr>
      </w:pPr>
      <w:r w:rsidRPr="0087320C">
        <w:rPr>
          <w:rFonts w:cs="Times New Roman"/>
          <w:sz w:val="28"/>
          <w:szCs w:val="28"/>
          <w:lang w:val="ru-RU"/>
        </w:rPr>
        <w:t>В</w:t>
      </w:r>
      <w:r w:rsidR="003B16A1" w:rsidRPr="0087320C">
        <w:rPr>
          <w:rFonts w:cs="Times New Roman"/>
          <w:sz w:val="28"/>
          <w:szCs w:val="28"/>
          <w:lang w:val="ru-RU"/>
        </w:rPr>
        <w:t>ключение в состав к</w:t>
      </w:r>
      <w:r w:rsidRPr="0087320C">
        <w:rPr>
          <w:rFonts w:cs="Times New Roman"/>
          <w:sz w:val="28"/>
          <w:szCs w:val="28"/>
          <w:lang w:val="ru-RU"/>
        </w:rPr>
        <w:t>омиссий эксперт</w:t>
      </w:r>
      <w:r w:rsidR="003B16A1" w:rsidRPr="0087320C">
        <w:rPr>
          <w:rFonts w:cs="Times New Roman"/>
          <w:sz w:val="28"/>
          <w:szCs w:val="28"/>
          <w:lang w:val="ru-RU"/>
        </w:rPr>
        <w:t>ов</w:t>
      </w:r>
      <w:r w:rsidRPr="0087320C">
        <w:rPr>
          <w:rFonts w:cs="Times New Roman"/>
          <w:sz w:val="28"/>
          <w:szCs w:val="28"/>
          <w:lang w:val="ru-RU"/>
        </w:rPr>
        <w:t>, хорошо знающи</w:t>
      </w:r>
      <w:r w:rsidR="003B16A1" w:rsidRPr="0087320C">
        <w:rPr>
          <w:rFonts w:cs="Times New Roman"/>
          <w:sz w:val="28"/>
          <w:szCs w:val="28"/>
          <w:lang w:val="ru-RU"/>
        </w:rPr>
        <w:t>х</w:t>
      </w:r>
      <w:r w:rsidRPr="0087320C">
        <w:rPr>
          <w:rFonts w:cs="Times New Roman"/>
          <w:sz w:val="28"/>
          <w:szCs w:val="28"/>
          <w:lang w:val="ru-RU"/>
        </w:rPr>
        <w:t xml:space="preserve"> особенности работы предприятий </w:t>
      </w:r>
      <w:r w:rsidR="003B16A1" w:rsidRPr="0087320C">
        <w:rPr>
          <w:rFonts w:cs="Times New Roman"/>
          <w:sz w:val="28"/>
          <w:szCs w:val="28"/>
          <w:lang w:val="ru-RU"/>
        </w:rPr>
        <w:t xml:space="preserve"> соответствующе</w:t>
      </w:r>
      <w:r w:rsidRPr="0087320C">
        <w:rPr>
          <w:rFonts w:cs="Times New Roman"/>
          <w:sz w:val="28"/>
          <w:szCs w:val="28"/>
          <w:lang w:val="ru-RU"/>
        </w:rPr>
        <w:t>й отрасли, осведомленны</w:t>
      </w:r>
      <w:r w:rsidR="003B16A1" w:rsidRPr="0087320C">
        <w:rPr>
          <w:rFonts w:cs="Times New Roman"/>
          <w:sz w:val="28"/>
          <w:szCs w:val="28"/>
          <w:lang w:val="ru-RU"/>
        </w:rPr>
        <w:t>х</w:t>
      </w:r>
      <w:r w:rsidRPr="0087320C">
        <w:rPr>
          <w:rFonts w:cs="Times New Roman"/>
          <w:sz w:val="28"/>
          <w:szCs w:val="28"/>
          <w:lang w:val="ru-RU"/>
        </w:rPr>
        <w:t xml:space="preserve"> о действительном положении дел на предприятиях</w:t>
      </w:r>
      <w:r w:rsidR="003B16A1" w:rsidRPr="0087320C">
        <w:rPr>
          <w:rFonts w:cs="Times New Roman"/>
          <w:sz w:val="28"/>
          <w:szCs w:val="28"/>
          <w:lang w:val="ru-RU"/>
        </w:rPr>
        <w:t xml:space="preserve">, </w:t>
      </w:r>
      <w:r w:rsidRPr="0087320C">
        <w:rPr>
          <w:rFonts w:cs="Times New Roman"/>
          <w:sz w:val="28"/>
          <w:szCs w:val="28"/>
          <w:lang w:val="ru-RU"/>
        </w:rPr>
        <w:t xml:space="preserve">позволит более эффективно осуществлять мониторинг предприятий на предмет </w:t>
      </w:r>
      <w:r w:rsidR="003B16A1" w:rsidRPr="0087320C">
        <w:rPr>
          <w:rFonts w:cs="Times New Roman"/>
          <w:sz w:val="28"/>
          <w:szCs w:val="28"/>
          <w:lang w:val="ru-RU"/>
        </w:rPr>
        <w:t xml:space="preserve">возможности </w:t>
      </w:r>
      <w:r w:rsidRPr="0087320C">
        <w:rPr>
          <w:rFonts w:cs="Times New Roman"/>
          <w:sz w:val="28"/>
          <w:szCs w:val="28"/>
          <w:lang w:val="ru-RU"/>
        </w:rPr>
        <w:t>увеличения налогооблагаемой базы и </w:t>
      </w:r>
      <w:r w:rsidR="003B16A1" w:rsidRPr="0087320C">
        <w:rPr>
          <w:rFonts w:cs="Times New Roman"/>
          <w:sz w:val="28"/>
          <w:szCs w:val="28"/>
          <w:lang w:val="ru-RU"/>
        </w:rPr>
        <w:t xml:space="preserve"> создаст  условия для увеличения </w:t>
      </w:r>
      <w:r w:rsidRPr="0087320C">
        <w:rPr>
          <w:rFonts w:cs="Times New Roman"/>
          <w:sz w:val="28"/>
          <w:szCs w:val="28"/>
          <w:lang w:val="ru-RU"/>
        </w:rPr>
        <w:t>собираемост</w:t>
      </w:r>
      <w:r w:rsidR="003B16A1" w:rsidRPr="0087320C">
        <w:rPr>
          <w:rFonts w:cs="Times New Roman"/>
          <w:sz w:val="28"/>
          <w:szCs w:val="28"/>
          <w:lang w:val="ru-RU"/>
        </w:rPr>
        <w:t>и</w:t>
      </w:r>
      <w:r w:rsidR="00F1637D" w:rsidRPr="0087320C">
        <w:rPr>
          <w:rFonts w:cs="Times New Roman"/>
          <w:sz w:val="28"/>
          <w:szCs w:val="28"/>
          <w:lang w:val="ru-RU"/>
        </w:rPr>
        <w:t xml:space="preserve"> </w:t>
      </w:r>
      <w:r w:rsidRPr="0087320C">
        <w:rPr>
          <w:rFonts w:cs="Times New Roman"/>
          <w:sz w:val="28"/>
          <w:szCs w:val="28"/>
          <w:lang w:val="ru-RU"/>
        </w:rPr>
        <w:t xml:space="preserve"> налогов.</w:t>
      </w:r>
    </w:p>
    <w:p w:rsidR="009972BE" w:rsidRPr="00870187" w:rsidRDefault="009972BE" w:rsidP="0087320C">
      <w:pPr>
        <w:spacing w:line="240" w:lineRule="auto"/>
        <w:ind w:firstLine="709"/>
        <w:rPr>
          <w:rFonts w:cs="Times New Roman"/>
          <w:b/>
          <w:sz w:val="28"/>
          <w:szCs w:val="28"/>
          <w:lang w:val="ru-RU"/>
        </w:rPr>
      </w:pPr>
      <w:r w:rsidRPr="00870187">
        <w:rPr>
          <w:rFonts w:cs="Times New Roman"/>
          <w:b/>
          <w:sz w:val="28"/>
          <w:szCs w:val="28"/>
          <w:lang w:val="ru-RU"/>
        </w:rPr>
        <w:t>2.</w:t>
      </w:r>
      <w:r w:rsidR="002621B7" w:rsidRPr="00870187">
        <w:rPr>
          <w:rFonts w:cs="Times New Roman"/>
          <w:b/>
          <w:sz w:val="28"/>
          <w:szCs w:val="28"/>
          <w:lang w:val="ru-RU"/>
        </w:rPr>
        <w:t>1.</w:t>
      </w:r>
      <w:r w:rsidR="00936F4F" w:rsidRPr="00870187">
        <w:rPr>
          <w:rFonts w:cs="Times New Roman"/>
          <w:b/>
          <w:sz w:val="28"/>
          <w:szCs w:val="28"/>
          <w:lang w:val="ru-RU"/>
        </w:rPr>
        <w:t>2</w:t>
      </w:r>
      <w:r w:rsidRPr="00870187">
        <w:rPr>
          <w:rFonts w:cs="Times New Roman"/>
          <w:b/>
          <w:sz w:val="28"/>
          <w:szCs w:val="28"/>
          <w:lang w:val="ru-RU"/>
        </w:rPr>
        <w:t xml:space="preserve">. </w:t>
      </w:r>
      <w:r w:rsidR="00961DD1" w:rsidRPr="00870187">
        <w:rPr>
          <w:rFonts w:cs="Times New Roman"/>
          <w:b/>
          <w:sz w:val="28"/>
          <w:szCs w:val="28"/>
          <w:lang w:val="ru-RU"/>
        </w:rPr>
        <w:t>Разработка дополнительных критериев мониторинга уровня заработных плат и уровня занятости работников на предприятиях</w:t>
      </w:r>
      <w:r w:rsidRPr="00870187">
        <w:rPr>
          <w:rFonts w:cs="Times New Roman"/>
          <w:b/>
          <w:sz w:val="28"/>
          <w:szCs w:val="28"/>
          <w:lang w:val="ru-RU"/>
        </w:rPr>
        <w:t>.</w:t>
      </w:r>
    </w:p>
    <w:p w:rsidR="00C06D4B" w:rsidRPr="0087320C" w:rsidRDefault="00FB0E5F" w:rsidP="0087320C">
      <w:pPr>
        <w:spacing w:line="240" w:lineRule="auto"/>
        <w:ind w:firstLine="709"/>
        <w:rPr>
          <w:rFonts w:cs="Times New Roman"/>
          <w:sz w:val="28"/>
          <w:szCs w:val="28"/>
          <w:lang w:val="ru-RU"/>
        </w:rPr>
      </w:pPr>
      <w:r w:rsidRPr="0087320C">
        <w:rPr>
          <w:rFonts w:cs="Times New Roman"/>
          <w:sz w:val="28"/>
          <w:szCs w:val="28"/>
          <w:lang w:val="ru-RU"/>
        </w:rPr>
        <w:t xml:space="preserve">Основным </w:t>
      </w:r>
      <w:proofErr w:type="spellStart"/>
      <w:r w:rsidRPr="0087320C">
        <w:rPr>
          <w:rFonts w:cs="Times New Roman"/>
          <w:sz w:val="28"/>
          <w:szCs w:val="28"/>
          <w:lang w:val="ru-RU"/>
        </w:rPr>
        <w:t>б</w:t>
      </w:r>
      <w:r w:rsidR="0011720D" w:rsidRPr="0087320C">
        <w:rPr>
          <w:rFonts w:cs="Times New Roman"/>
          <w:sz w:val="28"/>
          <w:szCs w:val="28"/>
          <w:lang w:val="ru-RU"/>
        </w:rPr>
        <w:t>юджетообразующим</w:t>
      </w:r>
      <w:proofErr w:type="spellEnd"/>
      <w:r w:rsidR="0011720D" w:rsidRPr="0087320C">
        <w:rPr>
          <w:rFonts w:cs="Times New Roman"/>
          <w:sz w:val="28"/>
          <w:szCs w:val="28"/>
          <w:lang w:val="ru-RU"/>
        </w:rPr>
        <w:t xml:space="preserve"> </w:t>
      </w:r>
      <w:r w:rsidR="00961DD1" w:rsidRPr="0087320C">
        <w:rPr>
          <w:rFonts w:cs="Times New Roman"/>
          <w:sz w:val="28"/>
          <w:szCs w:val="28"/>
          <w:lang w:val="ru-RU"/>
        </w:rPr>
        <w:t xml:space="preserve">налогом региональных и местных бюджетов </w:t>
      </w:r>
      <w:r w:rsidR="00C06D4B" w:rsidRPr="0087320C">
        <w:rPr>
          <w:rFonts w:cs="Times New Roman"/>
          <w:sz w:val="28"/>
          <w:szCs w:val="28"/>
          <w:lang w:val="ru-RU"/>
        </w:rPr>
        <w:t xml:space="preserve">является </w:t>
      </w:r>
      <w:r w:rsidR="00961DD1" w:rsidRPr="0087320C">
        <w:rPr>
          <w:rFonts w:cs="Times New Roman"/>
          <w:sz w:val="28"/>
          <w:szCs w:val="28"/>
          <w:lang w:val="ru-RU"/>
        </w:rPr>
        <w:t xml:space="preserve">НДФЛ. Его собираемость в большинстве случаев определяется величиной заработной платы наемных работников. </w:t>
      </w:r>
    </w:p>
    <w:p w:rsidR="00C06D4B"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Таким образом, важной частью деятельности комиссий по легализации налоговой базы, существующих в том или ином виде во всех регионах, следует считать меры, касающиеся мониторинга уровня заработных плат и уровня занятости работников на предприятиях. В частности, </w:t>
      </w:r>
      <w:r w:rsidR="0011720D" w:rsidRPr="0087320C">
        <w:rPr>
          <w:rFonts w:cs="Times New Roman"/>
          <w:sz w:val="28"/>
          <w:szCs w:val="28"/>
          <w:lang w:val="ru-RU"/>
        </w:rPr>
        <w:t xml:space="preserve">рекомендуется </w:t>
      </w:r>
      <w:r w:rsidRPr="0087320C">
        <w:rPr>
          <w:rFonts w:cs="Times New Roman"/>
          <w:sz w:val="28"/>
          <w:szCs w:val="28"/>
          <w:lang w:val="ru-RU"/>
        </w:rPr>
        <w:t xml:space="preserve">обращать внимание на выявление задолженностей по </w:t>
      </w:r>
      <w:r w:rsidR="00FB0E5F" w:rsidRPr="0087320C">
        <w:rPr>
          <w:rFonts w:cs="Times New Roman"/>
          <w:sz w:val="28"/>
          <w:szCs w:val="28"/>
          <w:lang w:val="ru-RU"/>
        </w:rPr>
        <w:t xml:space="preserve">выплате </w:t>
      </w:r>
      <w:r w:rsidRPr="0087320C">
        <w:rPr>
          <w:rFonts w:cs="Times New Roman"/>
          <w:sz w:val="28"/>
          <w:szCs w:val="28"/>
          <w:lang w:val="ru-RU"/>
        </w:rPr>
        <w:t>заработной плат</w:t>
      </w:r>
      <w:r w:rsidR="00FB0E5F" w:rsidRPr="0087320C">
        <w:rPr>
          <w:rFonts w:cs="Times New Roman"/>
          <w:sz w:val="28"/>
          <w:szCs w:val="28"/>
          <w:lang w:val="ru-RU"/>
        </w:rPr>
        <w:t>ы</w:t>
      </w:r>
      <w:r w:rsidRPr="0087320C">
        <w:rPr>
          <w:rFonts w:cs="Times New Roman"/>
          <w:sz w:val="28"/>
          <w:szCs w:val="28"/>
          <w:lang w:val="ru-RU"/>
        </w:rPr>
        <w:t>, занижение уровня заработных плат и занижение численности работников (по сравнению со средними уровнями по отрасли).</w:t>
      </w:r>
    </w:p>
    <w:p w:rsidR="00C06D4B"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Мониторинг уровня заработных плат и уровня занятости работников на предприятиях требует разработки регламента ведения подобного мониторинга. </w:t>
      </w:r>
      <w:r w:rsidR="00A12332" w:rsidRPr="0087320C">
        <w:rPr>
          <w:rFonts w:cs="Times New Roman"/>
          <w:sz w:val="28"/>
          <w:szCs w:val="28"/>
          <w:lang w:val="ru-RU"/>
        </w:rPr>
        <w:t>Н</w:t>
      </w:r>
      <w:r w:rsidRPr="0087320C">
        <w:rPr>
          <w:rFonts w:cs="Times New Roman"/>
          <w:sz w:val="28"/>
          <w:szCs w:val="28"/>
          <w:lang w:val="ru-RU"/>
        </w:rPr>
        <w:t xml:space="preserve">еобходимо определиться с критическими уровнями задолженности, заработных плат и  численности работников, которые надлежит считать заниженными. Критические уровни </w:t>
      </w:r>
      <w:r w:rsidR="00C06D4B" w:rsidRPr="0087320C">
        <w:rPr>
          <w:rFonts w:cs="Times New Roman"/>
          <w:sz w:val="28"/>
          <w:szCs w:val="28"/>
          <w:lang w:val="ru-RU"/>
        </w:rPr>
        <w:t xml:space="preserve">целесообразно  </w:t>
      </w:r>
      <w:r w:rsidR="00903165" w:rsidRPr="0087320C">
        <w:rPr>
          <w:rFonts w:cs="Times New Roman"/>
          <w:sz w:val="28"/>
          <w:szCs w:val="28"/>
          <w:lang w:val="ru-RU"/>
        </w:rPr>
        <w:t xml:space="preserve">увязывать со средними значениями </w:t>
      </w:r>
      <w:r w:rsidRPr="0087320C">
        <w:rPr>
          <w:rFonts w:cs="Times New Roman"/>
          <w:sz w:val="28"/>
          <w:szCs w:val="28"/>
          <w:lang w:val="ru-RU"/>
        </w:rPr>
        <w:t>по отрасли. Так, в качестве  критического у</w:t>
      </w:r>
      <w:r w:rsidR="00C06D4B" w:rsidRPr="0087320C">
        <w:rPr>
          <w:rFonts w:cs="Times New Roman"/>
          <w:sz w:val="28"/>
          <w:szCs w:val="28"/>
          <w:lang w:val="ru-RU"/>
        </w:rPr>
        <w:t>ровня по заработной плате можно</w:t>
      </w:r>
      <w:r w:rsidRPr="0087320C">
        <w:rPr>
          <w:rFonts w:cs="Times New Roman"/>
          <w:sz w:val="28"/>
          <w:szCs w:val="28"/>
          <w:lang w:val="ru-RU"/>
        </w:rPr>
        <w:t xml:space="preserve">, например, </w:t>
      </w:r>
      <w:r w:rsidR="0011720D" w:rsidRPr="0087320C">
        <w:rPr>
          <w:rFonts w:cs="Times New Roman"/>
          <w:sz w:val="28"/>
          <w:szCs w:val="28"/>
          <w:lang w:val="ru-RU"/>
        </w:rPr>
        <w:t xml:space="preserve">ориентироваться  на </w:t>
      </w:r>
      <w:r w:rsidRPr="0087320C">
        <w:rPr>
          <w:rFonts w:cs="Times New Roman"/>
          <w:sz w:val="28"/>
          <w:szCs w:val="28"/>
          <w:lang w:val="ru-RU"/>
        </w:rPr>
        <w:t xml:space="preserve">уровень в две трети от среднего уровня заработной платы по отрасли.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Также следует обращать внимание на особо низкие показатели: когда уровень заработной платы на предприятии оказывается ниже минимального уровня оплаты труда в регионе.</w:t>
      </w:r>
    </w:p>
    <w:p w:rsidR="00C06D4B" w:rsidRPr="0087320C" w:rsidRDefault="00903165" w:rsidP="0087320C">
      <w:pPr>
        <w:spacing w:line="240" w:lineRule="auto"/>
        <w:ind w:firstLine="709"/>
        <w:rPr>
          <w:rFonts w:cs="Times New Roman"/>
          <w:sz w:val="28"/>
          <w:szCs w:val="28"/>
          <w:lang w:val="ru-RU"/>
        </w:rPr>
      </w:pPr>
      <w:r w:rsidRPr="0087320C">
        <w:rPr>
          <w:rFonts w:cs="Times New Roman"/>
          <w:sz w:val="28"/>
          <w:szCs w:val="28"/>
          <w:lang w:val="ru-RU"/>
        </w:rPr>
        <w:t>В</w:t>
      </w:r>
      <w:r w:rsidR="00961DD1" w:rsidRPr="0087320C">
        <w:rPr>
          <w:rFonts w:cs="Times New Roman"/>
          <w:sz w:val="28"/>
          <w:szCs w:val="28"/>
          <w:lang w:val="ru-RU"/>
        </w:rPr>
        <w:t xml:space="preserve">ыбор лишь средних и минимальных значений заработных плат может оказаться недостаточным для целей выявления заниженных заработных плат, поскольку средние значения могут завышаться наличием высоких зарплат у относительно небольшого числа руководящих сотрудников на предприятии. В целом, необходимо также обращать внимание на другие показатели, при этом конкретные пороговые значения следует определять во взаимодействии с Федеральной налоговой службой. </w:t>
      </w:r>
    </w:p>
    <w:p w:rsidR="00C06D4B"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lastRenderedPageBreak/>
        <w:t>В </w:t>
      </w:r>
      <w:r w:rsidR="0011720D" w:rsidRPr="0087320C">
        <w:rPr>
          <w:rFonts w:cs="Times New Roman"/>
          <w:sz w:val="28"/>
          <w:szCs w:val="28"/>
          <w:lang w:val="ru-RU"/>
        </w:rPr>
        <w:t xml:space="preserve"> </w:t>
      </w:r>
      <w:r w:rsidRPr="0087320C">
        <w:rPr>
          <w:rFonts w:cs="Times New Roman"/>
          <w:sz w:val="28"/>
          <w:szCs w:val="28"/>
          <w:lang w:val="ru-RU"/>
        </w:rPr>
        <w:t>число таких показателей следует включить</w:t>
      </w:r>
      <w:r w:rsidR="00931ACD" w:rsidRPr="0087320C">
        <w:rPr>
          <w:rFonts w:cs="Times New Roman"/>
          <w:sz w:val="28"/>
          <w:szCs w:val="28"/>
          <w:lang w:val="ru-RU"/>
        </w:rPr>
        <w:t xml:space="preserve">, например, </w:t>
      </w:r>
      <w:r w:rsidRPr="0087320C">
        <w:rPr>
          <w:rFonts w:cs="Times New Roman"/>
          <w:sz w:val="28"/>
          <w:szCs w:val="28"/>
          <w:lang w:val="ru-RU"/>
        </w:rPr>
        <w:t xml:space="preserve"> среднее количество работников на единицу стоимости выпускаемой продукции</w:t>
      </w:r>
      <w:r w:rsidR="00931ACD" w:rsidRPr="0087320C">
        <w:rPr>
          <w:rFonts w:cs="Times New Roman"/>
          <w:sz w:val="28"/>
          <w:szCs w:val="28"/>
          <w:lang w:val="ru-RU"/>
        </w:rPr>
        <w:t xml:space="preserve">. </w:t>
      </w:r>
      <w:r w:rsidR="00A12332" w:rsidRPr="0087320C">
        <w:rPr>
          <w:rFonts w:cs="Times New Roman"/>
          <w:sz w:val="28"/>
          <w:szCs w:val="28"/>
          <w:lang w:val="ru-RU"/>
        </w:rPr>
        <w:t xml:space="preserve">Можно </w:t>
      </w:r>
      <w:r w:rsidRPr="0087320C">
        <w:rPr>
          <w:rFonts w:cs="Times New Roman"/>
          <w:sz w:val="28"/>
          <w:szCs w:val="28"/>
          <w:lang w:val="ru-RU"/>
        </w:rPr>
        <w:t xml:space="preserve">учитывать и другие показатели распределения зарплат на предприятиях. </w:t>
      </w:r>
      <w:r w:rsidR="00931ACD" w:rsidRPr="0087320C">
        <w:rPr>
          <w:rFonts w:cs="Times New Roman"/>
          <w:sz w:val="28"/>
          <w:szCs w:val="28"/>
          <w:lang w:val="ru-RU"/>
        </w:rPr>
        <w:t xml:space="preserve">В </w:t>
      </w:r>
      <w:r w:rsidRPr="0087320C">
        <w:rPr>
          <w:rFonts w:cs="Times New Roman"/>
          <w:sz w:val="28"/>
          <w:szCs w:val="28"/>
          <w:lang w:val="ru-RU"/>
        </w:rPr>
        <w:t> практику работы данных комиссий следует ввести запросы у</w:t>
      </w:r>
      <w:r w:rsidR="00C06D4B" w:rsidRPr="0087320C">
        <w:rPr>
          <w:rFonts w:cs="Times New Roman"/>
          <w:sz w:val="28"/>
          <w:szCs w:val="28"/>
          <w:lang w:val="ru-RU"/>
        </w:rPr>
        <w:t xml:space="preserve"> </w:t>
      </w:r>
      <w:r w:rsidRPr="0087320C">
        <w:rPr>
          <w:rFonts w:cs="Times New Roman"/>
          <w:sz w:val="28"/>
          <w:szCs w:val="28"/>
          <w:lang w:val="ru-RU"/>
        </w:rPr>
        <w:t> Федеральной налоговой службы информации о предприятиях, имеющих неоправданно низкие показатели налоговой нагрузки.</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Регламенты обмена данными с </w:t>
      </w:r>
      <w:r w:rsidR="00C06D4B" w:rsidRPr="0087320C">
        <w:rPr>
          <w:rFonts w:cs="Times New Roman"/>
          <w:sz w:val="28"/>
          <w:szCs w:val="28"/>
          <w:lang w:val="ru-RU"/>
        </w:rPr>
        <w:t xml:space="preserve"> </w:t>
      </w:r>
      <w:r w:rsidRPr="0087320C">
        <w:rPr>
          <w:rFonts w:cs="Times New Roman"/>
          <w:sz w:val="28"/>
          <w:szCs w:val="28"/>
          <w:lang w:val="ru-RU"/>
        </w:rPr>
        <w:t>самими предприятиями или ведомствами, способными предоставить подобные данные, должны учитывать необходимость подсчета требуемых показателей, наряду с защитой персональных данных работников предприятия.</w:t>
      </w:r>
    </w:p>
    <w:p w:rsidR="00961DD1" w:rsidRDefault="00961DD1" w:rsidP="0087320C">
      <w:pPr>
        <w:spacing w:line="240" w:lineRule="auto"/>
        <w:ind w:firstLine="709"/>
        <w:rPr>
          <w:rFonts w:cs="Times New Roman"/>
          <w:sz w:val="28"/>
          <w:szCs w:val="28"/>
          <w:lang w:val="ru-RU"/>
        </w:rPr>
      </w:pPr>
      <w:r w:rsidRPr="0087320C">
        <w:rPr>
          <w:rFonts w:cs="Times New Roman"/>
          <w:sz w:val="28"/>
          <w:szCs w:val="28"/>
          <w:lang w:val="ru-RU"/>
        </w:rPr>
        <w:t>Кроме того, в хорошо разработанном регламенте должна учитываться отраслевая специфика и некоторые другие факторы – например, размер предприятия. Для учета отраслевой специфики при разработке регламента полезно привлекать отраслевых экспертов и профсоюзных работников.</w:t>
      </w:r>
    </w:p>
    <w:p w:rsidR="006839F0" w:rsidRPr="0087320C" w:rsidRDefault="006839F0" w:rsidP="006839F0">
      <w:pPr>
        <w:pStyle w:val="a5"/>
        <w:spacing w:line="240" w:lineRule="auto"/>
        <w:ind w:left="0" w:firstLine="709"/>
        <w:rPr>
          <w:sz w:val="28"/>
          <w:szCs w:val="28"/>
          <w:lang w:val="ru-RU"/>
        </w:rPr>
      </w:pPr>
      <w:r>
        <w:rPr>
          <w:rFonts w:cs="Times New Roman"/>
          <w:sz w:val="28"/>
          <w:szCs w:val="28"/>
          <w:lang w:val="ru-RU"/>
        </w:rPr>
        <w:t>Также в</w:t>
      </w:r>
      <w:r w:rsidRPr="0087320C">
        <w:rPr>
          <w:sz w:val="28"/>
          <w:szCs w:val="28"/>
          <w:lang w:val="ru-RU"/>
        </w:rPr>
        <w:t xml:space="preserve"> качестве критериев по определению потенциальных нарушителей могут использоваться следующие показатели:</w:t>
      </w:r>
    </w:p>
    <w:p w:rsidR="006839F0" w:rsidRPr="0087320C" w:rsidRDefault="006839F0" w:rsidP="006839F0">
      <w:pPr>
        <w:pStyle w:val="a5"/>
        <w:spacing w:line="240" w:lineRule="auto"/>
        <w:ind w:left="0" w:firstLine="709"/>
        <w:rPr>
          <w:sz w:val="28"/>
          <w:szCs w:val="28"/>
          <w:lang w:val="ru-RU"/>
        </w:rPr>
      </w:pPr>
      <w:r w:rsidRPr="0087320C">
        <w:rPr>
          <w:sz w:val="28"/>
          <w:szCs w:val="28"/>
          <w:lang w:val="ru-RU"/>
        </w:rPr>
        <w:t>уровень заработных плат ниже МРОТ в данном регионе;</w:t>
      </w:r>
    </w:p>
    <w:p w:rsidR="006839F0" w:rsidRPr="0087320C" w:rsidRDefault="006839F0" w:rsidP="006839F0">
      <w:pPr>
        <w:pStyle w:val="a5"/>
        <w:spacing w:line="240" w:lineRule="auto"/>
        <w:ind w:left="0" w:firstLine="709"/>
        <w:rPr>
          <w:sz w:val="28"/>
          <w:szCs w:val="28"/>
          <w:lang w:val="ru-RU"/>
        </w:rPr>
      </w:pPr>
      <w:r w:rsidRPr="0087320C">
        <w:rPr>
          <w:sz w:val="28"/>
          <w:szCs w:val="28"/>
          <w:lang w:val="ru-RU"/>
        </w:rPr>
        <w:t>предоставление «нулевой» отчетности по налогам и страховым взносам;</w:t>
      </w:r>
    </w:p>
    <w:p w:rsidR="006839F0" w:rsidRPr="0087320C" w:rsidRDefault="006839F0" w:rsidP="006839F0">
      <w:pPr>
        <w:pStyle w:val="a5"/>
        <w:spacing w:line="240" w:lineRule="auto"/>
        <w:ind w:left="0" w:firstLine="709"/>
        <w:rPr>
          <w:sz w:val="28"/>
          <w:szCs w:val="28"/>
          <w:lang w:val="ru-RU"/>
        </w:rPr>
      </w:pPr>
      <w:r w:rsidRPr="0087320C">
        <w:rPr>
          <w:sz w:val="28"/>
          <w:szCs w:val="28"/>
          <w:lang w:val="ru-RU"/>
        </w:rPr>
        <w:t xml:space="preserve">указание в отчетности численности рабочей силы, значительно отличающейся </w:t>
      </w:r>
      <w:proofErr w:type="gramStart"/>
      <w:r w:rsidRPr="0087320C">
        <w:rPr>
          <w:sz w:val="28"/>
          <w:szCs w:val="28"/>
          <w:lang w:val="ru-RU"/>
        </w:rPr>
        <w:t>от</w:t>
      </w:r>
      <w:proofErr w:type="gramEnd"/>
      <w:r w:rsidRPr="0087320C">
        <w:rPr>
          <w:sz w:val="28"/>
          <w:szCs w:val="28"/>
          <w:lang w:val="ru-RU"/>
        </w:rPr>
        <w:t xml:space="preserve"> средней по данной отрасли;</w:t>
      </w:r>
    </w:p>
    <w:p w:rsidR="006839F0" w:rsidRPr="0087320C" w:rsidRDefault="006839F0" w:rsidP="006839F0">
      <w:pPr>
        <w:pStyle w:val="a5"/>
        <w:spacing w:line="240" w:lineRule="auto"/>
        <w:ind w:left="0" w:firstLine="709"/>
        <w:rPr>
          <w:sz w:val="28"/>
          <w:szCs w:val="28"/>
          <w:lang w:val="ru-RU"/>
        </w:rPr>
      </w:pPr>
      <w:proofErr w:type="spellStart"/>
      <w:r w:rsidRPr="0087320C">
        <w:rPr>
          <w:sz w:val="28"/>
          <w:szCs w:val="28"/>
          <w:lang w:val="ru-RU"/>
        </w:rPr>
        <w:t>непредоставление</w:t>
      </w:r>
      <w:proofErr w:type="spellEnd"/>
      <w:r w:rsidRPr="0087320C">
        <w:rPr>
          <w:sz w:val="28"/>
          <w:szCs w:val="28"/>
          <w:lang w:val="ru-RU"/>
        </w:rPr>
        <w:t xml:space="preserve"> письменных подтверждений о приеме на работу по заявленным вакансиям в Центры занятости населения.</w:t>
      </w:r>
    </w:p>
    <w:p w:rsidR="00EB581D" w:rsidRPr="00842D9B" w:rsidRDefault="00C06D4B" w:rsidP="0087320C">
      <w:pPr>
        <w:spacing w:line="240" w:lineRule="auto"/>
        <w:ind w:firstLine="709"/>
        <w:rPr>
          <w:rFonts w:cs="Times New Roman"/>
          <w:b/>
          <w:sz w:val="28"/>
          <w:szCs w:val="28"/>
          <w:lang w:val="ru-RU"/>
        </w:rPr>
      </w:pPr>
      <w:r w:rsidRPr="00842D9B">
        <w:rPr>
          <w:rFonts w:cs="Times New Roman"/>
          <w:b/>
          <w:sz w:val="28"/>
          <w:szCs w:val="28"/>
          <w:lang w:val="ru-RU"/>
        </w:rPr>
        <w:t>2.</w:t>
      </w:r>
      <w:r w:rsidR="002621B7" w:rsidRPr="00842D9B">
        <w:rPr>
          <w:rFonts w:cs="Times New Roman"/>
          <w:b/>
          <w:sz w:val="28"/>
          <w:szCs w:val="28"/>
          <w:lang w:val="ru-RU"/>
        </w:rPr>
        <w:t>1.</w:t>
      </w:r>
      <w:r w:rsidR="00842D9B" w:rsidRPr="00842D9B">
        <w:rPr>
          <w:rFonts w:cs="Times New Roman"/>
          <w:b/>
          <w:sz w:val="28"/>
          <w:szCs w:val="28"/>
          <w:lang w:val="ru-RU"/>
        </w:rPr>
        <w:t>3</w:t>
      </w:r>
      <w:r w:rsidRPr="00842D9B">
        <w:rPr>
          <w:rFonts w:cs="Times New Roman"/>
          <w:b/>
          <w:sz w:val="28"/>
          <w:szCs w:val="28"/>
          <w:lang w:val="ru-RU"/>
        </w:rPr>
        <w:t xml:space="preserve">. </w:t>
      </w:r>
      <w:r w:rsidR="00331E2C" w:rsidRPr="00842D9B">
        <w:rPr>
          <w:rFonts w:cs="Times New Roman"/>
          <w:b/>
          <w:sz w:val="28"/>
          <w:szCs w:val="28"/>
          <w:lang w:val="ru-RU"/>
        </w:rPr>
        <w:t>П</w:t>
      </w:r>
      <w:r w:rsidR="00961DD1" w:rsidRPr="00842D9B">
        <w:rPr>
          <w:rFonts w:cs="Times New Roman"/>
          <w:b/>
          <w:sz w:val="28"/>
          <w:szCs w:val="28"/>
          <w:lang w:val="ru-RU"/>
        </w:rPr>
        <w:t xml:space="preserve">овышение квалификации </w:t>
      </w:r>
      <w:r w:rsidR="00EB581D" w:rsidRPr="00842D9B">
        <w:rPr>
          <w:rFonts w:cs="Times New Roman"/>
          <w:b/>
          <w:sz w:val="28"/>
          <w:szCs w:val="28"/>
          <w:lang w:val="ru-RU"/>
        </w:rPr>
        <w:t>региональных и муниципальных служащих.</w:t>
      </w:r>
      <w:r w:rsidR="00961DD1" w:rsidRPr="00842D9B">
        <w:rPr>
          <w:rFonts w:cs="Times New Roman"/>
          <w:b/>
          <w:sz w:val="28"/>
          <w:szCs w:val="28"/>
          <w:lang w:val="ru-RU"/>
        </w:rPr>
        <w:t xml:space="preserve"> </w:t>
      </w:r>
    </w:p>
    <w:p w:rsidR="00EB581D"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 системах налогового администрирования, земельного контроля и управления государственным</w:t>
      </w:r>
      <w:r w:rsidR="00D64AAA" w:rsidRPr="0087320C">
        <w:rPr>
          <w:rFonts w:cs="Times New Roman"/>
          <w:sz w:val="28"/>
          <w:szCs w:val="28"/>
          <w:lang w:val="ru-RU"/>
        </w:rPr>
        <w:t xml:space="preserve"> (муниципальным) </w:t>
      </w:r>
      <w:r w:rsidRPr="0087320C">
        <w:rPr>
          <w:rFonts w:cs="Times New Roman"/>
          <w:sz w:val="28"/>
          <w:szCs w:val="28"/>
          <w:lang w:val="ru-RU"/>
        </w:rPr>
        <w:t>имуществом все большее значение приобретают компьютерные технологии. В частности, во многих странах распространены компьютерные системы кадастра для регистрации и оценки недвижимости, инф</w:t>
      </w:r>
      <w:r w:rsidR="008F03A4" w:rsidRPr="0087320C">
        <w:rPr>
          <w:rFonts w:cs="Times New Roman"/>
          <w:sz w:val="28"/>
          <w:szCs w:val="28"/>
          <w:lang w:val="ru-RU"/>
        </w:rPr>
        <w:t xml:space="preserve">ормирования налогоплательщиков, </w:t>
      </w:r>
      <w:r w:rsidRPr="0087320C">
        <w:rPr>
          <w:rFonts w:cs="Times New Roman"/>
          <w:sz w:val="28"/>
          <w:szCs w:val="28"/>
          <w:lang w:val="ru-RU"/>
        </w:rPr>
        <w:t>выявления незадекларированного имущества с помощью спутниковых систем</w:t>
      </w:r>
      <w:r w:rsidR="00331E2C" w:rsidRPr="0087320C">
        <w:rPr>
          <w:rFonts w:cs="Times New Roman"/>
          <w:sz w:val="28"/>
          <w:szCs w:val="28"/>
          <w:lang w:val="ru-RU"/>
        </w:rPr>
        <w:t>,</w:t>
      </w:r>
      <w:r w:rsidRPr="0087320C">
        <w:rPr>
          <w:rFonts w:cs="Times New Roman"/>
          <w:sz w:val="28"/>
          <w:szCs w:val="28"/>
          <w:lang w:val="ru-RU"/>
        </w:rPr>
        <w:t xml:space="preserve"> а также автоматизированные системы управления имуществом.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Работа с подобными системами, эффективное их применение на практике, поддержание их работоспособности и дальнейшее совершенствование требуют высокой квалификации работников региональных и муниципальных </w:t>
      </w:r>
      <w:r w:rsidR="00331E2C" w:rsidRPr="0087320C">
        <w:rPr>
          <w:rFonts w:cs="Times New Roman"/>
          <w:sz w:val="28"/>
          <w:szCs w:val="28"/>
          <w:lang w:val="ru-RU"/>
        </w:rPr>
        <w:t xml:space="preserve">органов исполнительной власти. </w:t>
      </w:r>
      <w:r w:rsidRPr="0087320C">
        <w:rPr>
          <w:rFonts w:cs="Times New Roman"/>
          <w:sz w:val="28"/>
          <w:szCs w:val="28"/>
          <w:lang w:val="ru-RU"/>
        </w:rPr>
        <w:t>Од</w:t>
      </w:r>
      <w:r w:rsidR="00331E2C" w:rsidRPr="0087320C">
        <w:rPr>
          <w:rFonts w:cs="Times New Roman"/>
          <w:sz w:val="28"/>
          <w:szCs w:val="28"/>
          <w:lang w:val="ru-RU"/>
        </w:rPr>
        <w:t xml:space="preserve">ним </w:t>
      </w:r>
      <w:r w:rsidRPr="0087320C">
        <w:rPr>
          <w:rFonts w:cs="Times New Roman"/>
          <w:sz w:val="28"/>
          <w:szCs w:val="28"/>
          <w:lang w:val="ru-RU"/>
        </w:rPr>
        <w:t>из недостатков применения подобных систем</w:t>
      </w:r>
      <w:r w:rsidR="00331E2C" w:rsidRPr="0087320C">
        <w:rPr>
          <w:rFonts w:cs="Times New Roman"/>
          <w:sz w:val="28"/>
          <w:szCs w:val="28"/>
          <w:lang w:val="ru-RU"/>
        </w:rPr>
        <w:t xml:space="preserve"> является наличие  </w:t>
      </w:r>
      <w:r w:rsidRPr="0087320C">
        <w:rPr>
          <w:rFonts w:cs="Times New Roman"/>
          <w:sz w:val="28"/>
          <w:szCs w:val="28"/>
          <w:lang w:val="ru-RU"/>
        </w:rPr>
        <w:t xml:space="preserve">трудностей обеспечения должного уровня квалификации сотрудников, особенно </w:t>
      </w:r>
      <w:r w:rsidR="000E684D" w:rsidRPr="0087320C">
        <w:rPr>
          <w:rFonts w:cs="Times New Roman"/>
          <w:sz w:val="28"/>
          <w:szCs w:val="28"/>
          <w:lang w:val="ru-RU"/>
        </w:rPr>
        <w:t>в менее   развит</w:t>
      </w:r>
      <w:r w:rsidR="00331E2C" w:rsidRPr="0087320C">
        <w:rPr>
          <w:rFonts w:cs="Times New Roman"/>
          <w:sz w:val="28"/>
          <w:szCs w:val="28"/>
          <w:lang w:val="ru-RU"/>
        </w:rPr>
        <w:t>ых регионах и муниципалитетах.</w:t>
      </w:r>
      <w:r w:rsidRPr="0087320C">
        <w:rPr>
          <w:rFonts w:cs="Times New Roman"/>
          <w:sz w:val="28"/>
          <w:szCs w:val="28"/>
          <w:lang w:val="ru-RU"/>
        </w:rPr>
        <w:t xml:space="preserve"> Соответственно, задача дальнейшего повышения квалификации </w:t>
      </w:r>
      <w:r w:rsidR="00EB581D" w:rsidRPr="0087320C">
        <w:rPr>
          <w:rFonts w:cs="Times New Roman"/>
          <w:sz w:val="28"/>
          <w:szCs w:val="28"/>
          <w:lang w:val="ru-RU"/>
        </w:rPr>
        <w:t xml:space="preserve">региональных и муниципальных  служащих </w:t>
      </w:r>
      <w:r w:rsidRPr="0087320C">
        <w:rPr>
          <w:rFonts w:cs="Times New Roman"/>
          <w:sz w:val="28"/>
          <w:szCs w:val="28"/>
          <w:lang w:val="ru-RU"/>
        </w:rPr>
        <w:t>приобретает особое значение.</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Применяемые в мировой практике передовые автоматизированные системы кадастрового учета выполняют четыре основные функции – управление данными, оценка объектов недвижимости, определение </w:t>
      </w:r>
      <w:r w:rsidRPr="0087320C">
        <w:rPr>
          <w:rFonts w:cs="Times New Roman"/>
          <w:sz w:val="28"/>
          <w:szCs w:val="28"/>
          <w:lang w:val="ru-RU"/>
        </w:rPr>
        <w:lastRenderedPageBreak/>
        <w:t>соответствия полученной оценки рыночным ценам и помощь в администрировании процедуры оценки. Кроме того, компьютерные системы используются для защиты оценки кадастровой стоимости в судебных спорах с налогоплательщиками, не согласными с полученными оценками. Международный опыт демонстрирует успешность государственных органов в защите оценки, полученной с помощью систем компьютерного администрирования.</w:t>
      </w:r>
    </w:p>
    <w:p w:rsidR="002547AE"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 настоящий момент в России создана и действует автоматизированная информационная система государственного кадастра недвижимости (АИС ГКН). Таким образом, имеется необходимая инфраструктура для дальнейшего совершенствования системы администрирования налогов на недвижимо</w:t>
      </w:r>
      <w:r w:rsidR="002547AE" w:rsidRPr="0087320C">
        <w:rPr>
          <w:rFonts w:cs="Times New Roman"/>
          <w:sz w:val="28"/>
          <w:szCs w:val="28"/>
          <w:lang w:val="ru-RU"/>
        </w:rPr>
        <w:t>е имущество.</w:t>
      </w:r>
    </w:p>
    <w:p w:rsidR="00331E2C"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 </w:t>
      </w:r>
      <w:r w:rsidR="00331E2C" w:rsidRPr="0087320C">
        <w:rPr>
          <w:rFonts w:cs="Times New Roman"/>
          <w:sz w:val="28"/>
          <w:szCs w:val="28"/>
          <w:lang w:val="ru-RU"/>
        </w:rPr>
        <w:t>Рекомендуется  использовать и</w:t>
      </w:r>
      <w:r w:rsidRPr="0087320C">
        <w:rPr>
          <w:rFonts w:cs="Times New Roman"/>
          <w:sz w:val="28"/>
          <w:szCs w:val="28"/>
          <w:lang w:val="ru-RU"/>
        </w:rPr>
        <w:t>меющуюся инфраструктуру для сверки и выявления незадекларированного или некорректно задекларированного имущества посредством сравнения фотографических снимков местности с имеющимися данными об интересующем объекте недвижимости. Подобная практика применима при условии наличия квалифицированных трудовых ресурсов для проведения сверки, а также процедур, регламентирующих порядок проведения сверки и использования полученной информации в налогово</w:t>
      </w:r>
      <w:r w:rsidR="00331E2C" w:rsidRPr="0087320C">
        <w:rPr>
          <w:rFonts w:cs="Times New Roman"/>
          <w:sz w:val="28"/>
          <w:szCs w:val="28"/>
          <w:lang w:val="ru-RU"/>
        </w:rPr>
        <w:t>й</w:t>
      </w:r>
      <w:r w:rsidR="00BE0AFE" w:rsidRPr="0087320C">
        <w:rPr>
          <w:rFonts w:cs="Times New Roman"/>
          <w:sz w:val="28"/>
          <w:szCs w:val="28"/>
          <w:lang w:val="ru-RU"/>
        </w:rPr>
        <w:t xml:space="preserve"> </w:t>
      </w:r>
      <w:r w:rsidR="00331E2C" w:rsidRPr="0087320C">
        <w:rPr>
          <w:rFonts w:cs="Times New Roman"/>
          <w:sz w:val="28"/>
          <w:szCs w:val="28"/>
          <w:lang w:val="ru-RU"/>
        </w:rPr>
        <w:t>сфере.</w:t>
      </w:r>
    </w:p>
    <w:p w:rsidR="00EB581D" w:rsidRPr="0087320C" w:rsidRDefault="00EB581D" w:rsidP="0087320C">
      <w:pPr>
        <w:spacing w:line="240" w:lineRule="auto"/>
        <w:ind w:firstLine="709"/>
        <w:rPr>
          <w:rFonts w:cs="Times New Roman"/>
          <w:sz w:val="28"/>
          <w:szCs w:val="28"/>
          <w:lang w:val="ru-RU"/>
        </w:rPr>
      </w:pPr>
      <w:r w:rsidRPr="0087320C">
        <w:rPr>
          <w:rFonts w:cs="Times New Roman"/>
          <w:sz w:val="28"/>
          <w:szCs w:val="28"/>
          <w:lang w:val="ru-RU"/>
        </w:rPr>
        <w:t>Однако</w:t>
      </w:r>
      <w:proofErr w:type="gramStart"/>
      <w:r w:rsidRPr="0087320C">
        <w:rPr>
          <w:rFonts w:cs="Times New Roman"/>
          <w:sz w:val="28"/>
          <w:szCs w:val="28"/>
          <w:lang w:val="ru-RU"/>
        </w:rPr>
        <w:t>,</w:t>
      </w:r>
      <w:proofErr w:type="gramEnd"/>
      <w:r w:rsidRPr="0087320C">
        <w:rPr>
          <w:rFonts w:cs="Times New Roman"/>
          <w:sz w:val="28"/>
          <w:szCs w:val="28"/>
          <w:lang w:val="ru-RU"/>
        </w:rPr>
        <w:t xml:space="preserve"> </w:t>
      </w:r>
      <w:r w:rsidR="00961DD1" w:rsidRPr="0087320C">
        <w:rPr>
          <w:rFonts w:cs="Times New Roman"/>
          <w:sz w:val="28"/>
          <w:szCs w:val="28"/>
          <w:lang w:val="ru-RU"/>
        </w:rPr>
        <w:t xml:space="preserve">в настоящее время многие из регионов </w:t>
      </w:r>
      <w:r w:rsidR="00331E2C" w:rsidRPr="0087320C">
        <w:rPr>
          <w:rFonts w:cs="Times New Roman"/>
          <w:sz w:val="28"/>
          <w:szCs w:val="28"/>
          <w:lang w:val="ru-RU"/>
        </w:rPr>
        <w:t xml:space="preserve">и муниципалитетов </w:t>
      </w:r>
      <w:r w:rsidR="00961DD1" w:rsidRPr="0087320C">
        <w:rPr>
          <w:rFonts w:cs="Times New Roman"/>
          <w:sz w:val="28"/>
          <w:szCs w:val="28"/>
          <w:lang w:val="ru-RU"/>
        </w:rPr>
        <w:t xml:space="preserve">сталкиваются с трудностями при передаче информации из </w:t>
      </w:r>
      <w:proofErr w:type="spellStart"/>
      <w:r w:rsidR="00961DD1" w:rsidRPr="0087320C">
        <w:rPr>
          <w:rFonts w:cs="Times New Roman"/>
          <w:sz w:val="28"/>
          <w:szCs w:val="28"/>
          <w:lang w:val="ru-RU"/>
        </w:rPr>
        <w:t>Росреестра</w:t>
      </w:r>
      <w:proofErr w:type="spellEnd"/>
      <w:r w:rsidR="00961DD1" w:rsidRPr="0087320C">
        <w:rPr>
          <w:rFonts w:cs="Times New Roman"/>
          <w:sz w:val="28"/>
          <w:szCs w:val="28"/>
          <w:lang w:val="ru-RU"/>
        </w:rPr>
        <w:t xml:space="preserve"> в базу налоговых органов, а также при переходе на новые программные продукты и при централизации баз. Таким образом, повышение квалификации сотрудников региональных</w:t>
      </w:r>
      <w:r w:rsidR="002547AE" w:rsidRPr="0087320C">
        <w:rPr>
          <w:rFonts w:cs="Times New Roman"/>
          <w:sz w:val="28"/>
          <w:szCs w:val="28"/>
          <w:lang w:val="ru-RU"/>
        </w:rPr>
        <w:t xml:space="preserve"> и муниципальных </w:t>
      </w:r>
      <w:r w:rsidRPr="0087320C">
        <w:rPr>
          <w:rFonts w:cs="Times New Roman"/>
          <w:sz w:val="28"/>
          <w:szCs w:val="28"/>
          <w:lang w:val="ru-RU"/>
        </w:rPr>
        <w:t xml:space="preserve">служащих </w:t>
      </w:r>
      <w:r w:rsidR="00961DD1" w:rsidRPr="0087320C">
        <w:rPr>
          <w:rFonts w:cs="Times New Roman"/>
          <w:sz w:val="28"/>
          <w:szCs w:val="28"/>
          <w:lang w:val="ru-RU"/>
        </w:rPr>
        <w:t xml:space="preserve">будет способствовать дальнейшему росту эффективности администрирования доходов региональных </w:t>
      </w:r>
      <w:r w:rsidR="00331E2C" w:rsidRPr="0087320C">
        <w:rPr>
          <w:rFonts w:cs="Times New Roman"/>
          <w:sz w:val="28"/>
          <w:szCs w:val="28"/>
          <w:lang w:val="ru-RU"/>
        </w:rPr>
        <w:t xml:space="preserve"> и местных </w:t>
      </w:r>
      <w:r w:rsidR="00961DD1" w:rsidRPr="0087320C">
        <w:rPr>
          <w:rFonts w:cs="Times New Roman"/>
          <w:sz w:val="28"/>
          <w:szCs w:val="28"/>
          <w:lang w:val="ru-RU"/>
        </w:rPr>
        <w:t>бюджетов</w:t>
      </w:r>
      <w:r w:rsidRPr="0087320C">
        <w:rPr>
          <w:rFonts w:cs="Times New Roman"/>
          <w:sz w:val="28"/>
          <w:szCs w:val="28"/>
          <w:lang w:val="ru-RU"/>
        </w:rPr>
        <w:t>.</w:t>
      </w:r>
    </w:p>
    <w:p w:rsidR="00EB581D" w:rsidRPr="0087320C" w:rsidRDefault="00EB581D" w:rsidP="0087320C">
      <w:pPr>
        <w:spacing w:line="240" w:lineRule="auto"/>
        <w:ind w:firstLine="709"/>
        <w:rPr>
          <w:rFonts w:cs="Times New Roman"/>
          <w:sz w:val="28"/>
          <w:szCs w:val="28"/>
          <w:lang w:val="ru-RU"/>
        </w:rPr>
      </w:pPr>
      <w:r w:rsidRPr="0087320C">
        <w:rPr>
          <w:rFonts w:cs="Times New Roman"/>
          <w:sz w:val="28"/>
          <w:szCs w:val="28"/>
          <w:lang w:val="ru-RU"/>
        </w:rPr>
        <w:t>П</w:t>
      </w:r>
      <w:r w:rsidR="00961DD1" w:rsidRPr="0087320C">
        <w:rPr>
          <w:rFonts w:cs="Times New Roman"/>
          <w:sz w:val="28"/>
          <w:szCs w:val="28"/>
          <w:lang w:val="ru-RU"/>
        </w:rPr>
        <w:t>овышение налоговых доходов благодаря</w:t>
      </w:r>
      <w:r w:rsidRPr="0087320C">
        <w:rPr>
          <w:rFonts w:cs="Times New Roman"/>
          <w:sz w:val="28"/>
          <w:szCs w:val="28"/>
          <w:lang w:val="ru-RU"/>
        </w:rPr>
        <w:t xml:space="preserve"> оперативному и</w:t>
      </w:r>
      <w:r w:rsidR="00961DD1" w:rsidRPr="0087320C">
        <w:rPr>
          <w:rFonts w:cs="Times New Roman"/>
          <w:sz w:val="28"/>
          <w:szCs w:val="28"/>
          <w:lang w:val="ru-RU"/>
        </w:rPr>
        <w:t xml:space="preserve"> эффективному выявлению расхождений</w:t>
      </w:r>
      <w:r w:rsidRPr="0087320C">
        <w:rPr>
          <w:rFonts w:cs="Times New Roman"/>
          <w:sz w:val="28"/>
          <w:szCs w:val="28"/>
          <w:lang w:val="ru-RU"/>
        </w:rPr>
        <w:t>,</w:t>
      </w:r>
      <w:r w:rsidR="00961DD1" w:rsidRPr="0087320C">
        <w:rPr>
          <w:rFonts w:cs="Times New Roman"/>
          <w:sz w:val="28"/>
          <w:szCs w:val="28"/>
          <w:lang w:val="ru-RU"/>
        </w:rPr>
        <w:t xml:space="preserve"> упрощение администрирования налогов</w:t>
      </w:r>
      <w:r w:rsidRPr="0087320C">
        <w:rPr>
          <w:rFonts w:cs="Times New Roman"/>
          <w:sz w:val="28"/>
          <w:szCs w:val="28"/>
          <w:lang w:val="ru-RU"/>
        </w:rPr>
        <w:t>,</w:t>
      </w:r>
      <w:r w:rsidR="00961DD1" w:rsidRPr="0087320C">
        <w:rPr>
          <w:rFonts w:cs="Times New Roman"/>
          <w:sz w:val="28"/>
          <w:szCs w:val="28"/>
          <w:lang w:val="ru-RU"/>
        </w:rPr>
        <w:t xml:space="preserve"> возможность адаптации к местным условиям</w:t>
      </w:r>
      <w:r w:rsidRPr="0087320C">
        <w:rPr>
          <w:rFonts w:cs="Times New Roman"/>
          <w:sz w:val="28"/>
          <w:szCs w:val="28"/>
          <w:lang w:val="ru-RU"/>
        </w:rPr>
        <w:t xml:space="preserve"> </w:t>
      </w:r>
      <w:r w:rsidR="00961DD1" w:rsidRPr="0087320C">
        <w:rPr>
          <w:rFonts w:cs="Times New Roman"/>
          <w:sz w:val="28"/>
          <w:szCs w:val="28"/>
          <w:lang w:val="ru-RU"/>
        </w:rPr>
        <w:t xml:space="preserve"> </w:t>
      </w:r>
      <w:r w:rsidR="008F03A4" w:rsidRPr="0087320C">
        <w:rPr>
          <w:rFonts w:cs="Times New Roman"/>
          <w:sz w:val="28"/>
          <w:szCs w:val="28"/>
          <w:lang w:val="ru-RU"/>
        </w:rPr>
        <w:t xml:space="preserve">являются важными  </w:t>
      </w:r>
      <w:r w:rsidRPr="0087320C">
        <w:rPr>
          <w:rFonts w:cs="Times New Roman"/>
          <w:sz w:val="28"/>
          <w:szCs w:val="28"/>
          <w:lang w:val="ru-RU"/>
        </w:rPr>
        <w:t xml:space="preserve">условиями </w:t>
      </w:r>
      <w:r w:rsidR="00961DD1" w:rsidRPr="0087320C">
        <w:rPr>
          <w:rFonts w:cs="Times New Roman"/>
          <w:sz w:val="28"/>
          <w:szCs w:val="28"/>
          <w:lang w:val="ru-RU"/>
        </w:rPr>
        <w:t xml:space="preserve"> </w:t>
      </w:r>
      <w:r w:rsidR="00331E2C" w:rsidRPr="0087320C">
        <w:rPr>
          <w:rFonts w:cs="Times New Roman"/>
          <w:sz w:val="28"/>
          <w:szCs w:val="28"/>
          <w:lang w:val="ru-RU"/>
        </w:rPr>
        <w:t xml:space="preserve">для </w:t>
      </w:r>
      <w:r w:rsidR="00961DD1" w:rsidRPr="0087320C">
        <w:rPr>
          <w:rFonts w:cs="Times New Roman"/>
          <w:sz w:val="28"/>
          <w:szCs w:val="28"/>
          <w:lang w:val="ru-RU"/>
        </w:rPr>
        <w:t>обеспечения ускоренного роста доходов бюджетов.</w:t>
      </w:r>
    </w:p>
    <w:p w:rsidR="00961DD1" w:rsidRPr="00842D9B" w:rsidRDefault="00EB581D" w:rsidP="0087320C">
      <w:pPr>
        <w:spacing w:line="240" w:lineRule="auto"/>
        <w:ind w:firstLine="709"/>
        <w:rPr>
          <w:rFonts w:cs="Times New Roman"/>
          <w:b/>
          <w:sz w:val="28"/>
          <w:szCs w:val="28"/>
          <w:lang w:val="ru-RU"/>
        </w:rPr>
      </w:pPr>
      <w:r w:rsidRPr="00842D9B">
        <w:rPr>
          <w:rFonts w:cs="Times New Roman"/>
          <w:b/>
          <w:sz w:val="28"/>
          <w:szCs w:val="28"/>
          <w:lang w:val="ru-RU"/>
        </w:rPr>
        <w:t>2.</w:t>
      </w:r>
      <w:r w:rsidR="002621B7" w:rsidRPr="00842D9B">
        <w:rPr>
          <w:rFonts w:cs="Times New Roman"/>
          <w:b/>
          <w:sz w:val="28"/>
          <w:szCs w:val="28"/>
          <w:lang w:val="ru-RU"/>
        </w:rPr>
        <w:t>1.</w:t>
      </w:r>
      <w:r w:rsidR="00842D9B" w:rsidRPr="00842D9B">
        <w:rPr>
          <w:rFonts w:cs="Times New Roman"/>
          <w:b/>
          <w:sz w:val="28"/>
          <w:szCs w:val="28"/>
          <w:lang w:val="ru-RU"/>
        </w:rPr>
        <w:t>4</w:t>
      </w:r>
      <w:r w:rsidRPr="00842D9B">
        <w:rPr>
          <w:rFonts w:cs="Times New Roman"/>
          <w:b/>
          <w:sz w:val="28"/>
          <w:szCs w:val="28"/>
          <w:lang w:val="ru-RU"/>
        </w:rPr>
        <w:t xml:space="preserve">. </w:t>
      </w:r>
      <w:r w:rsidR="00961DD1" w:rsidRPr="00842D9B">
        <w:rPr>
          <w:rFonts w:cs="Times New Roman"/>
          <w:b/>
          <w:sz w:val="28"/>
          <w:szCs w:val="28"/>
          <w:lang w:val="ru-RU"/>
        </w:rPr>
        <w:t>Создание единой онлайн-площадки для обработки обращений населения в региональные и муниципальные органы власти</w:t>
      </w:r>
      <w:r w:rsidRPr="00842D9B">
        <w:rPr>
          <w:rFonts w:cs="Times New Roman"/>
          <w:b/>
          <w:sz w:val="28"/>
          <w:szCs w:val="28"/>
          <w:lang w:val="ru-RU"/>
        </w:rPr>
        <w:t>.</w:t>
      </w:r>
    </w:p>
    <w:p w:rsidR="00274375"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Цель создания онлайн-площадки для обработки обращений населения в региональные органы государственного управления и органы местного самоуправления состоит в том, чтобы привлечь население к </w:t>
      </w:r>
      <w:r w:rsidR="008F03A4" w:rsidRPr="0087320C">
        <w:rPr>
          <w:rFonts w:cs="Times New Roman"/>
          <w:sz w:val="28"/>
          <w:szCs w:val="28"/>
          <w:lang w:val="ru-RU"/>
        </w:rPr>
        <w:t xml:space="preserve"> </w:t>
      </w:r>
      <w:r w:rsidR="00274375" w:rsidRPr="0087320C">
        <w:rPr>
          <w:rFonts w:cs="Times New Roman"/>
          <w:sz w:val="28"/>
          <w:szCs w:val="28"/>
          <w:lang w:val="ru-RU"/>
        </w:rPr>
        <w:t xml:space="preserve"> обсуждению вопросов </w:t>
      </w:r>
      <w:r w:rsidR="00806D21" w:rsidRPr="0087320C">
        <w:rPr>
          <w:rFonts w:cs="Times New Roman"/>
          <w:sz w:val="28"/>
          <w:szCs w:val="28"/>
          <w:lang w:val="ru-RU"/>
        </w:rPr>
        <w:t xml:space="preserve">о </w:t>
      </w:r>
      <w:r w:rsidR="00274375" w:rsidRPr="0087320C">
        <w:rPr>
          <w:rFonts w:cs="Times New Roman"/>
          <w:sz w:val="28"/>
          <w:szCs w:val="28"/>
          <w:lang w:val="ru-RU"/>
        </w:rPr>
        <w:t xml:space="preserve">необходимости </w:t>
      </w:r>
      <w:r w:rsidR="00806D21" w:rsidRPr="0087320C">
        <w:rPr>
          <w:rFonts w:cs="Times New Roman"/>
          <w:sz w:val="28"/>
          <w:szCs w:val="28"/>
          <w:lang w:val="ru-RU"/>
        </w:rPr>
        <w:t xml:space="preserve"> </w:t>
      </w:r>
      <w:r w:rsidR="00274375" w:rsidRPr="0087320C">
        <w:rPr>
          <w:rFonts w:cs="Times New Roman"/>
          <w:sz w:val="28"/>
          <w:szCs w:val="28"/>
          <w:lang w:val="ru-RU"/>
        </w:rPr>
        <w:t>уплаты налогов и сборов</w:t>
      </w:r>
      <w:r w:rsidR="00806D21" w:rsidRPr="0087320C">
        <w:rPr>
          <w:rFonts w:cs="Times New Roman"/>
          <w:sz w:val="28"/>
          <w:szCs w:val="28"/>
          <w:lang w:val="ru-RU"/>
        </w:rPr>
        <w:t xml:space="preserve"> в установленные сроки</w:t>
      </w:r>
      <w:r w:rsidR="00274375" w:rsidRPr="0087320C">
        <w:rPr>
          <w:rFonts w:cs="Times New Roman"/>
          <w:sz w:val="28"/>
          <w:szCs w:val="28"/>
          <w:lang w:val="ru-RU"/>
        </w:rPr>
        <w:t xml:space="preserve">, а также </w:t>
      </w:r>
      <w:r w:rsidRPr="0087320C">
        <w:rPr>
          <w:rFonts w:cs="Times New Roman"/>
          <w:sz w:val="28"/>
          <w:szCs w:val="28"/>
          <w:lang w:val="ru-RU"/>
        </w:rPr>
        <w:t>осуществлени</w:t>
      </w:r>
      <w:r w:rsidR="00806D21" w:rsidRPr="0087320C">
        <w:rPr>
          <w:rFonts w:cs="Times New Roman"/>
          <w:sz w:val="28"/>
          <w:szCs w:val="28"/>
          <w:lang w:val="ru-RU"/>
        </w:rPr>
        <w:t>и</w:t>
      </w:r>
      <w:r w:rsidRPr="0087320C">
        <w:rPr>
          <w:rFonts w:cs="Times New Roman"/>
          <w:sz w:val="28"/>
          <w:szCs w:val="28"/>
          <w:lang w:val="ru-RU"/>
        </w:rPr>
        <w:t xml:space="preserve"> постоянного мониторинга работы государственных и муниципальных унитарных предприятий</w:t>
      </w:r>
      <w:r w:rsidR="008F03A4" w:rsidRPr="0087320C">
        <w:rPr>
          <w:rFonts w:cs="Times New Roman"/>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рамках работы онлайн-площадки </w:t>
      </w:r>
      <w:r w:rsidR="00C27C14" w:rsidRPr="0087320C">
        <w:rPr>
          <w:rFonts w:cs="Times New Roman"/>
          <w:sz w:val="28"/>
          <w:szCs w:val="28"/>
          <w:lang w:val="ru-RU"/>
        </w:rPr>
        <w:t xml:space="preserve">рекомендуется осуществлять </w:t>
      </w:r>
      <w:r w:rsidRPr="0087320C">
        <w:rPr>
          <w:rFonts w:cs="Times New Roman"/>
          <w:sz w:val="28"/>
          <w:szCs w:val="28"/>
          <w:lang w:val="ru-RU"/>
        </w:rPr>
        <w:t>оценк</w:t>
      </w:r>
      <w:r w:rsidR="00C27C14" w:rsidRPr="0087320C">
        <w:rPr>
          <w:rFonts w:cs="Times New Roman"/>
          <w:sz w:val="28"/>
          <w:szCs w:val="28"/>
          <w:lang w:val="ru-RU"/>
        </w:rPr>
        <w:t xml:space="preserve">у </w:t>
      </w:r>
      <w:r w:rsidRPr="0087320C">
        <w:rPr>
          <w:rFonts w:cs="Times New Roman"/>
          <w:sz w:val="28"/>
          <w:szCs w:val="28"/>
          <w:lang w:val="ru-RU"/>
        </w:rPr>
        <w:t xml:space="preserve">удовлетворенности населения </w:t>
      </w:r>
      <w:r w:rsidR="00C27C14" w:rsidRPr="0087320C">
        <w:rPr>
          <w:rFonts w:cs="Times New Roman"/>
          <w:sz w:val="28"/>
          <w:szCs w:val="28"/>
          <w:lang w:val="ru-RU"/>
        </w:rPr>
        <w:t xml:space="preserve"> </w:t>
      </w:r>
      <w:r w:rsidRPr="0087320C">
        <w:rPr>
          <w:rFonts w:cs="Times New Roman"/>
          <w:sz w:val="28"/>
          <w:szCs w:val="28"/>
          <w:lang w:val="ru-RU"/>
        </w:rPr>
        <w:t xml:space="preserve">работой государственных </w:t>
      </w:r>
      <w:r w:rsidR="00806D21" w:rsidRPr="0087320C">
        <w:rPr>
          <w:rFonts w:cs="Times New Roman"/>
          <w:sz w:val="28"/>
          <w:szCs w:val="28"/>
          <w:lang w:val="ru-RU"/>
        </w:rPr>
        <w:t xml:space="preserve">(муниципальных) </w:t>
      </w:r>
      <w:r w:rsidRPr="0087320C">
        <w:rPr>
          <w:rFonts w:cs="Times New Roman"/>
          <w:sz w:val="28"/>
          <w:szCs w:val="28"/>
          <w:lang w:val="ru-RU"/>
        </w:rPr>
        <w:t>предприятий</w:t>
      </w:r>
      <w:r w:rsidR="00C27C14" w:rsidRPr="0087320C">
        <w:rPr>
          <w:rFonts w:cs="Times New Roman"/>
          <w:sz w:val="28"/>
          <w:szCs w:val="28"/>
          <w:lang w:val="ru-RU"/>
        </w:rPr>
        <w:t xml:space="preserve">, выявлять </w:t>
      </w:r>
      <w:r w:rsidRPr="0087320C">
        <w:rPr>
          <w:rFonts w:cs="Times New Roman"/>
          <w:sz w:val="28"/>
          <w:szCs w:val="28"/>
          <w:lang w:val="ru-RU"/>
        </w:rPr>
        <w:t>неэффективно и некачественно работающие унитарные предприятия. В дальнейшем</w:t>
      </w:r>
      <w:r w:rsidR="00C27C14" w:rsidRPr="0087320C">
        <w:rPr>
          <w:rFonts w:cs="Times New Roman"/>
          <w:sz w:val="28"/>
          <w:szCs w:val="28"/>
          <w:lang w:val="ru-RU"/>
        </w:rPr>
        <w:t>,</w:t>
      </w:r>
      <w:r w:rsidRPr="0087320C">
        <w:rPr>
          <w:rFonts w:cs="Times New Roman"/>
          <w:sz w:val="28"/>
          <w:szCs w:val="28"/>
          <w:lang w:val="ru-RU"/>
        </w:rPr>
        <w:t xml:space="preserve"> неэффективные </w:t>
      </w:r>
      <w:r w:rsidRPr="0087320C">
        <w:rPr>
          <w:rFonts w:cs="Times New Roman"/>
          <w:sz w:val="28"/>
          <w:szCs w:val="28"/>
          <w:lang w:val="ru-RU"/>
        </w:rPr>
        <w:lastRenderedPageBreak/>
        <w:t xml:space="preserve">предприятия могут рассматриваться в качестве кандидатов для последующей приватизации или коммерциализации. </w:t>
      </w:r>
    </w:p>
    <w:p w:rsidR="00961DD1" w:rsidRPr="0087320C" w:rsidRDefault="00C27C14" w:rsidP="0087320C">
      <w:pPr>
        <w:spacing w:line="240" w:lineRule="auto"/>
        <w:ind w:firstLine="709"/>
        <w:rPr>
          <w:rFonts w:cs="Times New Roman"/>
          <w:sz w:val="28"/>
          <w:szCs w:val="28"/>
          <w:lang w:val="ru-RU"/>
        </w:rPr>
      </w:pPr>
      <w:r w:rsidRPr="0087320C">
        <w:rPr>
          <w:rFonts w:cs="Times New Roman"/>
          <w:sz w:val="28"/>
          <w:szCs w:val="28"/>
          <w:lang w:val="ru-RU"/>
        </w:rPr>
        <w:t>В</w:t>
      </w:r>
      <w:r w:rsidR="00961DD1" w:rsidRPr="0087320C">
        <w:rPr>
          <w:rFonts w:cs="Times New Roman"/>
          <w:sz w:val="28"/>
          <w:szCs w:val="28"/>
          <w:lang w:val="ru-RU"/>
        </w:rPr>
        <w:t xml:space="preserve"> рамках работы единой онлайн-площадки </w:t>
      </w:r>
      <w:r w:rsidRPr="0087320C">
        <w:rPr>
          <w:rFonts w:cs="Times New Roman"/>
          <w:sz w:val="28"/>
          <w:szCs w:val="28"/>
          <w:lang w:val="ru-RU"/>
        </w:rPr>
        <w:t xml:space="preserve"> рекомендуется </w:t>
      </w:r>
      <w:r w:rsidR="00961DD1" w:rsidRPr="0087320C">
        <w:rPr>
          <w:rFonts w:cs="Times New Roman"/>
          <w:sz w:val="28"/>
          <w:szCs w:val="28"/>
          <w:lang w:val="ru-RU"/>
        </w:rPr>
        <w:t>организова</w:t>
      </w:r>
      <w:r w:rsidRPr="0087320C">
        <w:rPr>
          <w:rFonts w:cs="Times New Roman"/>
          <w:sz w:val="28"/>
          <w:szCs w:val="28"/>
          <w:lang w:val="ru-RU"/>
        </w:rPr>
        <w:t xml:space="preserve">ть </w:t>
      </w:r>
      <w:r w:rsidR="00961DD1" w:rsidRPr="0087320C">
        <w:rPr>
          <w:rFonts w:cs="Times New Roman"/>
          <w:sz w:val="28"/>
          <w:szCs w:val="28"/>
          <w:lang w:val="ru-RU"/>
        </w:rPr>
        <w:t xml:space="preserve">прием обращений граждан, предполагающий обязательные ответы </w:t>
      </w:r>
      <w:proofErr w:type="gramStart"/>
      <w:r w:rsidR="00961DD1" w:rsidRPr="0087320C">
        <w:rPr>
          <w:rFonts w:cs="Times New Roman"/>
          <w:sz w:val="28"/>
          <w:szCs w:val="28"/>
          <w:lang w:val="ru-RU"/>
        </w:rPr>
        <w:t>представителей органов исполнительной власти субъектов Российской Федерации</w:t>
      </w:r>
      <w:proofErr w:type="gramEnd"/>
      <w:r w:rsidR="00961DD1" w:rsidRPr="0087320C">
        <w:rPr>
          <w:rFonts w:cs="Times New Roman"/>
          <w:sz w:val="28"/>
          <w:szCs w:val="28"/>
          <w:lang w:val="ru-RU"/>
        </w:rPr>
        <w:t xml:space="preserve"> и муниципальных образований. Кроме того, </w:t>
      </w:r>
      <w:r w:rsidRPr="0087320C">
        <w:rPr>
          <w:rFonts w:cs="Times New Roman"/>
          <w:sz w:val="28"/>
          <w:szCs w:val="28"/>
          <w:lang w:val="ru-RU"/>
        </w:rPr>
        <w:t xml:space="preserve">целесообразно  </w:t>
      </w:r>
      <w:r w:rsidR="00961DD1" w:rsidRPr="0087320C">
        <w:rPr>
          <w:rFonts w:cs="Times New Roman"/>
          <w:sz w:val="28"/>
          <w:szCs w:val="28"/>
          <w:lang w:val="ru-RU"/>
        </w:rPr>
        <w:t>организова</w:t>
      </w:r>
      <w:r w:rsidRPr="0087320C">
        <w:rPr>
          <w:rFonts w:cs="Times New Roman"/>
          <w:sz w:val="28"/>
          <w:szCs w:val="28"/>
          <w:lang w:val="ru-RU"/>
        </w:rPr>
        <w:t xml:space="preserve">ть </w:t>
      </w:r>
      <w:r w:rsidR="00961DD1" w:rsidRPr="0087320C">
        <w:rPr>
          <w:rFonts w:cs="Times New Roman"/>
          <w:sz w:val="28"/>
          <w:szCs w:val="28"/>
          <w:lang w:val="ru-RU"/>
        </w:rPr>
        <w:t xml:space="preserve">форум для обсуждения </w:t>
      </w:r>
      <w:r w:rsidR="00D178E8">
        <w:rPr>
          <w:rFonts w:cs="Times New Roman"/>
          <w:sz w:val="28"/>
          <w:szCs w:val="28"/>
          <w:lang w:val="ru-RU"/>
        </w:rPr>
        <w:t xml:space="preserve">актуальных </w:t>
      </w:r>
      <w:r w:rsidR="00961DD1" w:rsidRPr="0087320C">
        <w:rPr>
          <w:rFonts w:cs="Times New Roman"/>
          <w:sz w:val="28"/>
          <w:szCs w:val="28"/>
          <w:lang w:val="ru-RU"/>
        </w:rPr>
        <w:t xml:space="preserve">вопросов, связанных с работой вышеуказанных органов </w:t>
      </w:r>
      <w:r w:rsidRPr="0087320C">
        <w:rPr>
          <w:rFonts w:cs="Times New Roman"/>
          <w:sz w:val="28"/>
          <w:szCs w:val="28"/>
          <w:lang w:val="ru-RU"/>
        </w:rPr>
        <w:t xml:space="preserve">власти </w:t>
      </w:r>
      <w:r w:rsidR="00961DD1" w:rsidRPr="0087320C">
        <w:rPr>
          <w:rFonts w:cs="Times New Roman"/>
          <w:sz w:val="28"/>
          <w:szCs w:val="28"/>
          <w:lang w:val="ru-RU"/>
        </w:rPr>
        <w:t xml:space="preserve">и с функционированием государственных и муниципальных предприятий, с возможностью вовлекать </w:t>
      </w:r>
      <w:r w:rsidR="00274375" w:rsidRPr="0087320C">
        <w:rPr>
          <w:rFonts w:cs="Times New Roman"/>
          <w:sz w:val="28"/>
          <w:szCs w:val="28"/>
          <w:lang w:val="ru-RU"/>
        </w:rPr>
        <w:t xml:space="preserve">должностных лиц органов исполнительной власти региона и </w:t>
      </w:r>
      <w:r w:rsidR="00961DD1" w:rsidRPr="0087320C">
        <w:rPr>
          <w:rFonts w:cs="Times New Roman"/>
          <w:sz w:val="28"/>
          <w:szCs w:val="28"/>
          <w:lang w:val="ru-RU"/>
        </w:rPr>
        <w:t>муниципального образования в обсуждение.</w:t>
      </w:r>
    </w:p>
    <w:p w:rsidR="00961DD1" w:rsidRPr="00842D9B" w:rsidRDefault="00EB581D" w:rsidP="0087320C">
      <w:pPr>
        <w:spacing w:line="240" w:lineRule="auto"/>
        <w:ind w:firstLine="709"/>
        <w:rPr>
          <w:rFonts w:cs="Times New Roman"/>
          <w:b/>
          <w:sz w:val="28"/>
          <w:szCs w:val="28"/>
          <w:lang w:val="ru-RU"/>
        </w:rPr>
      </w:pPr>
      <w:r w:rsidRPr="00842D9B">
        <w:rPr>
          <w:rFonts w:cs="Times New Roman"/>
          <w:b/>
          <w:sz w:val="28"/>
          <w:szCs w:val="28"/>
          <w:lang w:val="ru-RU"/>
        </w:rPr>
        <w:t>2.</w:t>
      </w:r>
      <w:r w:rsidR="002621B7" w:rsidRPr="00842D9B">
        <w:rPr>
          <w:rFonts w:cs="Times New Roman"/>
          <w:b/>
          <w:sz w:val="28"/>
          <w:szCs w:val="28"/>
          <w:lang w:val="ru-RU"/>
        </w:rPr>
        <w:t>1.</w:t>
      </w:r>
      <w:r w:rsidR="00842D9B" w:rsidRPr="00842D9B">
        <w:rPr>
          <w:rFonts w:cs="Times New Roman"/>
          <w:b/>
          <w:sz w:val="28"/>
          <w:szCs w:val="28"/>
          <w:lang w:val="ru-RU"/>
        </w:rPr>
        <w:t>5</w:t>
      </w:r>
      <w:r w:rsidRPr="00842D9B">
        <w:rPr>
          <w:rFonts w:cs="Times New Roman"/>
          <w:b/>
          <w:sz w:val="28"/>
          <w:szCs w:val="28"/>
          <w:lang w:val="ru-RU"/>
        </w:rPr>
        <w:t xml:space="preserve">. </w:t>
      </w:r>
      <w:r w:rsidR="00C71719" w:rsidRPr="00842D9B">
        <w:rPr>
          <w:rFonts w:cs="Times New Roman"/>
          <w:b/>
          <w:sz w:val="28"/>
          <w:szCs w:val="28"/>
          <w:lang w:val="ru-RU"/>
        </w:rPr>
        <w:t xml:space="preserve"> </w:t>
      </w:r>
      <w:r w:rsidR="00961DD1" w:rsidRPr="00842D9B">
        <w:rPr>
          <w:rFonts w:cs="Times New Roman"/>
          <w:b/>
          <w:sz w:val="28"/>
          <w:szCs w:val="28"/>
          <w:lang w:val="ru-RU"/>
        </w:rPr>
        <w:t xml:space="preserve">Создание единой онлайн-площадки для обработки обращений представителей бизнеса в </w:t>
      </w:r>
      <w:r w:rsidR="006F4E47" w:rsidRPr="00842D9B">
        <w:rPr>
          <w:rFonts w:cs="Times New Roman"/>
          <w:b/>
          <w:sz w:val="28"/>
          <w:szCs w:val="28"/>
          <w:lang w:val="ru-RU"/>
        </w:rPr>
        <w:t>органы исполнительной власти субъекта Российской Федерации и местные администрации муниц</w:t>
      </w:r>
      <w:r w:rsidR="00BE0AFE" w:rsidRPr="00842D9B">
        <w:rPr>
          <w:rFonts w:cs="Times New Roman"/>
          <w:b/>
          <w:sz w:val="28"/>
          <w:szCs w:val="28"/>
          <w:lang w:val="ru-RU"/>
        </w:rPr>
        <w:t>и</w:t>
      </w:r>
      <w:r w:rsidR="006F4E47" w:rsidRPr="00842D9B">
        <w:rPr>
          <w:rFonts w:cs="Times New Roman"/>
          <w:b/>
          <w:sz w:val="28"/>
          <w:szCs w:val="28"/>
          <w:lang w:val="ru-RU"/>
        </w:rPr>
        <w:t xml:space="preserve">пальных образований, а </w:t>
      </w:r>
      <w:r w:rsidR="00961DD1" w:rsidRPr="00842D9B">
        <w:rPr>
          <w:rFonts w:cs="Times New Roman"/>
          <w:b/>
          <w:sz w:val="28"/>
          <w:szCs w:val="28"/>
          <w:lang w:val="ru-RU"/>
        </w:rPr>
        <w:t xml:space="preserve">также к представителям </w:t>
      </w:r>
      <w:r w:rsidR="00F00D2B" w:rsidRPr="00842D9B">
        <w:rPr>
          <w:rFonts w:cs="Times New Roman"/>
          <w:b/>
          <w:sz w:val="28"/>
          <w:szCs w:val="28"/>
          <w:lang w:val="ru-RU"/>
        </w:rPr>
        <w:t xml:space="preserve">территориальных органов </w:t>
      </w:r>
      <w:r w:rsidR="00961DD1" w:rsidRPr="00842D9B">
        <w:rPr>
          <w:rFonts w:cs="Times New Roman"/>
          <w:b/>
          <w:sz w:val="28"/>
          <w:szCs w:val="28"/>
          <w:lang w:val="ru-RU"/>
        </w:rPr>
        <w:t>Федеральной налоговой службы</w:t>
      </w:r>
      <w:r w:rsidR="00197F13" w:rsidRPr="00842D9B">
        <w:rPr>
          <w:rFonts w:cs="Times New Roman"/>
          <w:b/>
          <w:sz w:val="28"/>
          <w:szCs w:val="28"/>
          <w:lang w:val="ru-RU"/>
        </w:rPr>
        <w:t>.</w:t>
      </w:r>
    </w:p>
    <w:p w:rsidR="00237DB4" w:rsidRPr="00237DB4" w:rsidRDefault="00237DB4" w:rsidP="00237DB4">
      <w:pPr>
        <w:pStyle w:val="a5"/>
        <w:spacing w:line="240" w:lineRule="auto"/>
        <w:ind w:left="0" w:firstLine="709"/>
        <w:rPr>
          <w:sz w:val="28"/>
          <w:szCs w:val="28"/>
          <w:lang w:val="ru-RU"/>
        </w:rPr>
      </w:pPr>
      <w:r w:rsidRPr="00237DB4">
        <w:rPr>
          <w:sz w:val="28"/>
          <w:szCs w:val="28"/>
          <w:lang w:val="ru-RU"/>
        </w:rPr>
        <w:t>Необходим  комплексный подход  к проблеме сокращения доли «теневой» экономики, а также усиленное межведомственное  взаимодействие всех органов и уровней власти.</w:t>
      </w:r>
    </w:p>
    <w:p w:rsidR="00237DB4" w:rsidRPr="00237DB4" w:rsidRDefault="00237DB4" w:rsidP="00237DB4">
      <w:pPr>
        <w:pStyle w:val="a5"/>
        <w:spacing w:line="240" w:lineRule="auto"/>
        <w:ind w:left="0" w:firstLine="709"/>
        <w:rPr>
          <w:sz w:val="28"/>
          <w:szCs w:val="28"/>
          <w:lang w:val="ru-RU"/>
        </w:rPr>
      </w:pPr>
      <w:r w:rsidRPr="00237DB4">
        <w:rPr>
          <w:sz w:val="28"/>
          <w:szCs w:val="28"/>
          <w:lang w:val="ru-RU"/>
        </w:rPr>
        <w:t>Перевод «теневого» бизнеса в легальный статус становится все более важной задачей для</w:t>
      </w:r>
      <w:r w:rsidR="00D178E8">
        <w:rPr>
          <w:sz w:val="28"/>
          <w:szCs w:val="28"/>
          <w:lang w:val="ru-RU"/>
        </w:rPr>
        <w:t xml:space="preserve"> органов власти </w:t>
      </w:r>
      <w:r w:rsidRPr="00237DB4">
        <w:rPr>
          <w:sz w:val="28"/>
          <w:szCs w:val="28"/>
          <w:lang w:val="ru-RU"/>
        </w:rPr>
        <w:t>и налоговых органов. Ключевым направлением деятельности является повышение привлекательности легализации для малого бизнеса посредством «мягкого», информационного и разъяснительного воздействия.</w:t>
      </w:r>
    </w:p>
    <w:p w:rsidR="00237DB4" w:rsidRPr="0087320C" w:rsidRDefault="00237DB4" w:rsidP="00237DB4">
      <w:pPr>
        <w:pStyle w:val="a5"/>
        <w:spacing w:line="240" w:lineRule="auto"/>
        <w:ind w:left="0" w:firstLine="709"/>
        <w:rPr>
          <w:sz w:val="28"/>
          <w:szCs w:val="28"/>
          <w:lang w:val="ru-RU"/>
        </w:rPr>
      </w:pPr>
      <w:r w:rsidRPr="00237DB4">
        <w:rPr>
          <w:sz w:val="28"/>
          <w:szCs w:val="28"/>
          <w:lang w:val="ru-RU"/>
        </w:rPr>
        <w:t xml:space="preserve">В рамках деятельности по мотивированию предпринимателей вывести бизнес </w:t>
      </w:r>
      <w:r w:rsidR="00D178E8">
        <w:rPr>
          <w:sz w:val="28"/>
          <w:szCs w:val="28"/>
          <w:lang w:val="ru-RU"/>
        </w:rPr>
        <w:t>«</w:t>
      </w:r>
      <w:r w:rsidRPr="00237DB4">
        <w:rPr>
          <w:sz w:val="28"/>
          <w:szCs w:val="28"/>
          <w:lang w:val="ru-RU"/>
        </w:rPr>
        <w:t>из тени</w:t>
      </w:r>
      <w:r w:rsidR="00D178E8">
        <w:rPr>
          <w:sz w:val="28"/>
          <w:szCs w:val="28"/>
          <w:lang w:val="ru-RU"/>
        </w:rPr>
        <w:t>»</w:t>
      </w:r>
      <w:r w:rsidRPr="00237DB4">
        <w:rPr>
          <w:sz w:val="28"/>
          <w:szCs w:val="28"/>
          <w:lang w:val="ru-RU"/>
        </w:rPr>
        <w:t xml:space="preserve"> рекомендуется применять информационные кампании. Хороших результатов можно достичь посредством создания условий по упрощенной легализации «серых» предприятий в связке с информационной кампанией по разъяснению преимуществ легальной деятельности, взаимодействия налоговых органов с банками с целью нивелирования схем по уклонению от уплаты налогов. В дополнение к такому подходу важно обеспечение вертикального и горизонтального взаимодействия между различными уровнями власти и ведомствами посредством объединения информационных систем.</w:t>
      </w:r>
    </w:p>
    <w:p w:rsidR="00197F13" w:rsidRPr="0087320C" w:rsidRDefault="00197F13" w:rsidP="0087320C">
      <w:pPr>
        <w:spacing w:line="240" w:lineRule="auto"/>
        <w:ind w:firstLine="709"/>
        <w:rPr>
          <w:rFonts w:cs="Times New Roman"/>
          <w:sz w:val="28"/>
          <w:szCs w:val="28"/>
          <w:lang w:val="ru-RU"/>
        </w:rPr>
      </w:pPr>
      <w:r w:rsidRPr="0087320C">
        <w:rPr>
          <w:rFonts w:cs="Times New Roman"/>
          <w:sz w:val="28"/>
          <w:szCs w:val="28"/>
          <w:lang w:val="ru-RU"/>
        </w:rPr>
        <w:t xml:space="preserve">На </w:t>
      </w:r>
      <w:proofErr w:type="gramStart"/>
      <w:r w:rsidRPr="0087320C">
        <w:rPr>
          <w:rFonts w:cs="Times New Roman"/>
          <w:sz w:val="28"/>
          <w:szCs w:val="28"/>
          <w:lang w:val="ru-RU"/>
        </w:rPr>
        <w:t>региональном</w:t>
      </w:r>
      <w:proofErr w:type="gramEnd"/>
      <w:r w:rsidRPr="0087320C">
        <w:rPr>
          <w:rFonts w:cs="Times New Roman"/>
          <w:sz w:val="28"/>
          <w:szCs w:val="28"/>
          <w:lang w:val="ru-RU"/>
        </w:rPr>
        <w:t xml:space="preserve"> и муниципальном уровнях предлагается </w:t>
      </w:r>
      <w:r w:rsidR="00961DD1" w:rsidRPr="0087320C">
        <w:rPr>
          <w:rFonts w:cs="Times New Roman"/>
          <w:sz w:val="28"/>
          <w:szCs w:val="28"/>
          <w:lang w:val="ru-RU"/>
        </w:rPr>
        <w:t xml:space="preserve">создать </w:t>
      </w:r>
      <w:r w:rsidR="0012418F" w:rsidRPr="0087320C">
        <w:rPr>
          <w:rFonts w:cs="Times New Roman"/>
          <w:sz w:val="28"/>
          <w:szCs w:val="28"/>
          <w:lang w:val="ru-RU"/>
        </w:rPr>
        <w:t xml:space="preserve">единую  </w:t>
      </w:r>
      <w:r w:rsidR="00961DD1" w:rsidRPr="0087320C">
        <w:rPr>
          <w:rFonts w:cs="Times New Roman"/>
          <w:sz w:val="28"/>
          <w:szCs w:val="28"/>
          <w:lang w:val="ru-RU"/>
        </w:rPr>
        <w:t xml:space="preserve">онлайн-площадку для обработки обращений представителей бизнеса к  органам исполнительной власти  регионов и муниципальных образований, а также к представителям </w:t>
      </w:r>
      <w:r w:rsidR="0012418F" w:rsidRPr="0087320C">
        <w:rPr>
          <w:rFonts w:cs="Times New Roman"/>
          <w:sz w:val="28"/>
          <w:szCs w:val="28"/>
          <w:lang w:val="ru-RU"/>
        </w:rPr>
        <w:t xml:space="preserve">территориальных органов  </w:t>
      </w:r>
      <w:r w:rsidR="00961DD1" w:rsidRPr="0087320C">
        <w:rPr>
          <w:rFonts w:cs="Times New Roman"/>
          <w:sz w:val="28"/>
          <w:szCs w:val="28"/>
          <w:lang w:val="ru-RU"/>
        </w:rPr>
        <w:t xml:space="preserve">Федеральной налоговой службы для обсуждения вопросов в области налоговой политики, сложившейся практики налогового администрирования и реформ в налоговой сфере. </w:t>
      </w:r>
    </w:p>
    <w:p w:rsidR="0052313F"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Целью создания онлайн-площадки является развитие кооперации между </w:t>
      </w:r>
      <w:proofErr w:type="gramStart"/>
      <w:r w:rsidRPr="0087320C">
        <w:rPr>
          <w:rFonts w:cs="Times New Roman"/>
          <w:sz w:val="28"/>
          <w:szCs w:val="28"/>
          <w:lang w:val="ru-RU"/>
        </w:rPr>
        <w:t>бизнес-сообществом</w:t>
      </w:r>
      <w:proofErr w:type="gramEnd"/>
      <w:r w:rsidR="00197F13" w:rsidRPr="0087320C">
        <w:rPr>
          <w:rFonts w:cs="Times New Roman"/>
          <w:sz w:val="28"/>
          <w:szCs w:val="28"/>
          <w:lang w:val="ru-RU"/>
        </w:rPr>
        <w:t>,</w:t>
      </w:r>
      <w:r w:rsidRPr="0087320C">
        <w:rPr>
          <w:rFonts w:cs="Times New Roman"/>
          <w:sz w:val="28"/>
          <w:szCs w:val="28"/>
          <w:lang w:val="ru-RU"/>
        </w:rPr>
        <w:t xml:space="preserve"> с одной стороны</w:t>
      </w:r>
      <w:r w:rsidR="00197F13" w:rsidRPr="0087320C">
        <w:rPr>
          <w:rFonts w:cs="Times New Roman"/>
          <w:sz w:val="28"/>
          <w:szCs w:val="28"/>
          <w:lang w:val="ru-RU"/>
        </w:rPr>
        <w:t>,</w:t>
      </w:r>
      <w:r w:rsidRPr="0087320C">
        <w:rPr>
          <w:rFonts w:cs="Times New Roman"/>
          <w:sz w:val="28"/>
          <w:szCs w:val="28"/>
          <w:lang w:val="ru-RU"/>
        </w:rPr>
        <w:t xml:space="preserve"> и налоговыми органами, органами государственного управления и органами местного </w:t>
      </w:r>
      <w:r w:rsidRPr="0087320C">
        <w:rPr>
          <w:rFonts w:cs="Times New Roman"/>
          <w:sz w:val="28"/>
          <w:szCs w:val="28"/>
          <w:lang w:val="ru-RU"/>
        </w:rPr>
        <w:lastRenderedPageBreak/>
        <w:t>самоуправления</w:t>
      </w:r>
      <w:r w:rsidR="0052313F" w:rsidRPr="0087320C">
        <w:rPr>
          <w:rFonts w:cs="Times New Roman"/>
          <w:sz w:val="28"/>
          <w:szCs w:val="28"/>
          <w:lang w:val="ru-RU"/>
        </w:rPr>
        <w:t>,</w:t>
      </w:r>
      <w:r w:rsidRPr="0087320C">
        <w:rPr>
          <w:rFonts w:cs="Times New Roman"/>
          <w:sz w:val="28"/>
          <w:szCs w:val="28"/>
          <w:lang w:val="ru-RU"/>
        </w:rPr>
        <w:t xml:space="preserve"> с</w:t>
      </w:r>
      <w:r w:rsidR="00197F13" w:rsidRPr="0087320C">
        <w:rPr>
          <w:rFonts w:cs="Times New Roman"/>
          <w:sz w:val="28"/>
          <w:szCs w:val="28"/>
          <w:lang w:val="ru-RU"/>
        </w:rPr>
        <w:t xml:space="preserve"> </w:t>
      </w:r>
      <w:r w:rsidRPr="0087320C">
        <w:rPr>
          <w:rFonts w:cs="Times New Roman"/>
          <w:sz w:val="28"/>
          <w:szCs w:val="28"/>
          <w:lang w:val="ru-RU"/>
        </w:rPr>
        <w:t xml:space="preserve">другой. В </w:t>
      </w:r>
      <w:r w:rsidR="00197F13" w:rsidRPr="0087320C">
        <w:rPr>
          <w:rFonts w:cs="Times New Roman"/>
          <w:sz w:val="28"/>
          <w:szCs w:val="28"/>
          <w:lang w:val="ru-RU"/>
        </w:rPr>
        <w:t xml:space="preserve"> </w:t>
      </w:r>
      <w:r w:rsidRPr="0087320C">
        <w:rPr>
          <w:rFonts w:cs="Times New Roman"/>
          <w:sz w:val="28"/>
          <w:szCs w:val="28"/>
          <w:lang w:val="ru-RU"/>
        </w:rPr>
        <w:t xml:space="preserve">перспективе подобная практика будет укреплять доверие между бизнесом и властью, способствуя повышению собираемости налогов. </w:t>
      </w:r>
    </w:p>
    <w:p w:rsidR="00961DD1" w:rsidRPr="0087320C" w:rsidRDefault="0052313F" w:rsidP="0087320C">
      <w:pPr>
        <w:spacing w:line="240" w:lineRule="auto"/>
        <w:ind w:firstLine="709"/>
        <w:rPr>
          <w:rFonts w:cs="Times New Roman"/>
          <w:sz w:val="28"/>
          <w:szCs w:val="28"/>
          <w:lang w:val="ru-RU"/>
        </w:rPr>
      </w:pPr>
      <w:r w:rsidRPr="0087320C">
        <w:rPr>
          <w:rFonts w:cs="Times New Roman"/>
          <w:sz w:val="28"/>
          <w:szCs w:val="28"/>
          <w:lang w:val="ru-RU"/>
        </w:rPr>
        <w:t>Рекомендуется</w:t>
      </w:r>
      <w:r w:rsidR="00961DD1" w:rsidRPr="0087320C">
        <w:rPr>
          <w:rFonts w:cs="Times New Roman"/>
          <w:sz w:val="28"/>
          <w:szCs w:val="28"/>
          <w:lang w:val="ru-RU"/>
        </w:rPr>
        <w:t xml:space="preserve"> в рамках единой онлайн-площадки </w:t>
      </w:r>
      <w:r w:rsidRPr="0087320C">
        <w:rPr>
          <w:rFonts w:cs="Times New Roman"/>
          <w:sz w:val="28"/>
          <w:szCs w:val="28"/>
          <w:lang w:val="ru-RU"/>
        </w:rPr>
        <w:t xml:space="preserve"> организовать </w:t>
      </w:r>
      <w:r w:rsidR="00961DD1" w:rsidRPr="0087320C">
        <w:rPr>
          <w:rFonts w:cs="Times New Roman"/>
          <w:sz w:val="28"/>
          <w:szCs w:val="28"/>
          <w:lang w:val="ru-RU"/>
        </w:rPr>
        <w:t>прием обращений представителей бизнеса, предполагающий обязательные ответы представителей администраций региона</w:t>
      </w:r>
      <w:r w:rsidR="00526F66" w:rsidRPr="0087320C">
        <w:rPr>
          <w:rFonts w:cs="Times New Roman"/>
          <w:sz w:val="28"/>
          <w:szCs w:val="28"/>
          <w:lang w:val="ru-RU"/>
        </w:rPr>
        <w:t>,</w:t>
      </w:r>
      <w:r w:rsidR="00961DD1" w:rsidRPr="0087320C">
        <w:rPr>
          <w:rFonts w:cs="Times New Roman"/>
          <w:sz w:val="28"/>
          <w:szCs w:val="28"/>
          <w:lang w:val="ru-RU"/>
        </w:rPr>
        <w:t xml:space="preserve"> муниципального образования</w:t>
      </w:r>
      <w:r w:rsidR="00526F66" w:rsidRPr="0087320C">
        <w:rPr>
          <w:rFonts w:cs="Times New Roman"/>
          <w:sz w:val="28"/>
          <w:szCs w:val="28"/>
          <w:lang w:val="ru-RU"/>
        </w:rPr>
        <w:t>, налоговых органов</w:t>
      </w:r>
      <w:r w:rsidR="00961DD1" w:rsidRPr="0087320C">
        <w:rPr>
          <w:rFonts w:cs="Times New Roman"/>
          <w:sz w:val="28"/>
          <w:szCs w:val="28"/>
          <w:lang w:val="ru-RU"/>
        </w:rPr>
        <w:t>.</w:t>
      </w:r>
    </w:p>
    <w:p w:rsidR="00257AF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Кроме того, </w:t>
      </w:r>
      <w:r w:rsidR="00197F13" w:rsidRPr="0087320C">
        <w:rPr>
          <w:rFonts w:cs="Times New Roman"/>
          <w:sz w:val="28"/>
          <w:szCs w:val="28"/>
          <w:lang w:val="ru-RU"/>
        </w:rPr>
        <w:t xml:space="preserve">может быть организован </w:t>
      </w:r>
      <w:r w:rsidR="00BE0AFE" w:rsidRPr="0087320C">
        <w:rPr>
          <w:rFonts w:cs="Times New Roman"/>
          <w:sz w:val="28"/>
          <w:szCs w:val="28"/>
          <w:lang w:val="ru-RU"/>
        </w:rPr>
        <w:t xml:space="preserve"> </w:t>
      </w:r>
      <w:r w:rsidRPr="0087320C">
        <w:rPr>
          <w:rFonts w:cs="Times New Roman"/>
          <w:sz w:val="28"/>
          <w:szCs w:val="28"/>
          <w:lang w:val="ru-RU"/>
        </w:rPr>
        <w:t>форум для обсуждения вопросов, связанных с существующей налоговой политикой, сложившейся практикой налогового администрирования и с реформами в налоговой сфере</w:t>
      </w:r>
      <w:r w:rsidR="00197F13" w:rsidRPr="0087320C">
        <w:rPr>
          <w:rFonts w:cs="Times New Roman"/>
          <w:sz w:val="28"/>
          <w:szCs w:val="28"/>
          <w:lang w:val="ru-RU"/>
        </w:rPr>
        <w:t>,</w:t>
      </w:r>
      <w:r w:rsidRPr="0087320C">
        <w:rPr>
          <w:rFonts w:cs="Times New Roman"/>
          <w:sz w:val="28"/>
          <w:szCs w:val="28"/>
          <w:lang w:val="ru-RU"/>
        </w:rPr>
        <w:t xml:space="preserve"> с возможностью вовлекать представителей </w:t>
      </w:r>
      <w:r w:rsidR="00526F66" w:rsidRPr="0087320C">
        <w:rPr>
          <w:rFonts w:cs="Times New Roman"/>
          <w:sz w:val="28"/>
          <w:szCs w:val="28"/>
          <w:lang w:val="ru-RU"/>
        </w:rPr>
        <w:t xml:space="preserve">органов исполнительной власти </w:t>
      </w:r>
      <w:r w:rsidRPr="0087320C">
        <w:rPr>
          <w:rFonts w:cs="Times New Roman"/>
          <w:sz w:val="28"/>
          <w:szCs w:val="28"/>
          <w:lang w:val="ru-RU"/>
        </w:rPr>
        <w:t>региона или муниципального образования, а также представителей налоговых органов в обсуждение</w:t>
      </w:r>
      <w:r w:rsidR="00257AF1" w:rsidRPr="0087320C">
        <w:rPr>
          <w:rFonts w:cs="Times New Roman"/>
          <w:sz w:val="28"/>
          <w:szCs w:val="28"/>
          <w:lang w:val="ru-RU"/>
        </w:rPr>
        <w:t>.</w:t>
      </w:r>
    </w:p>
    <w:p w:rsidR="00961DD1" w:rsidRPr="0087320C" w:rsidRDefault="00961DD1" w:rsidP="0087320C">
      <w:pPr>
        <w:spacing w:line="240" w:lineRule="auto"/>
        <w:ind w:firstLine="709"/>
        <w:rPr>
          <w:rFonts w:cs="Times New Roman"/>
          <w:sz w:val="28"/>
          <w:szCs w:val="28"/>
          <w:lang w:val="ru-RU"/>
        </w:rPr>
      </w:pPr>
      <w:proofErr w:type="gramStart"/>
      <w:r w:rsidRPr="0087320C">
        <w:rPr>
          <w:rFonts w:cs="Times New Roman"/>
          <w:sz w:val="28"/>
          <w:szCs w:val="28"/>
          <w:lang w:val="ru-RU"/>
        </w:rPr>
        <w:t xml:space="preserve">Данная рекомендация основана на опыте </w:t>
      </w:r>
      <w:r w:rsidR="00257AF1" w:rsidRPr="0087320C">
        <w:rPr>
          <w:rFonts w:cs="Times New Roman"/>
          <w:sz w:val="28"/>
          <w:szCs w:val="28"/>
          <w:lang w:val="ru-RU"/>
        </w:rPr>
        <w:t xml:space="preserve">зарубежных стран, </w:t>
      </w:r>
      <w:r w:rsidRPr="0087320C">
        <w:rPr>
          <w:rFonts w:cs="Times New Roman"/>
          <w:sz w:val="28"/>
          <w:szCs w:val="28"/>
          <w:lang w:val="ru-RU"/>
        </w:rPr>
        <w:t>где подобные онлайн-площадки были созданы</w:t>
      </w:r>
      <w:r w:rsidR="00257AF1" w:rsidRPr="0087320C">
        <w:rPr>
          <w:rFonts w:cs="Times New Roman"/>
          <w:sz w:val="28"/>
          <w:szCs w:val="28"/>
          <w:lang w:val="ru-RU"/>
        </w:rPr>
        <w:t xml:space="preserve">, </w:t>
      </w:r>
      <w:r w:rsidRPr="0087320C">
        <w:rPr>
          <w:rFonts w:cs="Times New Roman"/>
          <w:sz w:val="28"/>
          <w:szCs w:val="28"/>
          <w:lang w:val="ru-RU"/>
        </w:rPr>
        <w:t>разработана методология деятельности</w:t>
      </w:r>
      <w:r w:rsidR="00860344" w:rsidRPr="0087320C">
        <w:rPr>
          <w:rFonts w:cs="Times New Roman"/>
          <w:sz w:val="28"/>
          <w:szCs w:val="28"/>
          <w:lang w:val="ru-RU"/>
        </w:rPr>
        <w:t>,</w:t>
      </w:r>
      <w:r w:rsidRPr="0087320C">
        <w:rPr>
          <w:rFonts w:cs="Times New Roman"/>
          <w:sz w:val="28"/>
          <w:szCs w:val="28"/>
          <w:lang w:val="ru-RU"/>
        </w:rPr>
        <w:t xml:space="preserve"> состоящая из трех компонент</w:t>
      </w:r>
      <w:r w:rsidR="00197F13" w:rsidRPr="0087320C">
        <w:rPr>
          <w:rFonts w:cs="Times New Roman"/>
          <w:sz w:val="28"/>
          <w:szCs w:val="28"/>
          <w:lang w:val="ru-RU"/>
        </w:rPr>
        <w:t>ов</w:t>
      </w:r>
      <w:r w:rsidRPr="0087320C">
        <w:rPr>
          <w:rFonts w:cs="Times New Roman"/>
          <w:sz w:val="28"/>
          <w:szCs w:val="28"/>
          <w:lang w:val="ru-RU"/>
        </w:rPr>
        <w:t>:</w:t>
      </w:r>
      <w:r w:rsidR="00197F13" w:rsidRPr="0087320C">
        <w:rPr>
          <w:rFonts w:cs="Times New Roman"/>
          <w:sz w:val="28"/>
          <w:szCs w:val="28"/>
          <w:lang w:val="ru-RU"/>
        </w:rPr>
        <w:t xml:space="preserve"> </w:t>
      </w:r>
      <w:r w:rsidRPr="0087320C">
        <w:rPr>
          <w:rFonts w:cs="Times New Roman"/>
          <w:sz w:val="28"/>
          <w:szCs w:val="28"/>
          <w:lang w:val="ru-RU"/>
        </w:rPr>
        <w:t xml:space="preserve">привлечение </w:t>
      </w:r>
      <w:r w:rsidR="00860344" w:rsidRPr="0087320C">
        <w:rPr>
          <w:rFonts w:cs="Times New Roman"/>
          <w:sz w:val="28"/>
          <w:szCs w:val="28"/>
          <w:lang w:val="ru-RU"/>
        </w:rPr>
        <w:t xml:space="preserve">бизнес-сообщества </w:t>
      </w:r>
      <w:r w:rsidRPr="0087320C">
        <w:rPr>
          <w:rFonts w:cs="Times New Roman"/>
          <w:sz w:val="28"/>
          <w:szCs w:val="28"/>
          <w:lang w:val="ru-RU"/>
        </w:rPr>
        <w:t>к обсуждению принимаемых мер; обеспечение полного понимания всеми сторонами характера и масштаба принимаемых мер; глубокая проработка мер посредством детального планирования шагов на каждом этапе реализации.</w:t>
      </w:r>
      <w:proofErr w:type="gramEnd"/>
    </w:p>
    <w:p w:rsidR="00257AF1" w:rsidRPr="0087320C" w:rsidRDefault="00961DD1" w:rsidP="0087320C">
      <w:pPr>
        <w:tabs>
          <w:tab w:val="left" w:pos="709"/>
        </w:tabs>
        <w:spacing w:line="240" w:lineRule="auto"/>
        <w:ind w:firstLine="709"/>
        <w:rPr>
          <w:rFonts w:cs="Times New Roman"/>
          <w:sz w:val="28"/>
          <w:szCs w:val="28"/>
          <w:lang w:val="ru-RU"/>
        </w:rPr>
      </w:pPr>
      <w:r w:rsidRPr="0087320C">
        <w:rPr>
          <w:rFonts w:cs="Times New Roman"/>
          <w:sz w:val="28"/>
          <w:szCs w:val="28"/>
          <w:lang w:val="ru-RU"/>
        </w:rPr>
        <w:t xml:space="preserve">Онлайн-платформа предназначается для высказывания разных мнений по поводу важных и конфликтных предложений. Высказываемые замечания носят чисто консультативный характер. Онлайн-площадка </w:t>
      </w:r>
      <w:r w:rsidR="00257AF1" w:rsidRPr="0087320C">
        <w:rPr>
          <w:rFonts w:cs="Times New Roman"/>
          <w:sz w:val="28"/>
          <w:szCs w:val="28"/>
          <w:lang w:val="ru-RU"/>
        </w:rPr>
        <w:t xml:space="preserve">может помочь </w:t>
      </w:r>
      <w:r w:rsidRPr="0087320C">
        <w:rPr>
          <w:rFonts w:cs="Times New Roman"/>
          <w:sz w:val="28"/>
          <w:szCs w:val="28"/>
          <w:lang w:val="ru-RU"/>
        </w:rPr>
        <w:t>опрос</w:t>
      </w:r>
      <w:r w:rsidR="00257AF1" w:rsidRPr="0087320C">
        <w:rPr>
          <w:rFonts w:cs="Times New Roman"/>
          <w:sz w:val="28"/>
          <w:szCs w:val="28"/>
          <w:lang w:val="ru-RU"/>
        </w:rPr>
        <w:t xml:space="preserve">у мнений </w:t>
      </w:r>
      <w:r w:rsidRPr="0087320C">
        <w:rPr>
          <w:rFonts w:cs="Times New Roman"/>
          <w:sz w:val="28"/>
          <w:szCs w:val="28"/>
          <w:lang w:val="ru-RU"/>
        </w:rPr>
        <w:t>среди предпринимательской</w:t>
      </w:r>
      <w:r w:rsidR="00257AF1" w:rsidRPr="0087320C">
        <w:rPr>
          <w:rFonts w:cs="Times New Roman"/>
          <w:sz w:val="28"/>
          <w:szCs w:val="28"/>
          <w:lang w:val="ru-RU"/>
        </w:rPr>
        <w:t xml:space="preserve"> </w:t>
      </w:r>
      <w:r w:rsidRPr="0087320C">
        <w:rPr>
          <w:rFonts w:cs="Times New Roman"/>
          <w:sz w:val="28"/>
          <w:szCs w:val="28"/>
          <w:lang w:val="ru-RU"/>
        </w:rPr>
        <w:t xml:space="preserve"> общественности</w:t>
      </w:r>
      <w:r w:rsidR="00197F13" w:rsidRPr="0087320C">
        <w:rPr>
          <w:rFonts w:cs="Times New Roman"/>
          <w:sz w:val="28"/>
          <w:szCs w:val="28"/>
          <w:lang w:val="ru-RU"/>
        </w:rPr>
        <w:t xml:space="preserve">. </w:t>
      </w:r>
      <w:r w:rsidRPr="0087320C">
        <w:rPr>
          <w:rFonts w:cs="Times New Roman"/>
          <w:sz w:val="28"/>
          <w:szCs w:val="28"/>
          <w:lang w:val="ru-RU"/>
        </w:rPr>
        <w:t xml:space="preserve">Платформа действует наряду с другими способами привлечения предпринимателей к решению вопросов, касающихся проблем налогового администрирования (консультации, информационные кампании). Техническая сторона платформы </w:t>
      </w:r>
      <w:r w:rsidR="00257AF1" w:rsidRPr="0087320C">
        <w:rPr>
          <w:rFonts w:cs="Times New Roman"/>
          <w:sz w:val="28"/>
          <w:szCs w:val="28"/>
          <w:lang w:val="ru-RU"/>
        </w:rPr>
        <w:t xml:space="preserve">может быть </w:t>
      </w:r>
      <w:r w:rsidRPr="0087320C">
        <w:rPr>
          <w:rFonts w:cs="Times New Roman"/>
          <w:sz w:val="28"/>
          <w:szCs w:val="28"/>
          <w:lang w:val="ru-RU"/>
        </w:rPr>
        <w:t>разработана при содействии  частной компании, управление платформой</w:t>
      </w:r>
      <w:r w:rsidR="00257AF1" w:rsidRPr="0087320C">
        <w:rPr>
          <w:rFonts w:cs="Times New Roman"/>
          <w:sz w:val="28"/>
          <w:szCs w:val="28"/>
          <w:lang w:val="ru-RU"/>
        </w:rPr>
        <w:t xml:space="preserve"> должно находиться </w:t>
      </w:r>
      <w:r w:rsidRPr="0087320C">
        <w:rPr>
          <w:rFonts w:cs="Times New Roman"/>
          <w:sz w:val="28"/>
          <w:szCs w:val="28"/>
          <w:lang w:val="ru-RU"/>
        </w:rPr>
        <w:t>полностью под эгидой го</w:t>
      </w:r>
      <w:r w:rsidR="00257AF1" w:rsidRPr="0087320C">
        <w:rPr>
          <w:rFonts w:cs="Times New Roman"/>
          <w:sz w:val="28"/>
          <w:szCs w:val="28"/>
          <w:lang w:val="ru-RU"/>
        </w:rPr>
        <w:t>сударственных органов.</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Для реализации этой практики в субъектах Российской Федерации  необходимо разработать и внедрить соответствующие технологические площадки. Наибольший положительный эффект этот механизм может принести при наличии процедур, позволяющих учесть выраженные участниками взаимодействия мнения. В этом случае со стороны </w:t>
      </w:r>
      <w:r w:rsidR="007C64B3" w:rsidRPr="0087320C">
        <w:rPr>
          <w:rFonts w:cs="Times New Roman"/>
          <w:sz w:val="28"/>
          <w:szCs w:val="28"/>
          <w:lang w:val="ru-RU"/>
        </w:rPr>
        <w:t xml:space="preserve">региональных органов </w:t>
      </w:r>
      <w:r w:rsidR="009C2C48" w:rsidRPr="0087320C">
        <w:rPr>
          <w:rFonts w:cs="Times New Roman"/>
          <w:sz w:val="28"/>
          <w:szCs w:val="28"/>
          <w:lang w:val="ru-RU"/>
        </w:rPr>
        <w:t xml:space="preserve">исполнительной </w:t>
      </w:r>
      <w:r w:rsidRPr="0087320C">
        <w:rPr>
          <w:rFonts w:cs="Times New Roman"/>
          <w:sz w:val="28"/>
          <w:szCs w:val="28"/>
          <w:lang w:val="ru-RU"/>
        </w:rPr>
        <w:t xml:space="preserve">власти дополнительно потребуется разработка нормативных актов, регламентирующих процесс взаимодействия, а именно – процесс сбора, анализа и </w:t>
      </w:r>
      <w:r w:rsidR="00257AF1" w:rsidRPr="0087320C">
        <w:rPr>
          <w:rFonts w:cs="Times New Roman"/>
          <w:sz w:val="28"/>
          <w:szCs w:val="28"/>
          <w:lang w:val="ru-RU"/>
        </w:rPr>
        <w:t xml:space="preserve"> консолидации </w:t>
      </w:r>
      <w:r w:rsidRPr="0087320C">
        <w:rPr>
          <w:rFonts w:cs="Times New Roman"/>
          <w:sz w:val="28"/>
          <w:szCs w:val="28"/>
          <w:lang w:val="ru-RU"/>
        </w:rPr>
        <w:t>предложений со стороны участников взаимодействия.</w:t>
      </w:r>
    </w:p>
    <w:p w:rsidR="00197F13"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Последние тенденции в развитии налоговых систем различных стран показывают, что все большее значение приобретает вовлечение налогоплательщиков в обсуждение опыта взаимодействия с налоговыми органами, а также в разработку новых норм. Такое взаимодействие оказывается выгодным обеим сторонам: снижаются издержки деятельности </w:t>
      </w:r>
      <w:r w:rsidRPr="0087320C">
        <w:rPr>
          <w:rFonts w:cs="Times New Roman"/>
          <w:sz w:val="28"/>
          <w:szCs w:val="28"/>
          <w:lang w:val="ru-RU"/>
        </w:rPr>
        <w:lastRenderedPageBreak/>
        <w:t xml:space="preserve">налоговых органов, повышаются доверие и понимание налогового процесса налогоплательщиками, повышается эффективность деятельности налоговых органов и растут налоговые поступления. </w:t>
      </w:r>
    </w:p>
    <w:p w:rsidR="00961DD1" w:rsidRPr="0087320C" w:rsidRDefault="00067FE1" w:rsidP="0087320C">
      <w:pPr>
        <w:spacing w:line="240" w:lineRule="auto"/>
        <w:ind w:firstLine="709"/>
        <w:rPr>
          <w:rFonts w:cs="Times New Roman"/>
          <w:sz w:val="28"/>
          <w:szCs w:val="28"/>
          <w:lang w:val="ru-RU"/>
        </w:rPr>
      </w:pPr>
      <w:r w:rsidRPr="0087320C">
        <w:rPr>
          <w:rFonts w:cs="Times New Roman"/>
          <w:sz w:val="28"/>
          <w:szCs w:val="28"/>
          <w:lang w:val="ru-RU"/>
        </w:rPr>
        <w:t>Д</w:t>
      </w:r>
      <w:r w:rsidR="00961DD1" w:rsidRPr="0087320C">
        <w:rPr>
          <w:rFonts w:cs="Times New Roman"/>
          <w:sz w:val="28"/>
          <w:szCs w:val="28"/>
          <w:lang w:val="ru-RU"/>
        </w:rPr>
        <w:t xml:space="preserve">иалог с налогоплательщиками позволяет предупреждать проблемы применения правовых норм еще на этапе проектирования, что приводит к снижению </w:t>
      </w:r>
      <w:proofErr w:type="gramStart"/>
      <w:r w:rsidR="00961DD1" w:rsidRPr="0087320C">
        <w:rPr>
          <w:rFonts w:cs="Times New Roman"/>
          <w:sz w:val="28"/>
          <w:szCs w:val="28"/>
          <w:lang w:val="ru-RU"/>
        </w:rPr>
        <w:t xml:space="preserve">издержек деятельности </w:t>
      </w:r>
      <w:r w:rsidR="007C64B3" w:rsidRPr="0087320C">
        <w:rPr>
          <w:rFonts w:cs="Times New Roman"/>
          <w:sz w:val="28"/>
          <w:szCs w:val="28"/>
          <w:lang w:val="ru-RU"/>
        </w:rPr>
        <w:t>органов власти субъекта Российской</w:t>
      </w:r>
      <w:proofErr w:type="gramEnd"/>
      <w:r w:rsidR="007C64B3" w:rsidRPr="0087320C">
        <w:rPr>
          <w:rFonts w:cs="Times New Roman"/>
          <w:sz w:val="28"/>
          <w:szCs w:val="28"/>
          <w:lang w:val="ru-RU"/>
        </w:rPr>
        <w:t xml:space="preserve"> Федерации, </w:t>
      </w:r>
      <w:r w:rsidR="00961DD1" w:rsidRPr="0087320C">
        <w:rPr>
          <w:rFonts w:cs="Times New Roman"/>
          <w:sz w:val="28"/>
          <w:szCs w:val="28"/>
          <w:lang w:val="ru-RU"/>
        </w:rPr>
        <w:t xml:space="preserve">налогового органа. </w:t>
      </w:r>
    </w:p>
    <w:p w:rsidR="00961DD1" w:rsidRPr="0087320C" w:rsidRDefault="00067FE1" w:rsidP="0087320C">
      <w:pPr>
        <w:spacing w:line="240" w:lineRule="auto"/>
        <w:ind w:firstLine="709"/>
        <w:rPr>
          <w:rFonts w:cs="Times New Roman"/>
          <w:sz w:val="28"/>
          <w:szCs w:val="28"/>
          <w:lang w:val="ru-RU"/>
        </w:rPr>
      </w:pPr>
      <w:r w:rsidRPr="0087320C">
        <w:rPr>
          <w:rFonts w:cs="Times New Roman"/>
          <w:sz w:val="28"/>
          <w:szCs w:val="28"/>
          <w:lang w:val="ru-RU"/>
        </w:rPr>
        <w:t>В</w:t>
      </w:r>
      <w:r w:rsidR="00961DD1" w:rsidRPr="0087320C">
        <w:rPr>
          <w:rFonts w:cs="Times New Roman"/>
          <w:sz w:val="28"/>
          <w:szCs w:val="28"/>
          <w:lang w:val="ru-RU"/>
        </w:rPr>
        <w:t>ажнейшим и финальным звеном системы сбора и обработки информации от налогоплательщиков должен стать механизм трансформации полученных данных в легальную форму</w:t>
      </w:r>
      <w:r w:rsidR="00D65C81">
        <w:rPr>
          <w:rFonts w:cs="Times New Roman"/>
          <w:sz w:val="28"/>
          <w:szCs w:val="28"/>
          <w:lang w:val="ru-RU"/>
        </w:rPr>
        <w:t xml:space="preserve">, который  позволит </w:t>
      </w:r>
      <w:proofErr w:type="spellStart"/>
      <w:r w:rsidR="00D65C81">
        <w:rPr>
          <w:rFonts w:cs="Times New Roman"/>
          <w:sz w:val="28"/>
          <w:szCs w:val="28"/>
          <w:lang w:val="ru-RU"/>
        </w:rPr>
        <w:t>обеспечиь</w:t>
      </w:r>
      <w:proofErr w:type="spellEnd"/>
      <w:r w:rsidR="00961DD1" w:rsidRPr="0087320C">
        <w:rPr>
          <w:rFonts w:cs="Times New Roman"/>
          <w:sz w:val="28"/>
          <w:szCs w:val="28"/>
          <w:lang w:val="ru-RU"/>
        </w:rPr>
        <w:t xml:space="preserve"> прозрачную процедуру получения и обработки собранных данных, а также принципы, согласно которым происходит принятие или отклонение предложенных поправок.</w:t>
      </w:r>
    </w:p>
    <w:p w:rsidR="00961DD1" w:rsidRPr="0087320C" w:rsidRDefault="007C64B3" w:rsidP="0087320C">
      <w:pPr>
        <w:spacing w:line="240" w:lineRule="auto"/>
        <w:ind w:firstLine="709"/>
        <w:rPr>
          <w:rFonts w:cs="Times New Roman"/>
          <w:sz w:val="28"/>
          <w:szCs w:val="28"/>
          <w:lang w:val="ru-RU"/>
        </w:rPr>
      </w:pPr>
      <w:r w:rsidRPr="0087320C">
        <w:rPr>
          <w:rFonts w:cs="Times New Roman"/>
          <w:sz w:val="28"/>
          <w:szCs w:val="28"/>
          <w:lang w:val="ru-RU"/>
        </w:rPr>
        <w:t xml:space="preserve">Внедрению онлайн-платформы для общения государственных структур с </w:t>
      </w:r>
      <w:proofErr w:type="gramStart"/>
      <w:r w:rsidRPr="0087320C">
        <w:rPr>
          <w:rFonts w:cs="Times New Roman"/>
          <w:sz w:val="28"/>
          <w:szCs w:val="28"/>
          <w:lang w:val="ru-RU"/>
        </w:rPr>
        <w:t>бизнес-сообществом</w:t>
      </w:r>
      <w:proofErr w:type="gramEnd"/>
      <w:r w:rsidRPr="0087320C">
        <w:rPr>
          <w:rFonts w:cs="Times New Roman"/>
          <w:sz w:val="28"/>
          <w:szCs w:val="28"/>
          <w:lang w:val="ru-RU"/>
        </w:rPr>
        <w:t xml:space="preserve"> присущ ряд </w:t>
      </w:r>
      <w:r w:rsidR="00961DD1" w:rsidRPr="0087320C">
        <w:rPr>
          <w:rFonts w:cs="Times New Roman"/>
          <w:sz w:val="28"/>
          <w:szCs w:val="28"/>
          <w:lang w:val="ru-RU"/>
        </w:rPr>
        <w:t>преимуществ, угроз и недостатков</w:t>
      </w:r>
      <w:r w:rsidRPr="0087320C">
        <w:rPr>
          <w:rFonts w:cs="Times New Roman"/>
          <w:sz w:val="28"/>
          <w:szCs w:val="28"/>
          <w:lang w:val="ru-RU"/>
        </w:rPr>
        <w:t xml:space="preserve">.            </w:t>
      </w:r>
      <w:r w:rsidR="00257AF1" w:rsidRPr="0087320C">
        <w:rPr>
          <w:rFonts w:cs="Times New Roman"/>
          <w:sz w:val="28"/>
          <w:szCs w:val="28"/>
          <w:lang w:val="ru-RU"/>
        </w:rPr>
        <w:t xml:space="preserve">К преимуществам относится </w:t>
      </w:r>
      <w:r w:rsidR="00961DD1" w:rsidRPr="0087320C">
        <w:rPr>
          <w:rFonts w:cs="Times New Roman"/>
          <w:sz w:val="28"/>
          <w:szCs w:val="28"/>
          <w:lang w:val="ru-RU"/>
        </w:rPr>
        <w:t xml:space="preserve">снижение расходов на администрирование налогов </w:t>
      </w:r>
      <w:r w:rsidR="00BE0AFE" w:rsidRPr="0087320C">
        <w:rPr>
          <w:rFonts w:cs="Times New Roman"/>
          <w:sz w:val="28"/>
          <w:szCs w:val="28"/>
          <w:lang w:val="ru-RU"/>
        </w:rPr>
        <w:t xml:space="preserve"> </w:t>
      </w:r>
      <w:r w:rsidR="00961DD1" w:rsidRPr="0087320C">
        <w:rPr>
          <w:rFonts w:cs="Times New Roman"/>
          <w:sz w:val="28"/>
          <w:szCs w:val="28"/>
          <w:lang w:val="ru-RU"/>
        </w:rPr>
        <w:t xml:space="preserve">и </w:t>
      </w:r>
      <w:r w:rsidR="00BE0AFE" w:rsidRPr="0087320C">
        <w:rPr>
          <w:rFonts w:cs="Times New Roman"/>
          <w:sz w:val="28"/>
          <w:szCs w:val="28"/>
          <w:lang w:val="ru-RU"/>
        </w:rPr>
        <w:t xml:space="preserve"> </w:t>
      </w:r>
      <w:r w:rsidR="00961DD1" w:rsidRPr="0087320C">
        <w:rPr>
          <w:rFonts w:cs="Times New Roman"/>
          <w:sz w:val="28"/>
          <w:szCs w:val="28"/>
          <w:lang w:val="ru-RU"/>
        </w:rPr>
        <w:t xml:space="preserve">повышение эффективности их использования; прямой доступ к предпринимателям, налогоплательщикам и интерактивный характер взаимодействия с предпринимателями. В качестве недостатков </w:t>
      </w:r>
      <w:r w:rsidR="00067FE1" w:rsidRPr="0087320C">
        <w:rPr>
          <w:rFonts w:cs="Times New Roman"/>
          <w:sz w:val="28"/>
          <w:szCs w:val="28"/>
          <w:lang w:val="ru-RU"/>
        </w:rPr>
        <w:t>следует учитывать то</w:t>
      </w:r>
      <w:r w:rsidR="00961DD1" w:rsidRPr="0087320C">
        <w:rPr>
          <w:rFonts w:cs="Times New Roman"/>
          <w:sz w:val="28"/>
          <w:szCs w:val="28"/>
          <w:lang w:val="ru-RU"/>
        </w:rPr>
        <w:t>, что взгляды участников процесса на важные составляющие могут сильно отличаются друг от друга; возможн</w:t>
      </w:r>
      <w:r w:rsidR="00257AF1" w:rsidRPr="0087320C">
        <w:rPr>
          <w:rFonts w:cs="Times New Roman"/>
          <w:sz w:val="28"/>
          <w:szCs w:val="28"/>
          <w:lang w:val="ru-RU"/>
        </w:rPr>
        <w:t xml:space="preserve">о </w:t>
      </w:r>
      <w:r w:rsidR="00961DD1" w:rsidRPr="0087320C">
        <w:rPr>
          <w:rFonts w:cs="Times New Roman"/>
          <w:sz w:val="28"/>
          <w:szCs w:val="28"/>
          <w:lang w:val="ru-RU"/>
        </w:rPr>
        <w:t>изначальное недоверие со стороны групп интересов</w:t>
      </w:r>
      <w:r w:rsidR="00257AF1" w:rsidRPr="0087320C">
        <w:rPr>
          <w:rFonts w:cs="Times New Roman"/>
          <w:sz w:val="28"/>
          <w:szCs w:val="28"/>
          <w:lang w:val="ru-RU"/>
        </w:rPr>
        <w:t>;</w:t>
      </w:r>
      <w:r w:rsidR="00961DD1" w:rsidRPr="0087320C">
        <w:rPr>
          <w:rFonts w:cs="Times New Roman"/>
          <w:sz w:val="28"/>
          <w:szCs w:val="28"/>
          <w:lang w:val="ru-RU"/>
        </w:rPr>
        <w:t xml:space="preserve">  трудности в учете собранных замечаний.</w:t>
      </w:r>
    </w:p>
    <w:p w:rsidR="00961DD1" w:rsidRPr="00842D9B" w:rsidRDefault="00067FE1" w:rsidP="0087320C">
      <w:pPr>
        <w:spacing w:line="240" w:lineRule="auto"/>
        <w:ind w:firstLine="709"/>
        <w:rPr>
          <w:rFonts w:cs="Times New Roman"/>
          <w:b/>
          <w:sz w:val="28"/>
          <w:szCs w:val="28"/>
          <w:lang w:val="ru-RU"/>
        </w:rPr>
      </w:pPr>
      <w:r w:rsidRPr="00842D9B">
        <w:rPr>
          <w:rFonts w:cs="Times New Roman"/>
          <w:b/>
          <w:sz w:val="28"/>
          <w:szCs w:val="28"/>
          <w:lang w:val="ru-RU"/>
        </w:rPr>
        <w:t>2.</w:t>
      </w:r>
      <w:r w:rsidR="002621B7" w:rsidRPr="00842D9B">
        <w:rPr>
          <w:rFonts w:cs="Times New Roman"/>
          <w:b/>
          <w:sz w:val="28"/>
          <w:szCs w:val="28"/>
          <w:lang w:val="ru-RU"/>
        </w:rPr>
        <w:t>1.</w:t>
      </w:r>
      <w:r w:rsidR="00842D9B" w:rsidRPr="00842D9B">
        <w:rPr>
          <w:rFonts w:cs="Times New Roman"/>
          <w:b/>
          <w:sz w:val="28"/>
          <w:szCs w:val="28"/>
          <w:lang w:val="ru-RU"/>
        </w:rPr>
        <w:t>6</w:t>
      </w:r>
      <w:r w:rsidR="00BE6F0F">
        <w:rPr>
          <w:rFonts w:cs="Times New Roman"/>
          <w:b/>
          <w:sz w:val="28"/>
          <w:szCs w:val="28"/>
          <w:lang w:val="ru-RU"/>
        </w:rPr>
        <w:t>.</w:t>
      </w:r>
      <w:r w:rsidRPr="00842D9B">
        <w:rPr>
          <w:rFonts w:cs="Times New Roman"/>
          <w:b/>
          <w:sz w:val="28"/>
          <w:szCs w:val="28"/>
          <w:lang w:val="ru-RU"/>
        </w:rPr>
        <w:t xml:space="preserve"> </w:t>
      </w:r>
      <w:r w:rsidR="00961DD1" w:rsidRPr="00842D9B">
        <w:rPr>
          <w:rFonts w:cs="Times New Roman"/>
          <w:b/>
          <w:sz w:val="28"/>
          <w:szCs w:val="28"/>
          <w:lang w:val="ru-RU"/>
        </w:rPr>
        <w:t>Активизация работы по легализации трудовой деятельности иностранных граждан, осуществляющих трудовую деятельность без разрешительных документов</w:t>
      </w:r>
      <w:r w:rsidRPr="00842D9B">
        <w:rPr>
          <w:rFonts w:cs="Times New Roman"/>
          <w:b/>
          <w:sz w:val="28"/>
          <w:szCs w:val="28"/>
          <w:lang w:val="ru-RU"/>
        </w:rPr>
        <w:t>.</w:t>
      </w:r>
    </w:p>
    <w:p w:rsidR="00067FE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 разных регионах Российской Федерации доля</w:t>
      </w:r>
      <w:r w:rsidR="00BE0AFE" w:rsidRPr="0087320C">
        <w:rPr>
          <w:rFonts w:cs="Times New Roman"/>
          <w:sz w:val="28"/>
          <w:szCs w:val="28"/>
          <w:lang w:val="ru-RU"/>
        </w:rPr>
        <w:t xml:space="preserve"> работающих </w:t>
      </w:r>
      <w:r w:rsidRPr="0087320C">
        <w:rPr>
          <w:rFonts w:cs="Times New Roman"/>
          <w:sz w:val="28"/>
          <w:szCs w:val="28"/>
          <w:lang w:val="ru-RU"/>
        </w:rPr>
        <w:t>иностранных граждан может значительно отличаться. Соответственно, проблема использования их труда без надлежащего оформления трудовых отношений и правового статуса трудовых мигрантов также может иметь разную значимость</w:t>
      </w:r>
      <w:r w:rsidR="00067FE1" w:rsidRPr="0087320C">
        <w:rPr>
          <w:rFonts w:cs="Times New Roman"/>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тех регионах, где доля трудовых мигрантов в рабочей силе значительна, </w:t>
      </w:r>
      <w:r w:rsidR="00DA5FA5" w:rsidRPr="0087320C">
        <w:rPr>
          <w:rFonts w:cs="Times New Roman"/>
          <w:sz w:val="28"/>
          <w:szCs w:val="28"/>
          <w:lang w:val="ru-RU"/>
        </w:rPr>
        <w:t xml:space="preserve">рекомендуется  </w:t>
      </w:r>
      <w:r w:rsidRPr="0087320C">
        <w:rPr>
          <w:rFonts w:cs="Times New Roman"/>
          <w:sz w:val="28"/>
          <w:szCs w:val="28"/>
          <w:lang w:val="ru-RU"/>
        </w:rPr>
        <w:t>активизировать работу по легализации трудовой деятельности иностранных граждан, осуществляющих трудовую деятельность без разрешительных документов</w:t>
      </w:r>
      <w:r w:rsidR="00FC5948" w:rsidRPr="0087320C">
        <w:rPr>
          <w:rFonts w:cs="Times New Roman"/>
          <w:sz w:val="28"/>
          <w:szCs w:val="28"/>
          <w:lang w:val="ru-RU"/>
        </w:rPr>
        <w:t xml:space="preserve">, что </w:t>
      </w:r>
      <w:r w:rsidRPr="0087320C">
        <w:rPr>
          <w:rFonts w:cs="Times New Roman"/>
          <w:sz w:val="28"/>
          <w:szCs w:val="28"/>
          <w:lang w:val="ru-RU"/>
        </w:rPr>
        <w:t>даст возможность увеличить сборы по НДФЛ, а также страховые сборы по обязательному медицинскому, социальному и пенсионному страхованию.</w:t>
      </w:r>
    </w:p>
    <w:p w:rsidR="005627E2"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Особенно эффективными может оказаться проведение рейдовых мероприятий специальными мобильными группами, куда могут входить участковые</w:t>
      </w:r>
      <w:r w:rsidR="00EA622A" w:rsidRPr="0087320C">
        <w:rPr>
          <w:rFonts w:cs="Times New Roman"/>
          <w:sz w:val="28"/>
          <w:szCs w:val="28"/>
          <w:lang w:val="ru-RU"/>
        </w:rPr>
        <w:t xml:space="preserve"> инспекторы</w:t>
      </w:r>
      <w:r w:rsidRPr="0087320C">
        <w:rPr>
          <w:rFonts w:cs="Times New Roman"/>
          <w:sz w:val="28"/>
          <w:szCs w:val="28"/>
          <w:lang w:val="ru-RU"/>
        </w:rPr>
        <w:t xml:space="preserve">, </w:t>
      </w:r>
      <w:r w:rsidR="00DA5FA5" w:rsidRPr="0087320C">
        <w:rPr>
          <w:rFonts w:cs="Times New Roman"/>
          <w:sz w:val="28"/>
          <w:szCs w:val="28"/>
          <w:lang w:val="ru-RU"/>
        </w:rPr>
        <w:t xml:space="preserve">сотрудники территориальных органов  МВД </w:t>
      </w:r>
      <w:r w:rsidRPr="0087320C">
        <w:rPr>
          <w:rFonts w:cs="Times New Roman"/>
          <w:sz w:val="28"/>
          <w:szCs w:val="28"/>
          <w:lang w:val="ru-RU"/>
        </w:rPr>
        <w:t>по вопросам</w:t>
      </w:r>
      <w:r w:rsidR="00DA5FA5" w:rsidRPr="0087320C">
        <w:rPr>
          <w:rFonts w:cs="Times New Roman"/>
          <w:sz w:val="28"/>
          <w:szCs w:val="28"/>
          <w:lang w:val="ru-RU"/>
        </w:rPr>
        <w:t xml:space="preserve"> </w:t>
      </w:r>
      <w:r w:rsidRPr="0087320C">
        <w:rPr>
          <w:rFonts w:cs="Times New Roman"/>
          <w:sz w:val="28"/>
          <w:szCs w:val="28"/>
          <w:lang w:val="ru-RU"/>
        </w:rPr>
        <w:t xml:space="preserve"> миграции, налоговых органов, органов местного самоуправления. </w:t>
      </w:r>
      <w:proofErr w:type="gramStart"/>
      <w:r w:rsidR="00DA5FA5" w:rsidRPr="0087320C">
        <w:rPr>
          <w:rFonts w:cs="Times New Roman"/>
          <w:sz w:val="28"/>
          <w:szCs w:val="28"/>
          <w:lang w:val="ru-RU"/>
        </w:rPr>
        <w:t>Например, о</w:t>
      </w:r>
      <w:r w:rsidRPr="0087320C">
        <w:rPr>
          <w:rFonts w:cs="Times New Roman"/>
          <w:sz w:val="28"/>
          <w:szCs w:val="28"/>
          <w:lang w:val="ru-RU"/>
        </w:rPr>
        <w:t xml:space="preserve">пыт Белгородской области показал, что данные группы, в том числе и в выходные дни, выходили на места, выявляли случаи привлечения мигрантов к работе без уплаты ими налогов, и в результате проведенной </w:t>
      </w:r>
      <w:r w:rsidRPr="0087320C">
        <w:rPr>
          <w:rFonts w:cs="Times New Roman"/>
          <w:sz w:val="28"/>
          <w:szCs w:val="28"/>
          <w:lang w:val="ru-RU"/>
        </w:rPr>
        <w:lastRenderedPageBreak/>
        <w:t xml:space="preserve">работы количество </w:t>
      </w:r>
      <w:r w:rsidR="00FC5948" w:rsidRPr="0087320C">
        <w:rPr>
          <w:rFonts w:cs="Times New Roman"/>
          <w:sz w:val="28"/>
          <w:szCs w:val="28"/>
          <w:lang w:val="ru-RU"/>
        </w:rPr>
        <w:t xml:space="preserve">выданных </w:t>
      </w:r>
      <w:r w:rsidRPr="0087320C">
        <w:rPr>
          <w:rFonts w:cs="Times New Roman"/>
          <w:sz w:val="28"/>
          <w:szCs w:val="28"/>
          <w:lang w:val="ru-RU"/>
        </w:rPr>
        <w:t xml:space="preserve">миграционных патентов в области возросло </w:t>
      </w:r>
      <w:r w:rsidR="00FC5948" w:rsidRPr="0087320C">
        <w:rPr>
          <w:rFonts w:cs="Times New Roman"/>
          <w:sz w:val="28"/>
          <w:szCs w:val="28"/>
          <w:lang w:val="ru-RU"/>
        </w:rPr>
        <w:t>в 2015 год</w:t>
      </w:r>
      <w:r w:rsidR="00E32968" w:rsidRPr="0087320C">
        <w:rPr>
          <w:rFonts w:cs="Times New Roman"/>
          <w:sz w:val="28"/>
          <w:szCs w:val="28"/>
          <w:lang w:val="ru-RU"/>
        </w:rPr>
        <w:t>у</w:t>
      </w:r>
      <w:r w:rsidR="00FC5948" w:rsidRPr="0087320C">
        <w:rPr>
          <w:rFonts w:cs="Times New Roman"/>
          <w:sz w:val="28"/>
          <w:szCs w:val="28"/>
          <w:lang w:val="ru-RU"/>
        </w:rPr>
        <w:t xml:space="preserve"> </w:t>
      </w:r>
      <w:r w:rsidRPr="0087320C">
        <w:rPr>
          <w:rFonts w:cs="Times New Roman"/>
          <w:sz w:val="28"/>
          <w:szCs w:val="28"/>
          <w:lang w:val="ru-RU"/>
        </w:rPr>
        <w:t>в четыре раза</w:t>
      </w:r>
      <w:r w:rsidR="00FC5948" w:rsidRPr="0087320C">
        <w:rPr>
          <w:rFonts w:cs="Times New Roman"/>
          <w:sz w:val="28"/>
          <w:szCs w:val="28"/>
          <w:lang w:val="ru-RU"/>
        </w:rPr>
        <w:t xml:space="preserve"> по сравнению с предыдущим </w:t>
      </w:r>
      <w:r w:rsidR="005627E2" w:rsidRPr="0087320C">
        <w:rPr>
          <w:rFonts w:cs="Times New Roman"/>
          <w:sz w:val="28"/>
          <w:szCs w:val="28"/>
          <w:lang w:val="ru-RU"/>
        </w:rPr>
        <w:t>периодом.</w:t>
      </w:r>
      <w:proofErr w:type="gramEnd"/>
    </w:p>
    <w:p w:rsidR="00961DD1" w:rsidRPr="000D15DA" w:rsidRDefault="00EA622A" w:rsidP="0087320C">
      <w:pPr>
        <w:spacing w:line="240" w:lineRule="auto"/>
        <w:ind w:firstLine="709"/>
        <w:rPr>
          <w:rFonts w:cs="Times New Roman"/>
          <w:b/>
          <w:sz w:val="28"/>
          <w:szCs w:val="28"/>
          <w:lang w:val="ru-RU"/>
        </w:rPr>
      </w:pPr>
      <w:r w:rsidRPr="000D15DA">
        <w:rPr>
          <w:rFonts w:cs="Times New Roman"/>
          <w:b/>
          <w:sz w:val="28"/>
          <w:szCs w:val="28"/>
          <w:lang w:val="ru-RU"/>
        </w:rPr>
        <w:t>2.</w:t>
      </w:r>
      <w:r w:rsidR="002621B7" w:rsidRPr="000D15DA">
        <w:rPr>
          <w:rFonts w:cs="Times New Roman"/>
          <w:b/>
          <w:sz w:val="28"/>
          <w:szCs w:val="28"/>
          <w:lang w:val="ru-RU"/>
        </w:rPr>
        <w:t>1.</w:t>
      </w:r>
      <w:r w:rsidR="000D15DA" w:rsidRPr="000D15DA">
        <w:rPr>
          <w:rFonts w:cs="Times New Roman"/>
          <w:b/>
          <w:sz w:val="28"/>
          <w:szCs w:val="28"/>
          <w:lang w:val="ru-RU"/>
        </w:rPr>
        <w:t>7</w:t>
      </w:r>
      <w:r w:rsidRPr="000D15DA">
        <w:rPr>
          <w:rFonts w:cs="Times New Roman"/>
          <w:b/>
          <w:sz w:val="28"/>
          <w:szCs w:val="28"/>
          <w:lang w:val="ru-RU"/>
        </w:rPr>
        <w:t xml:space="preserve">. </w:t>
      </w:r>
      <w:r w:rsidR="00961DD1" w:rsidRPr="000D15DA">
        <w:rPr>
          <w:rFonts w:cs="Times New Roman"/>
          <w:b/>
          <w:sz w:val="28"/>
          <w:szCs w:val="28"/>
          <w:lang w:val="ru-RU"/>
        </w:rPr>
        <w:t>Активизация работы по выявлению случаев сдачи в аренду жилья без заключения договора аренды и уплаты НДФЛ</w:t>
      </w:r>
      <w:r w:rsidRPr="000D15DA">
        <w:rPr>
          <w:rFonts w:cs="Times New Roman"/>
          <w:b/>
          <w:sz w:val="28"/>
          <w:szCs w:val="28"/>
          <w:lang w:val="ru-RU"/>
        </w:rPr>
        <w:t>.</w:t>
      </w:r>
      <w:r w:rsidR="00961DD1" w:rsidRPr="000D15DA">
        <w:rPr>
          <w:rFonts w:cs="Times New Roman"/>
          <w:b/>
          <w:sz w:val="28"/>
          <w:szCs w:val="28"/>
          <w:lang w:val="ru-RU"/>
        </w:rPr>
        <w:t xml:space="preserve"> </w:t>
      </w:r>
    </w:p>
    <w:p w:rsidR="00961DD1" w:rsidRPr="0087320C" w:rsidRDefault="00B26588" w:rsidP="0087320C">
      <w:pPr>
        <w:spacing w:line="240" w:lineRule="auto"/>
        <w:ind w:firstLine="709"/>
        <w:rPr>
          <w:rFonts w:cs="Times New Roman"/>
          <w:sz w:val="28"/>
          <w:szCs w:val="28"/>
          <w:lang w:val="ru-RU"/>
        </w:rPr>
      </w:pPr>
      <w:r w:rsidRPr="0087320C">
        <w:rPr>
          <w:rFonts w:cs="Times New Roman"/>
          <w:sz w:val="28"/>
          <w:szCs w:val="28"/>
          <w:lang w:val="ru-RU"/>
        </w:rPr>
        <w:t xml:space="preserve">По оценке Росстата </w:t>
      </w:r>
      <w:r w:rsidR="00961DD1" w:rsidRPr="0087320C">
        <w:rPr>
          <w:rFonts w:cs="Times New Roman"/>
          <w:sz w:val="28"/>
          <w:szCs w:val="28"/>
          <w:lang w:val="ru-RU"/>
        </w:rPr>
        <w:t xml:space="preserve">в операциях с недвижимым имуществом </w:t>
      </w:r>
      <w:r w:rsidRPr="0087320C">
        <w:rPr>
          <w:rFonts w:cs="Times New Roman"/>
          <w:sz w:val="28"/>
          <w:szCs w:val="28"/>
          <w:lang w:val="ru-RU"/>
        </w:rPr>
        <w:t xml:space="preserve"> доля теневой экономики </w:t>
      </w:r>
      <w:r w:rsidR="00070C9F" w:rsidRPr="0087320C">
        <w:rPr>
          <w:rFonts w:cs="Times New Roman"/>
          <w:sz w:val="28"/>
          <w:szCs w:val="28"/>
          <w:lang w:val="ru-RU"/>
        </w:rPr>
        <w:t xml:space="preserve">может достигать </w:t>
      </w:r>
      <w:r w:rsidR="00961DD1" w:rsidRPr="0087320C">
        <w:rPr>
          <w:rFonts w:cs="Times New Roman"/>
          <w:sz w:val="28"/>
          <w:szCs w:val="28"/>
          <w:lang w:val="ru-RU"/>
        </w:rPr>
        <w:t>50%</w:t>
      </w:r>
      <w:r w:rsidRPr="0087320C">
        <w:rPr>
          <w:rFonts w:cs="Times New Roman"/>
          <w:sz w:val="28"/>
          <w:szCs w:val="28"/>
          <w:lang w:val="ru-RU"/>
        </w:rPr>
        <w:t xml:space="preserve"> </w:t>
      </w:r>
      <w:r w:rsidR="00070C9F" w:rsidRPr="0087320C">
        <w:rPr>
          <w:rFonts w:cs="Times New Roman"/>
          <w:sz w:val="28"/>
          <w:szCs w:val="28"/>
          <w:lang w:val="ru-RU"/>
        </w:rPr>
        <w:t xml:space="preserve">от объема сделок, совершенных в сфере сдачи </w:t>
      </w:r>
      <w:r w:rsidR="00961DD1" w:rsidRPr="0087320C">
        <w:rPr>
          <w:rFonts w:cs="Times New Roman"/>
          <w:sz w:val="28"/>
          <w:szCs w:val="28"/>
          <w:lang w:val="ru-RU"/>
        </w:rPr>
        <w:t>квартир в аренду. Таким образом, выявление случаев сдачи в аренду жилья без заключения договора аренды и уплаты НДФЛ может стать одним из ключевых мероприятий, направленных на ускоренный рост доходов региональных и местных бюджетов.</w:t>
      </w:r>
    </w:p>
    <w:p w:rsidR="00EA622A"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Тем не менее, региональный опыт показывает, что выявление подобных случаев сопряжено с рядом трудностей. В  качестве механизма, позволяющего заинтересовать управляющие компании выявлять подобные случаи и </w:t>
      </w:r>
      <w:r w:rsidR="00B26588" w:rsidRPr="0087320C">
        <w:rPr>
          <w:rFonts w:cs="Times New Roman"/>
          <w:sz w:val="28"/>
          <w:szCs w:val="28"/>
          <w:lang w:val="ru-RU"/>
        </w:rPr>
        <w:t xml:space="preserve"> </w:t>
      </w:r>
      <w:r w:rsidRPr="0087320C">
        <w:rPr>
          <w:rFonts w:cs="Times New Roman"/>
          <w:sz w:val="28"/>
          <w:szCs w:val="28"/>
          <w:lang w:val="ru-RU"/>
        </w:rPr>
        <w:t xml:space="preserve">сообщать о них, можно предложить </w:t>
      </w:r>
      <w:r w:rsidR="00EA622A" w:rsidRPr="0087320C">
        <w:rPr>
          <w:rFonts w:cs="Times New Roman"/>
          <w:sz w:val="28"/>
          <w:szCs w:val="28"/>
          <w:lang w:val="ru-RU"/>
        </w:rPr>
        <w:t>предоставление</w:t>
      </w:r>
      <w:r w:rsidR="00B26588" w:rsidRPr="0087320C">
        <w:rPr>
          <w:rFonts w:cs="Times New Roman"/>
          <w:sz w:val="28"/>
          <w:szCs w:val="28"/>
          <w:lang w:val="ru-RU"/>
        </w:rPr>
        <w:t xml:space="preserve"> из местных бюджетов </w:t>
      </w:r>
      <w:r w:rsidR="00EA622A" w:rsidRPr="0087320C">
        <w:rPr>
          <w:rFonts w:cs="Times New Roman"/>
          <w:sz w:val="28"/>
          <w:szCs w:val="28"/>
          <w:lang w:val="ru-RU"/>
        </w:rPr>
        <w:t xml:space="preserve">стимулирующих </w:t>
      </w:r>
      <w:r w:rsidR="00B26588" w:rsidRPr="0087320C">
        <w:rPr>
          <w:rFonts w:cs="Times New Roman"/>
          <w:sz w:val="28"/>
          <w:szCs w:val="28"/>
          <w:lang w:val="ru-RU"/>
        </w:rPr>
        <w:t xml:space="preserve">грантов управляющим компаниям, </w:t>
      </w:r>
      <w:r w:rsidR="00EA622A" w:rsidRPr="0087320C">
        <w:rPr>
          <w:rFonts w:cs="Times New Roman"/>
          <w:sz w:val="28"/>
          <w:szCs w:val="28"/>
          <w:lang w:val="ru-RU"/>
        </w:rPr>
        <w:t xml:space="preserve">как поощрение  за  </w:t>
      </w:r>
      <w:r w:rsidR="00B26588" w:rsidRPr="0087320C">
        <w:rPr>
          <w:rFonts w:cs="Times New Roman"/>
          <w:sz w:val="28"/>
          <w:szCs w:val="28"/>
          <w:lang w:val="ru-RU"/>
        </w:rPr>
        <w:t xml:space="preserve">прирост поступлений по </w:t>
      </w:r>
      <w:r w:rsidRPr="0087320C">
        <w:rPr>
          <w:rFonts w:cs="Times New Roman"/>
          <w:sz w:val="28"/>
          <w:szCs w:val="28"/>
          <w:lang w:val="ru-RU"/>
        </w:rPr>
        <w:t>НДФЛ</w:t>
      </w:r>
      <w:r w:rsidR="00B26588" w:rsidRPr="0087320C">
        <w:rPr>
          <w:rFonts w:cs="Times New Roman"/>
          <w:sz w:val="28"/>
          <w:szCs w:val="28"/>
          <w:lang w:val="ru-RU"/>
        </w:rPr>
        <w:t xml:space="preserve"> на соответствующей территории</w:t>
      </w:r>
      <w:r w:rsidR="00EA622A" w:rsidRPr="0087320C">
        <w:rPr>
          <w:rFonts w:cs="Times New Roman"/>
          <w:sz w:val="28"/>
          <w:szCs w:val="28"/>
          <w:lang w:val="ru-RU"/>
        </w:rPr>
        <w:t xml:space="preserve">.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Кроме того, может быть организована «горячая линия», по которой можно сообщать о случаях сдачи квартиры в</w:t>
      </w:r>
      <w:r w:rsidR="00070C9F" w:rsidRPr="0087320C">
        <w:rPr>
          <w:rFonts w:cs="Times New Roman"/>
          <w:sz w:val="28"/>
          <w:szCs w:val="28"/>
          <w:lang w:val="ru-RU"/>
        </w:rPr>
        <w:t xml:space="preserve"> </w:t>
      </w:r>
      <w:r w:rsidRPr="0087320C">
        <w:rPr>
          <w:rFonts w:cs="Times New Roman"/>
          <w:sz w:val="28"/>
          <w:szCs w:val="28"/>
          <w:lang w:val="ru-RU"/>
        </w:rPr>
        <w:t xml:space="preserve">наем. </w:t>
      </w:r>
      <w:r w:rsidR="00C3450D" w:rsidRPr="0087320C">
        <w:rPr>
          <w:rFonts w:cs="Times New Roman"/>
          <w:sz w:val="28"/>
          <w:szCs w:val="28"/>
          <w:lang w:val="ru-RU"/>
        </w:rPr>
        <w:t>Н</w:t>
      </w:r>
      <w:r w:rsidRPr="0087320C">
        <w:rPr>
          <w:rFonts w:cs="Times New Roman"/>
          <w:sz w:val="28"/>
          <w:szCs w:val="28"/>
          <w:lang w:val="ru-RU"/>
        </w:rPr>
        <w:t>еобходимо проводить разъяснительные мероприятия, направленные на повышение сотрудничества граждан с региональными и местными органами власти.</w:t>
      </w:r>
    </w:p>
    <w:p w:rsidR="00C3450D"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После получения информации о том, что та или иная квартира </w:t>
      </w:r>
      <w:proofErr w:type="gramStart"/>
      <w:r w:rsidRPr="0087320C">
        <w:rPr>
          <w:rFonts w:cs="Times New Roman"/>
          <w:sz w:val="28"/>
          <w:szCs w:val="28"/>
          <w:lang w:val="ru-RU"/>
        </w:rPr>
        <w:t>сдается в</w:t>
      </w:r>
      <w:r w:rsidR="00070C9F" w:rsidRPr="0087320C">
        <w:rPr>
          <w:rFonts w:cs="Times New Roman"/>
          <w:sz w:val="28"/>
          <w:szCs w:val="28"/>
          <w:lang w:val="ru-RU"/>
        </w:rPr>
        <w:t xml:space="preserve"> </w:t>
      </w:r>
      <w:r w:rsidRPr="0087320C">
        <w:rPr>
          <w:rFonts w:cs="Times New Roman"/>
          <w:sz w:val="28"/>
          <w:szCs w:val="28"/>
          <w:lang w:val="ru-RU"/>
        </w:rPr>
        <w:t>наем</w:t>
      </w:r>
      <w:proofErr w:type="gramEnd"/>
      <w:r w:rsidRPr="0087320C">
        <w:rPr>
          <w:rFonts w:cs="Times New Roman"/>
          <w:sz w:val="28"/>
          <w:szCs w:val="28"/>
          <w:lang w:val="ru-RU"/>
        </w:rPr>
        <w:t>, представители соответствующей комиссии, включающей специалистов налоговых органов, могут проводить рейдовые мероприятия, чтобы официально зафиксировать сложившуюся ситуацию. При этом необходимо иметь четко прописанный и утвержденный в надлежащем порядке регламент работы подобных комиссий, чтобы исключить злоупотребления, защитить права арендодателей и повысить эффективность деятельности комиссий.</w:t>
      </w:r>
    </w:p>
    <w:p w:rsidR="00961DD1" w:rsidRPr="00266E1E" w:rsidRDefault="00EC5F45" w:rsidP="0087320C">
      <w:pPr>
        <w:spacing w:line="240" w:lineRule="auto"/>
        <w:ind w:firstLine="709"/>
        <w:rPr>
          <w:rFonts w:cs="Times New Roman"/>
          <w:b/>
          <w:sz w:val="28"/>
          <w:szCs w:val="28"/>
          <w:lang w:val="ru-RU"/>
        </w:rPr>
      </w:pPr>
      <w:r w:rsidRPr="00266E1E">
        <w:rPr>
          <w:rFonts w:cs="Times New Roman"/>
          <w:b/>
          <w:sz w:val="28"/>
          <w:szCs w:val="28"/>
          <w:lang w:val="ru-RU"/>
        </w:rPr>
        <w:t>2.</w:t>
      </w:r>
      <w:r w:rsidR="002621B7" w:rsidRPr="00266E1E">
        <w:rPr>
          <w:rFonts w:cs="Times New Roman"/>
          <w:b/>
          <w:sz w:val="28"/>
          <w:szCs w:val="28"/>
          <w:lang w:val="ru-RU"/>
        </w:rPr>
        <w:t>1.</w:t>
      </w:r>
      <w:r w:rsidR="00266E1E" w:rsidRPr="00266E1E">
        <w:rPr>
          <w:rFonts w:cs="Times New Roman"/>
          <w:b/>
          <w:sz w:val="28"/>
          <w:szCs w:val="28"/>
          <w:lang w:val="ru-RU"/>
        </w:rPr>
        <w:t>8</w:t>
      </w:r>
      <w:r w:rsidRPr="00266E1E">
        <w:rPr>
          <w:rFonts w:cs="Times New Roman"/>
          <w:b/>
          <w:sz w:val="28"/>
          <w:szCs w:val="28"/>
          <w:lang w:val="ru-RU"/>
        </w:rPr>
        <w:t xml:space="preserve">. </w:t>
      </w:r>
      <w:r w:rsidR="00961DD1" w:rsidRPr="00266E1E">
        <w:rPr>
          <w:rFonts w:cs="Times New Roman"/>
          <w:b/>
          <w:sz w:val="28"/>
          <w:szCs w:val="28"/>
          <w:lang w:val="ru-RU"/>
        </w:rPr>
        <w:t>Осуществление мониторинга финансового состояния крупных предприятий с целью прогнозирования налоговых поступлений</w:t>
      </w:r>
      <w:r w:rsidR="00C201BF" w:rsidRPr="00266E1E">
        <w:rPr>
          <w:rFonts w:cs="Times New Roman"/>
          <w:b/>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Поступления в региональные и местные бюджеты в значительной части могут формироваться крупнейшими предприятиями в регионе. </w:t>
      </w:r>
      <w:r w:rsidR="00EC5F45" w:rsidRPr="0087320C">
        <w:rPr>
          <w:rFonts w:cs="Times New Roman"/>
          <w:sz w:val="28"/>
          <w:szCs w:val="28"/>
          <w:lang w:val="ru-RU"/>
        </w:rPr>
        <w:t xml:space="preserve">Тот  </w:t>
      </w:r>
      <w:r w:rsidRPr="0087320C">
        <w:rPr>
          <w:rFonts w:cs="Times New Roman"/>
          <w:sz w:val="28"/>
          <w:szCs w:val="28"/>
          <w:lang w:val="ru-RU"/>
        </w:rPr>
        <w:t xml:space="preserve">факт, что крупных предприятий в регионах обычно </w:t>
      </w:r>
      <w:proofErr w:type="gramStart"/>
      <w:r w:rsidRPr="0087320C">
        <w:rPr>
          <w:rFonts w:cs="Times New Roman"/>
          <w:sz w:val="28"/>
          <w:szCs w:val="28"/>
          <w:lang w:val="ru-RU"/>
        </w:rPr>
        <w:t>довольно немного</w:t>
      </w:r>
      <w:proofErr w:type="gramEnd"/>
      <w:r w:rsidRPr="0087320C">
        <w:rPr>
          <w:rFonts w:cs="Times New Roman"/>
          <w:sz w:val="28"/>
          <w:szCs w:val="28"/>
          <w:lang w:val="ru-RU"/>
        </w:rPr>
        <w:t xml:space="preserve">, делает целесообразным индивидуальный подход к анализу поступлений от крупных налогоплательщиков. </w:t>
      </w:r>
    </w:p>
    <w:p w:rsidR="00961DD1" w:rsidRPr="0087320C" w:rsidRDefault="001E0DA2" w:rsidP="0087320C">
      <w:pPr>
        <w:spacing w:line="240" w:lineRule="auto"/>
        <w:ind w:firstLine="709"/>
        <w:rPr>
          <w:rFonts w:cs="Times New Roman"/>
          <w:sz w:val="28"/>
          <w:szCs w:val="28"/>
          <w:lang w:val="ru-RU"/>
        </w:rPr>
      </w:pPr>
      <w:r w:rsidRPr="0087320C">
        <w:rPr>
          <w:rFonts w:cs="Times New Roman"/>
          <w:sz w:val="28"/>
          <w:szCs w:val="28"/>
          <w:lang w:val="ru-RU"/>
        </w:rPr>
        <w:t xml:space="preserve">Органам исполнительной власти  субъектов Российской Федерации  и органам местного самоуправления рекомендуется </w:t>
      </w:r>
      <w:r w:rsidR="00961DD1" w:rsidRPr="0087320C">
        <w:rPr>
          <w:rFonts w:cs="Times New Roman"/>
          <w:sz w:val="28"/>
          <w:szCs w:val="28"/>
          <w:lang w:val="ru-RU"/>
        </w:rPr>
        <w:t>предпринима</w:t>
      </w:r>
      <w:r w:rsidR="00EC5F45" w:rsidRPr="0087320C">
        <w:rPr>
          <w:rFonts w:cs="Times New Roman"/>
          <w:sz w:val="28"/>
          <w:szCs w:val="28"/>
          <w:lang w:val="ru-RU"/>
        </w:rPr>
        <w:t xml:space="preserve">ть </w:t>
      </w:r>
      <w:r w:rsidR="00961DD1" w:rsidRPr="0087320C">
        <w:rPr>
          <w:rFonts w:cs="Times New Roman"/>
          <w:sz w:val="28"/>
          <w:szCs w:val="28"/>
          <w:lang w:val="ru-RU"/>
        </w:rPr>
        <w:t xml:space="preserve">соответствующие меры в рамках повышения собираемости доходов бюджета. </w:t>
      </w:r>
      <w:proofErr w:type="gramStart"/>
      <w:r w:rsidR="00961DD1" w:rsidRPr="0087320C">
        <w:rPr>
          <w:rFonts w:cs="Times New Roman"/>
          <w:sz w:val="28"/>
          <w:szCs w:val="28"/>
          <w:lang w:val="ru-RU"/>
        </w:rPr>
        <w:t xml:space="preserve">В частности, </w:t>
      </w:r>
      <w:r w:rsidRPr="0087320C">
        <w:rPr>
          <w:rFonts w:cs="Times New Roman"/>
          <w:sz w:val="28"/>
          <w:szCs w:val="28"/>
          <w:lang w:val="ru-RU"/>
        </w:rPr>
        <w:t xml:space="preserve"> можно </w:t>
      </w:r>
      <w:r w:rsidR="00EC5F45" w:rsidRPr="0087320C">
        <w:rPr>
          <w:rFonts w:cs="Times New Roman"/>
          <w:sz w:val="28"/>
          <w:szCs w:val="28"/>
          <w:lang w:val="ru-RU"/>
        </w:rPr>
        <w:t>прово</w:t>
      </w:r>
      <w:r w:rsidRPr="0087320C">
        <w:rPr>
          <w:rFonts w:cs="Times New Roman"/>
          <w:sz w:val="28"/>
          <w:szCs w:val="28"/>
          <w:lang w:val="ru-RU"/>
        </w:rPr>
        <w:t xml:space="preserve">дить </w:t>
      </w:r>
      <w:r w:rsidR="00EC5F45" w:rsidRPr="0087320C">
        <w:rPr>
          <w:rFonts w:cs="Times New Roman"/>
          <w:sz w:val="28"/>
          <w:szCs w:val="28"/>
          <w:lang w:val="ru-RU"/>
        </w:rPr>
        <w:t xml:space="preserve"> </w:t>
      </w:r>
      <w:r w:rsidR="00961DD1" w:rsidRPr="0087320C">
        <w:rPr>
          <w:rFonts w:cs="Times New Roman"/>
          <w:sz w:val="28"/>
          <w:szCs w:val="28"/>
          <w:lang w:val="ru-RU"/>
        </w:rPr>
        <w:t>отдельные мероприятия по мониторингу поступлени</w:t>
      </w:r>
      <w:r w:rsidR="00D178E8">
        <w:rPr>
          <w:rFonts w:cs="Times New Roman"/>
          <w:sz w:val="28"/>
          <w:szCs w:val="28"/>
          <w:lang w:val="ru-RU"/>
        </w:rPr>
        <w:t>й</w:t>
      </w:r>
      <w:r w:rsidR="00961DD1" w:rsidRPr="0087320C">
        <w:rPr>
          <w:rFonts w:cs="Times New Roman"/>
          <w:sz w:val="28"/>
          <w:szCs w:val="28"/>
          <w:lang w:val="ru-RU"/>
        </w:rPr>
        <w:t xml:space="preserve"> налоговых платежей от крупных предприятий, да</w:t>
      </w:r>
      <w:r w:rsidR="00EC5F45" w:rsidRPr="0087320C">
        <w:rPr>
          <w:rFonts w:cs="Times New Roman"/>
          <w:sz w:val="28"/>
          <w:szCs w:val="28"/>
          <w:lang w:val="ru-RU"/>
        </w:rPr>
        <w:t xml:space="preserve">вать </w:t>
      </w:r>
      <w:r w:rsidR="00961DD1" w:rsidRPr="0087320C">
        <w:rPr>
          <w:rFonts w:cs="Times New Roman"/>
          <w:sz w:val="28"/>
          <w:szCs w:val="28"/>
          <w:lang w:val="ru-RU"/>
        </w:rPr>
        <w:t xml:space="preserve">рекомендации отраслевым региональным </w:t>
      </w:r>
      <w:r w:rsidR="00C201BF" w:rsidRPr="0087320C">
        <w:rPr>
          <w:rFonts w:cs="Times New Roman"/>
          <w:sz w:val="28"/>
          <w:szCs w:val="28"/>
          <w:lang w:val="ru-RU"/>
        </w:rPr>
        <w:t xml:space="preserve">органам </w:t>
      </w:r>
      <w:r w:rsidR="00961DD1" w:rsidRPr="0087320C">
        <w:rPr>
          <w:rFonts w:cs="Times New Roman"/>
          <w:sz w:val="28"/>
          <w:szCs w:val="28"/>
          <w:lang w:val="ru-RU"/>
        </w:rPr>
        <w:t xml:space="preserve">проводить индивидуальную работу с крупными налогоплательщиками и вырабатывать </w:t>
      </w:r>
      <w:r w:rsidR="00961DD1" w:rsidRPr="0087320C">
        <w:rPr>
          <w:rFonts w:cs="Times New Roman"/>
          <w:sz w:val="28"/>
          <w:szCs w:val="28"/>
          <w:lang w:val="ru-RU"/>
        </w:rPr>
        <w:lastRenderedPageBreak/>
        <w:t>рекомендации по поводу погашения налоговой задолженности, созда</w:t>
      </w:r>
      <w:r w:rsidR="00EC5F45" w:rsidRPr="0087320C">
        <w:rPr>
          <w:rFonts w:cs="Times New Roman"/>
          <w:sz w:val="28"/>
          <w:szCs w:val="28"/>
          <w:lang w:val="ru-RU"/>
        </w:rPr>
        <w:t xml:space="preserve">вать </w:t>
      </w:r>
      <w:r w:rsidR="00961DD1" w:rsidRPr="0087320C">
        <w:rPr>
          <w:rFonts w:cs="Times New Roman"/>
          <w:sz w:val="28"/>
          <w:szCs w:val="28"/>
          <w:lang w:val="ru-RU"/>
        </w:rPr>
        <w:t xml:space="preserve">отдельные комиссии (на </w:t>
      </w:r>
      <w:r w:rsidR="00BE0AFE" w:rsidRPr="0087320C">
        <w:rPr>
          <w:rFonts w:cs="Times New Roman"/>
          <w:sz w:val="28"/>
          <w:szCs w:val="28"/>
          <w:lang w:val="ru-RU"/>
        </w:rPr>
        <w:t xml:space="preserve">региональном </w:t>
      </w:r>
      <w:r w:rsidR="00961DD1" w:rsidRPr="0087320C">
        <w:rPr>
          <w:rFonts w:cs="Times New Roman"/>
          <w:sz w:val="28"/>
          <w:szCs w:val="28"/>
          <w:lang w:val="ru-RU"/>
        </w:rPr>
        <w:t>и отраслевом уровн</w:t>
      </w:r>
      <w:r w:rsidR="00BE0AFE" w:rsidRPr="0087320C">
        <w:rPr>
          <w:rFonts w:cs="Times New Roman"/>
          <w:sz w:val="28"/>
          <w:szCs w:val="28"/>
          <w:lang w:val="ru-RU"/>
        </w:rPr>
        <w:t>ях</w:t>
      </w:r>
      <w:r w:rsidR="00961DD1" w:rsidRPr="0087320C">
        <w:rPr>
          <w:rFonts w:cs="Times New Roman"/>
          <w:sz w:val="28"/>
          <w:szCs w:val="28"/>
          <w:lang w:val="ru-RU"/>
        </w:rPr>
        <w:t>) по взаимодействию с крупными налогоплательщиками.</w:t>
      </w:r>
      <w:proofErr w:type="gramEnd"/>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Вместе с тем, существующая работа преимущественно концентрируется вокруг повышения собираемости налогов, при этом уделяется недостаточное внимание вопросам систематического сбора своевременной информации о финансовом состоянии крупных предприятий в целях прогнозирования налоговых поступлений. В этой связи </w:t>
      </w:r>
      <w:r w:rsidR="001E0DA2" w:rsidRPr="0087320C">
        <w:rPr>
          <w:rFonts w:cs="Times New Roman"/>
          <w:sz w:val="28"/>
          <w:szCs w:val="28"/>
          <w:lang w:val="ru-RU"/>
        </w:rPr>
        <w:t xml:space="preserve">целесообразно </w:t>
      </w:r>
      <w:r w:rsidRPr="0087320C">
        <w:rPr>
          <w:rFonts w:cs="Times New Roman"/>
          <w:sz w:val="28"/>
          <w:szCs w:val="28"/>
          <w:lang w:val="ru-RU"/>
        </w:rPr>
        <w:t xml:space="preserve">выработать практику заключения индивидуальных соглашений с крупными налогоплательщиками, позволяющими получать своевременную информацию о финансовом состоянии крупных предприятий и использовать ее для прогноза будущих налоговых поступлений.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Подобная работа, включая непосредственный анализ собираемости налогов, может проводиться лишь на основе соглашений, поскольку у региональных и местных органов власти отсутствуют прямые рычаги воздействия на крупных налогоплательщиков. Более эффективной организации подобной деятельности должно способствовать закрепление правил взаимодействия региональной администрации (в лице региональных отраслевых </w:t>
      </w:r>
      <w:r w:rsidR="00D62A74" w:rsidRPr="0087320C">
        <w:rPr>
          <w:rFonts w:cs="Times New Roman"/>
          <w:sz w:val="28"/>
          <w:szCs w:val="28"/>
          <w:lang w:val="ru-RU"/>
        </w:rPr>
        <w:t>органов власти</w:t>
      </w:r>
      <w:r w:rsidR="001E0DA2" w:rsidRPr="0087320C">
        <w:rPr>
          <w:rFonts w:cs="Times New Roman"/>
          <w:sz w:val="28"/>
          <w:szCs w:val="28"/>
          <w:lang w:val="ru-RU"/>
        </w:rPr>
        <w:t>)</w:t>
      </w:r>
      <w:r w:rsidRPr="0087320C">
        <w:rPr>
          <w:rFonts w:cs="Times New Roman"/>
          <w:sz w:val="28"/>
          <w:szCs w:val="28"/>
          <w:lang w:val="ru-RU"/>
        </w:rPr>
        <w:t xml:space="preserve"> и крупных налогоплательщиков в рамках заключенных соглашений, предусматривающих предоставление необходимой информации.</w:t>
      </w:r>
    </w:p>
    <w:p w:rsidR="00961DD1" w:rsidRPr="001C50DE" w:rsidRDefault="00FF06E5" w:rsidP="0087320C">
      <w:pPr>
        <w:spacing w:line="240" w:lineRule="auto"/>
        <w:ind w:firstLine="709"/>
        <w:rPr>
          <w:rFonts w:cs="Times New Roman"/>
          <w:b/>
          <w:sz w:val="28"/>
          <w:szCs w:val="28"/>
          <w:lang w:val="ru-RU"/>
        </w:rPr>
      </w:pPr>
      <w:r w:rsidRPr="001C50DE">
        <w:rPr>
          <w:rFonts w:cs="Times New Roman"/>
          <w:b/>
          <w:sz w:val="28"/>
          <w:szCs w:val="28"/>
          <w:lang w:val="ru-RU"/>
        </w:rPr>
        <w:t>2.</w:t>
      </w:r>
      <w:r w:rsidR="00542518" w:rsidRPr="001C50DE">
        <w:rPr>
          <w:rFonts w:cs="Times New Roman"/>
          <w:b/>
          <w:sz w:val="28"/>
          <w:szCs w:val="28"/>
          <w:lang w:val="ru-RU"/>
        </w:rPr>
        <w:t>1.</w:t>
      </w:r>
      <w:r w:rsidR="001C50DE" w:rsidRPr="001C50DE">
        <w:rPr>
          <w:rFonts w:cs="Times New Roman"/>
          <w:b/>
          <w:sz w:val="28"/>
          <w:szCs w:val="28"/>
          <w:lang w:val="ru-RU"/>
        </w:rPr>
        <w:t>9</w:t>
      </w:r>
      <w:r w:rsidRPr="001C50DE">
        <w:rPr>
          <w:rFonts w:cs="Times New Roman"/>
          <w:b/>
          <w:sz w:val="28"/>
          <w:szCs w:val="28"/>
          <w:lang w:val="ru-RU"/>
        </w:rPr>
        <w:t xml:space="preserve">. </w:t>
      </w:r>
      <w:r w:rsidR="00961DD1" w:rsidRPr="001C50DE">
        <w:rPr>
          <w:rFonts w:cs="Times New Roman"/>
          <w:b/>
          <w:sz w:val="28"/>
          <w:szCs w:val="28"/>
          <w:lang w:val="ru-RU"/>
        </w:rPr>
        <w:t>Активизация работы по приватизации и коммерциализации непрофильных активов</w:t>
      </w:r>
      <w:r w:rsidRPr="001C50DE">
        <w:rPr>
          <w:rFonts w:cs="Times New Roman"/>
          <w:b/>
          <w:sz w:val="28"/>
          <w:szCs w:val="28"/>
          <w:lang w:val="ru-RU"/>
        </w:rPr>
        <w:t>.</w:t>
      </w:r>
    </w:p>
    <w:p w:rsidR="00FF06E5" w:rsidRPr="0087320C" w:rsidRDefault="00961DD1" w:rsidP="0087320C">
      <w:pPr>
        <w:spacing w:line="240" w:lineRule="auto"/>
        <w:ind w:firstLine="709"/>
        <w:rPr>
          <w:rFonts w:eastAsia="Times New Roman" w:cs="Times New Roman"/>
          <w:sz w:val="28"/>
          <w:szCs w:val="28"/>
          <w:lang w:val="ru-RU" w:eastAsia="ru-RU"/>
        </w:rPr>
      </w:pPr>
      <w:r w:rsidRPr="0087320C">
        <w:rPr>
          <w:rFonts w:eastAsia="Times New Roman" w:cs="Times New Roman"/>
          <w:sz w:val="28"/>
          <w:szCs w:val="28"/>
          <w:lang w:val="ru-RU" w:eastAsia="ru-RU"/>
        </w:rPr>
        <w:t>Поскольку целью использования регионального</w:t>
      </w:r>
      <w:r w:rsidR="00FF06E5" w:rsidRPr="0087320C">
        <w:rPr>
          <w:rFonts w:eastAsia="Times New Roman" w:cs="Times New Roman"/>
          <w:sz w:val="28"/>
          <w:szCs w:val="28"/>
          <w:lang w:val="ru-RU" w:eastAsia="ru-RU"/>
        </w:rPr>
        <w:t xml:space="preserve"> (</w:t>
      </w:r>
      <w:r w:rsidRPr="0087320C">
        <w:rPr>
          <w:rFonts w:eastAsia="Times New Roman" w:cs="Times New Roman"/>
          <w:sz w:val="28"/>
          <w:szCs w:val="28"/>
          <w:lang w:val="ru-RU" w:eastAsia="ru-RU"/>
        </w:rPr>
        <w:t xml:space="preserve">муниципального) имущества является обеспечение возможностей для выполнения </w:t>
      </w:r>
      <w:r w:rsidR="00FF06E5" w:rsidRPr="0087320C">
        <w:rPr>
          <w:rFonts w:eastAsia="Times New Roman" w:cs="Times New Roman"/>
          <w:sz w:val="28"/>
          <w:szCs w:val="28"/>
          <w:lang w:val="ru-RU" w:eastAsia="ru-RU"/>
        </w:rPr>
        <w:t xml:space="preserve">региональных </w:t>
      </w:r>
      <w:r w:rsidRPr="0087320C">
        <w:rPr>
          <w:rFonts w:eastAsia="Times New Roman" w:cs="Times New Roman"/>
          <w:sz w:val="28"/>
          <w:szCs w:val="28"/>
          <w:lang w:val="ru-RU" w:eastAsia="ru-RU"/>
        </w:rPr>
        <w:t>полномочий (</w:t>
      </w:r>
      <w:r w:rsidR="008856EA" w:rsidRPr="0087320C">
        <w:rPr>
          <w:rFonts w:eastAsia="Times New Roman" w:cs="Times New Roman"/>
          <w:sz w:val="28"/>
          <w:szCs w:val="28"/>
          <w:lang w:val="ru-RU" w:eastAsia="ru-RU"/>
        </w:rPr>
        <w:t xml:space="preserve">муниципальных </w:t>
      </w:r>
      <w:r w:rsidRPr="0087320C">
        <w:rPr>
          <w:rFonts w:eastAsia="Times New Roman" w:cs="Times New Roman"/>
          <w:sz w:val="28"/>
          <w:szCs w:val="28"/>
          <w:lang w:val="ru-RU" w:eastAsia="ru-RU"/>
        </w:rPr>
        <w:t>полномочий</w:t>
      </w:r>
      <w:r w:rsidR="008856EA" w:rsidRPr="0087320C">
        <w:rPr>
          <w:rFonts w:eastAsia="Times New Roman" w:cs="Times New Roman"/>
          <w:sz w:val="28"/>
          <w:szCs w:val="28"/>
          <w:lang w:val="ru-RU" w:eastAsia="ru-RU"/>
        </w:rPr>
        <w:t>)</w:t>
      </w:r>
      <w:r w:rsidRPr="0087320C">
        <w:rPr>
          <w:rFonts w:eastAsia="Times New Roman" w:cs="Times New Roman"/>
          <w:sz w:val="28"/>
          <w:szCs w:val="28"/>
          <w:lang w:val="ru-RU" w:eastAsia="ru-RU"/>
        </w:rPr>
        <w:t>, а не рост доходов бюджета, основной задачей управления региональным</w:t>
      </w:r>
      <w:r w:rsidR="007D3009" w:rsidRPr="0087320C">
        <w:rPr>
          <w:rFonts w:eastAsia="Times New Roman" w:cs="Times New Roman"/>
          <w:sz w:val="28"/>
          <w:szCs w:val="28"/>
          <w:lang w:val="ru-RU" w:eastAsia="ru-RU"/>
        </w:rPr>
        <w:t xml:space="preserve"> (</w:t>
      </w:r>
      <w:r w:rsidRPr="0087320C">
        <w:rPr>
          <w:rFonts w:eastAsia="Times New Roman" w:cs="Times New Roman"/>
          <w:sz w:val="28"/>
          <w:szCs w:val="28"/>
          <w:lang w:val="ru-RU" w:eastAsia="ru-RU"/>
        </w:rPr>
        <w:t>муниципальным</w:t>
      </w:r>
      <w:r w:rsidR="007D3009" w:rsidRPr="0087320C">
        <w:rPr>
          <w:rFonts w:eastAsia="Times New Roman" w:cs="Times New Roman"/>
          <w:sz w:val="28"/>
          <w:szCs w:val="28"/>
          <w:lang w:val="ru-RU" w:eastAsia="ru-RU"/>
        </w:rPr>
        <w:t>)</w:t>
      </w:r>
      <w:r w:rsidRPr="0087320C">
        <w:rPr>
          <w:rFonts w:eastAsia="Times New Roman" w:cs="Times New Roman"/>
          <w:sz w:val="28"/>
          <w:szCs w:val="28"/>
          <w:lang w:val="ru-RU" w:eastAsia="ru-RU"/>
        </w:rPr>
        <w:t xml:space="preserve"> имуществом является повышение эффективности использования этого имущества. </w:t>
      </w:r>
    </w:p>
    <w:p w:rsidR="00FF06E5" w:rsidRPr="0087320C" w:rsidRDefault="00961DD1" w:rsidP="0087320C">
      <w:pPr>
        <w:spacing w:line="240" w:lineRule="auto"/>
        <w:ind w:firstLine="709"/>
        <w:rPr>
          <w:rFonts w:eastAsia="Times New Roman" w:cs="Times New Roman"/>
          <w:sz w:val="28"/>
          <w:szCs w:val="28"/>
          <w:lang w:val="ru-RU" w:eastAsia="ru-RU"/>
        </w:rPr>
      </w:pPr>
      <w:r w:rsidRPr="0087320C">
        <w:rPr>
          <w:rFonts w:eastAsia="Times New Roman" w:cs="Times New Roman"/>
          <w:sz w:val="28"/>
          <w:szCs w:val="28"/>
          <w:lang w:val="ru-RU" w:eastAsia="ru-RU"/>
        </w:rPr>
        <w:t xml:space="preserve">В настоящее время в регионах в той или иной мере реализуются мероприятия, направленные на инвентаризацию имущества и </w:t>
      </w:r>
      <w:proofErr w:type="gramStart"/>
      <w:r w:rsidRPr="0087320C">
        <w:rPr>
          <w:rFonts w:eastAsia="Times New Roman" w:cs="Times New Roman"/>
          <w:sz w:val="28"/>
          <w:szCs w:val="28"/>
          <w:lang w:val="ru-RU" w:eastAsia="ru-RU"/>
        </w:rPr>
        <w:t>контроль за</w:t>
      </w:r>
      <w:proofErr w:type="gramEnd"/>
      <w:r w:rsidRPr="0087320C">
        <w:rPr>
          <w:rFonts w:eastAsia="Times New Roman" w:cs="Times New Roman"/>
          <w:sz w:val="28"/>
          <w:szCs w:val="28"/>
          <w:lang w:val="ru-RU" w:eastAsia="ru-RU"/>
        </w:rPr>
        <w:t xml:space="preserve"> правообладателями (учреждениями, унитарными предприятиями), выявление бесхозяйного имущества, его учет, оформление прав на объекты недвижимого имущества и вовлечение их в оборот, а также совершенствование подходов к принятию решений в отношении имущества.</w:t>
      </w:r>
    </w:p>
    <w:p w:rsidR="00FF06E5" w:rsidRPr="0087320C" w:rsidRDefault="00476E51" w:rsidP="0087320C">
      <w:pPr>
        <w:spacing w:line="240" w:lineRule="auto"/>
        <w:ind w:firstLine="709"/>
        <w:rPr>
          <w:rFonts w:cs="Times New Roman"/>
          <w:sz w:val="28"/>
          <w:szCs w:val="28"/>
          <w:lang w:val="ru-RU"/>
        </w:rPr>
      </w:pPr>
      <w:r w:rsidRPr="0087320C">
        <w:rPr>
          <w:rFonts w:eastAsia="Times New Roman" w:cs="Times New Roman"/>
          <w:sz w:val="28"/>
          <w:szCs w:val="28"/>
          <w:lang w:val="ru-RU" w:eastAsia="ru-RU"/>
        </w:rPr>
        <w:t>О</w:t>
      </w:r>
      <w:r w:rsidR="00961DD1" w:rsidRPr="0087320C">
        <w:rPr>
          <w:rFonts w:eastAsia="Times New Roman" w:cs="Times New Roman"/>
          <w:sz w:val="28"/>
          <w:szCs w:val="28"/>
          <w:lang w:val="ru-RU" w:eastAsia="ru-RU"/>
        </w:rPr>
        <w:t>бщие подходы к управлению имуществом должны включать следующее</w:t>
      </w:r>
      <w:r w:rsidR="00FF06E5" w:rsidRPr="0087320C">
        <w:rPr>
          <w:rFonts w:eastAsia="Times New Roman" w:cs="Times New Roman"/>
          <w:sz w:val="28"/>
          <w:szCs w:val="28"/>
          <w:lang w:val="ru-RU" w:eastAsia="ru-RU"/>
        </w:rPr>
        <w:t>.</w:t>
      </w:r>
    </w:p>
    <w:p w:rsidR="00961DD1" w:rsidRPr="0087320C" w:rsidRDefault="00476E51" w:rsidP="0087320C">
      <w:pPr>
        <w:spacing w:line="240" w:lineRule="auto"/>
        <w:ind w:firstLine="709"/>
        <w:rPr>
          <w:rFonts w:cs="Times New Roman"/>
          <w:sz w:val="28"/>
          <w:szCs w:val="28"/>
          <w:lang w:val="ru-RU"/>
        </w:rPr>
      </w:pPr>
      <w:r w:rsidRPr="0087320C">
        <w:rPr>
          <w:rFonts w:cs="Times New Roman"/>
          <w:sz w:val="28"/>
          <w:szCs w:val="28"/>
          <w:lang w:val="ru-RU"/>
        </w:rPr>
        <w:t xml:space="preserve">Необходимо более широко подходить </w:t>
      </w:r>
      <w:r w:rsidR="00961DD1" w:rsidRPr="0087320C">
        <w:rPr>
          <w:rFonts w:cs="Times New Roman"/>
          <w:sz w:val="28"/>
          <w:szCs w:val="28"/>
          <w:lang w:val="ru-RU"/>
        </w:rPr>
        <w:t xml:space="preserve">к вопросу о составе имущества, управление которым надлежит совершенствовать, </w:t>
      </w:r>
      <w:r w:rsidRPr="0087320C">
        <w:rPr>
          <w:rFonts w:cs="Times New Roman"/>
          <w:sz w:val="28"/>
          <w:szCs w:val="28"/>
          <w:lang w:val="ru-RU"/>
        </w:rPr>
        <w:t>т.е.</w:t>
      </w:r>
      <w:r w:rsidR="00961DD1" w:rsidRPr="0087320C">
        <w:rPr>
          <w:rFonts w:cs="Times New Roman"/>
          <w:sz w:val="28"/>
          <w:szCs w:val="28"/>
          <w:lang w:val="ru-RU"/>
        </w:rPr>
        <w:t xml:space="preserve"> учитывать в его составе также природные ресурсы (например, в части общераспространенных полезных ископаемых; имущество, закрепленное за государственными учреждениями</w:t>
      </w:r>
      <w:r w:rsidR="00FF06E5" w:rsidRPr="0087320C">
        <w:rPr>
          <w:rFonts w:cs="Times New Roman"/>
          <w:sz w:val="28"/>
          <w:szCs w:val="28"/>
          <w:lang w:val="ru-RU"/>
        </w:rPr>
        <w:t>)</w:t>
      </w:r>
      <w:r w:rsidR="00961DD1" w:rsidRPr="0087320C">
        <w:rPr>
          <w:rFonts w:cs="Times New Roman"/>
          <w:sz w:val="28"/>
          <w:szCs w:val="28"/>
          <w:lang w:val="ru-RU"/>
        </w:rPr>
        <w:t>.</w:t>
      </w:r>
      <w:r w:rsidR="00FF06E5" w:rsidRPr="0087320C">
        <w:rPr>
          <w:rFonts w:cs="Times New Roman"/>
          <w:sz w:val="28"/>
          <w:szCs w:val="28"/>
          <w:lang w:val="ru-RU"/>
        </w:rPr>
        <w:t xml:space="preserve"> </w:t>
      </w:r>
      <w:r w:rsidR="00961DD1" w:rsidRPr="0087320C">
        <w:rPr>
          <w:rFonts w:cs="Times New Roman"/>
          <w:sz w:val="28"/>
          <w:szCs w:val="28"/>
          <w:lang w:val="ru-RU"/>
        </w:rPr>
        <w:t xml:space="preserve">Природные ресурсы необходимо более активно оформлять и предоставлять на платной основе.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lastRenderedPageBreak/>
        <w:t>Что касается государственных учреждений, то при подготовке документов стратегического характера, а также при оценке доходов от использования имущества рекомендуется учитывать доходы, получаемые учреждениями (как от передачи имущества в аренду, так и от предоставления платных услуг).</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Для принятия решений в отношении имущества необходимо оценивать встречные потоки сре</w:t>
      </w:r>
      <w:proofErr w:type="gramStart"/>
      <w:r w:rsidRPr="0087320C">
        <w:rPr>
          <w:rFonts w:cs="Times New Roman"/>
          <w:sz w:val="28"/>
          <w:szCs w:val="28"/>
          <w:lang w:val="ru-RU"/>
        </w:rPr>
        <w:t>дств в св</w:t>
      </w:r>
      <w:proofErr w:type="gramEnd"/>
      <w:r w:rsidRPr="0087320C">
        <w:rPr>
          <w:rFonts w:cs="Times New Roman"/>
          <w:sz w:val="28"/>
          <w:szCs w:val="28"/>
          <w:lang w:val="ru-RU"/>
        </w:rPr>
        <w:t xml:space="preserve">язи с владением теми или иными объектами: образующиеся доходы </w:t>
      </w:r>
      <w:r w:rsidR="00BA415D" w:rsidRPr="0087320C">
        <w:rPr>
          <w:rFonts w:cs="Times New Roman"/>
          <w:sz w:val="28"/>
          <w:szCs w:val="28"/>
          <w:lang w:val="ru-RU"/>
        </w:rPr>
        <w:t xml:space="preserve"> и  связанные с этим расходы (</w:t>
      </w:r>
      <w:r w:rsidR="00FF06E5" w:rsidRPr="0087320C">
        <w:rPr>
          <w:rFonts w:cs="Times New Roman"/>
          <w:sz w:val="28"/>
          <w:szCs w:val="28"/>
          <w:lang w:val="ru-RU"/>
        </w:rPr>
        <w:t>на содержание</w:t>
      </w:r>
      <w:r w:rsidR="00476E51" w:rsidRPr="0087320C">
        <w:rPr>
          <w:rFonts w:cs="Times New Roman"/>
          <w:sz w:val="28"/>
          <w:szCs w:val="28"/>
          <w:lang w:val="ru-RU"/>
        </w:rPr>
        <w:t xml:space="preserve"> имущества</w:t>
      </w:r>
      <w:r w:rsidR="00FF06E5" w:rsidRPr="0087320C">
        <w:rPr>
          <w:rFonts w:cs="Times New Roman"/>
          <w:sz w:val="28"/>
          <w:szCs w:val="28"/>
          <w:lang w:val="ru-RU"/>
        </w:rPr>
        <w:t xml:space="preserve">, </w:t>
      </w:r>
      <w:r w:rsidRPr="0087320C">
        <w:rPr>
          <w:rFonts w:cs="Times New Roman"/>
          <w:sz w:val="28"/>
          <w:szCs w:val="28"/>
          <w:lang w:val="ru-RU"/>
        </w:rPr>
        <w:t xml:space="preserve"> администрирование</w:t>
      </w:r>
      <w:r w:rsidR="00F348A1" w:rsidRPr="0087320C">
        <w:rPr>
          <w:rFonts w:cs="Times New Roman"/>
          <w:sz w:val="28"/>
          <w:szCs w:val="28"/>
          <w:lang w:val="ru-RU"/>
        </w:rPr>
        <w:t xml:space="preserve"> деятельности</w:t>
      </w:r>
      <w:r w:rsidRPr="0087320C">
        <w:rPr>
          <w:rFonts w:cs="Times New Roman"/>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Кроме того, рекомендуется активизировать использование в расчетах удельных показателей использования имущества: сколько метров приходится на пользователя, сколько доходов удается собрать за метр, сколько расходов на содержание имущества тратится на метр и т.п. Регулярная оценка и сравнение подобных параметров позволит сформировать новый взгляд на эффективность использования имущества, в том числе учреждениями, и создать основу для принятия эффективных управленческих решений.</w:t>
      </w:r>
    </w:p>
    <w:p w:rsidR="00961DD1" w:rsidRPr="0087320C" w:rsidRDefault="00FF06E5" w:rsidP="0087320C">
      <w:pPr>
        <w:spacing w:line="240" w:lineRule="auto"/>
        <w:ind w:firstLine="709"/>
        <w:rPr>
          <w:rFonts w:cs="Times New Roman"/>
          <w:sz w:val="28"/>
          <w:szCs w:val="28"/>
          <w:lang w:val="ru-RU"/>
        </w:rPr>
      </w:pPr>
      <w:r w:rsidRPr="0087320C">
        <w:rPr>
          <w:rFonts w:cs="Times New Roman"/>
          <w:sz w:val="28"/>
          <w:szCs w:val="28"/>
          <w:lang w:val="ru-RU"/>
        </w:rPr>
        <w:t>Необходимо с</w:t>
      </w:r>
      <w:r w:rsidR="00961DD1" w:rsidRPr="0087320C">
        <w:rPr>
          <w:rFonts w:cs="Times New Roman"/>
          <w:sz w:val="28"/>
          <w:szCs w:val="28"/>
          <w:lang w:val="ru-RU"/>
        </w:rPr>
        <w:t>ущественным образом повысить публичность сведений об имуществе (например, в рамках ежегодных публичных докладов о деятельности, включая не только деятельность органов управления имуществом, но также других органов, отвечающих за деятельность учреждений и использование природных ресурсов, помимо земли).</w:t>
      </w:r>
    </w:p>
    <w:p w:rsidR="00BA415D" w:rsidRPr="0087320C" w:rsidRDefault="00BA415D" w:rsidP="0087320C">
      <w:pPr>
        <w:spacing w:line="240" w:lineRule="auto"/>
        <w:ind w:firstLine="709"/>
        <w:rPr>
          <w:rFonts w:cs="Times New Roman"/>
          <w:sz w:val="28"/>
          <w:szCs w:val="28"/>
          <w:lang w:val="ru-RU"/>
        </w:rPr>
      </w:pPr>
      <w:proofErr w:type="gramStart"/>
      <w:r w:rsidRPr="0087320C">
        <w:rPr>
          <w:rFonts w:cs="Times New Roman"/>
          <w:sz w:val="28"/>
          <w:szCs w:val="28"/>
          <w:lang w:val="ru-RU"/>
        </w:rPr>
        <w:t xml:space="preserve">Рекомендуется </w:t>
      </w:r>
      <w:r w:rsidR="00EB350A" w:rsidRPr="0087320C">
        <w:rPr>
          <w:rFonts w:cs="Times New Roman"/>
          <w:sz w:val="28"/>
          <w:szCs w:val="28"/>
          <w:lang w:val="ru-RU"/>
        </w:rPr>
        <w:t>о</w:t>
      </w:r>
      <w:r w:rsidR="00961DD1" w:rsidRPr="0087320C">
        <w:rPr>
          <w:rFonts w:cs="Times New Roman"/>
          <w:sz w:val="28"/>
          <w:szCs w:val="28"/>
          <w:lang w:val="ru-RU"/>
        </w:rPr>
        <w:t>бъединять задачи по управлению имуществом с задачами по экономическому развитию территорий и повышением их инвестиционной привлекательности</w:t>
      </w:r>
      <w:r w:rsidR="00EB350A" w:rsidRPr="0087320C">
        <w:rPr>
          <w:rFonts w:cs="Times New Roman"/>
          <w:sz w:val="28"/>
          <w:szCs w:val="28"/>
          <w:lang w:val="ru-RU"/>
        </w:rPr>
        <w:t>, б</w:t>
      </w:r>
      <w:r w:rsidR="00961DD1" w:rsidRPr="0087320C">
        <w:rPr>
          <w:rFonts w:cs="Times New Roman"/>
          <w:sz w:val="28"/>
          <w:szCs w:val="28"/>
          <w:lang w:val="ru-RU"/>
        </w:rPr>
        <w:t>олее активно вовлекать в сбор идей и предложений по совершенствованию управления конкретными имущественными объектами общественность («</w:t>
      </w:r>
      <w:proofErr w:type="spellStart"/>
      <w:r w:rsidR="00961DD1" w:rsidRPr="0087320C">
        <w:rPr>
          <w:rFonts w:cs="Times New Roman"/>
          <w:sz w:val="28"/>
          <w:szCs w:val="28"/>
          <w:lang w:val="ru-RU"/>
        </w:rPr>
        <w:t>краудсорсинг</w:t>
      </w:r>
      <w:proofErr w:type="spellEnd"/>
      <w:r w:rsidR="00961DD1" w:rsidRPr="0087320C">
        <w:rPr>
          <w:rFonts w:cs="Times New Roman"/>
          <w:sz w:val="28"/>
          <w:szCs w:val="28"/>
          <w:lang w:val="ru-RU"/>
        </w:rPr>
        <w:t xml:space="preserve">»), например, через официальный сайт органа управления имуществом, порталы государственных услуг, созданную онлайн-площадку, использование других применяемых в регионах механизмов сбора предложений </w:t>
      </w:r>
      <w:r w:rsidRPr="0087320C">
        <w:rPr>
          <w:rFonts w:cs="Times New Roman"/>
          <w:sz w:val="28"/>
          <w:szCs w:val="28"/>
          <w:lang w:val="ru-RU"/>
        </w:rPr>
        <w:t xml:space="preserve"> от  населения.</w:t>
      </w:r>
      <w:proofErr w:type="gramEnd"/>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При этом важно иметь в виду, что сокращение объемов имущества, находящихся в собственности публично-правового образования, хотя, на первый взгляд, приводит к сокращению (выпадению) доходов бюджета, но в действительности</w:t>
      </w:r>
      <w:r w:rsidR="00BA415D" w:rsidRPr="0087320C">
        <w:rPr>
          <w:rFonts w:cs="Times New Roman"/>
          <w:sz w:val="28"/>
          <w:szCs w:val="28"/>
          <w:lang w:val="ru-RU"/>
        </w:rPr>
        <w:t xml:space="preserve"> </w:t>
      </w:r>
      <w:r w:rsidRPr="0087320C">
        <w:rPr>
          <w:rFonts w:cs="Times New Roman"/>
          <w:sz w:val="28"/>
          <w:szCs w:val="28"/>
          <w:lang w:val="ru-RU"/>
        </w:rPr>
        <w:t>позволяет сократить расходы бюджета, связанные с содержанием такого имущества, а в ряде случаев – с администрированием этой деятельности</w:t>
      </w:r>
      <w:r w:rsidR="00BA415D" w:rsidRPr="0087320C">
        <w:rPr>
          <w:rFonts w:cs="Times New Roman"/>
          <w:sz w:val="28"/>
          <w:szCs w:val="28"/>
          <w:lang w:val="ru-RU"/>
        </w:rPr>
        <w:t xml:space="preserve">. </w:t>
      </w:r>
      <w:r w:rsidR="00F348A1" w:rsidRPr="0087320C">
        <w:rPr>
          <w:rFonts w:cs="Times New Roman"/>
          <w:sz w:val="28"/>
          <w:szCs w:val="28"/>
          <w:lang w:val="ru-RU"/>
        </w:rPr>
        <w:t xml:space="preserve">При </w:t>
      </w:r>
      <w:r w:rsidRPr="0087320C">
        <w:rPr>
          <w:rFonts w:cs="Times New Roman"/>
          <w:sz w:val="28"/>
          <w:szCs w:val="28"/>
          <w:lang w:val="ru-RU"/>
        </w:rPr>
        <w:t>передаче имущества коммерческому сектору создает</w:t>
      </w:r>
      <w:r w:rsidR="00BA415D" w:rsidRPr="0087320C">
        <w:rPr>
          <w:rFonts w:cs="Times New Roman"/>
          <w:sz w:val="28"/>
          <w:szCs w:val="28"/>
          <w:lang w:val="ru-RU"/>
        </w:rPr>
        <w:t xml:space="preserve">ся </w:t>
      </w:r>
      <w:r w:rsidRPr="0087320C">
        <w:rPr>
          <w:rFonts w:cs="Times New Roman"/>
          <w:sz w:val="28"/>
          <w:szCs w:val="28"/>
          <w:lang w:val="ru-RU"/>
        </w:rPr>
        <w:t xml:space="preserve"> поток налоговых платежей в бюджеты всех уровней за счет развития частного бизнеса.</w:t>
      </w:r>
    </w:p>
    <w:p w:rsidR="00961DD1" w:rsidRPr="0087320C" w:rsidRDefault="00961DD1" w:rsidP="0087320C">
      <w:pPr>
        <w:spacing w:line="240" w:lineRule="auto"/>
        <w:ind w:firstLine="709"/>
        <w:rPr>
          <w:rFonts w:eastAsia="Times New Roman" w:cs="Times New Roman"/>
          <w:sz w:val="28"/>
          <w:szCs w:val="28"/>
          <w:lang w:val="ru-RU" w:eastAsia="ru-RU"/>
        </w:rPr>
      </w:pPr>
      <w:r w:rsidRPr="0087320C">
        <w:rPr>
          <w:rFonts w:eastAsia="Times New Roman" w:cs="Times New Roman"/>
          <w:sz w:val="28"/>
          <w:szCs w:val="28"/>
          <w:lang w:val="ru-RU" w:eastAsia="ru-RU"/>
        </w:rPr>
        <w:t>Приведенные выше рекомендации применимы также при управлении муниципальным имуществом.</w:t>
      </w:r>
    </w:p>
    <w:p w:rsidR="00F463A1" w:rsidRDefault="00961DD1" w:rsidP="00F463A1">
      <w:pPr>
        <w:spacing w:line="240" w:lineRule="auto"/>
        <w:ind w:firstLine="709"/>
        <w:rPr>
          <w:rFonts w:eastAsia="Times New Roman" w:cs="Times New Roman"/>
          <w:sz w:val="28"/>
          <w:szCs w:val="28"/>
          <w:lang w:val="ru-RU" w:eastAsia="ru-RU"/>
        </w:rPr>
      </w:pPr>
      <w:r w:rsidRPr="0087320C">
        <w:rPr>
          <w:rFonts w:eastAsia="Times New Roman" w:cs="Times New Roman"/>
          <w:sz w:val="28"/>
          <w:szCs w:val="28"/>
          <w:lang w:val="ru-RU" w:eastAsia="ru-RU"/>
        </w:rPr>
        <w:t xml:space="preserve">В отношении </w:t>
      </w:r>
      <w:r w:rsidR="00BA415D" w:rsidRPr="0087320C">
        <w:rPr>
          <w:rFonts w:eastAsia="Times New Roman" w:cs="Times New Roman"/>
          <w:sz w:val="28"/>
          <w:szCs w:val="28"/>
          <w:lang w:val="ru-RU" w:eastAsia="ru-RU"/>
        </w:rPr>
        <w:t xml:space="preserve"> </w:t>
      </w:r>
      <w:r w:rsidRPr="0087320C">
        <w:rPr>
          <w:rFonts w:eastAsia="Times New Roman" w:cs="Times New Roman"/>
          <w:sz w:val="28"/>
          <w:szCs w:val="28"/>
          <w:lang w:val="ru-RU" w:eastAsia="ru-RU"/>
        </w:rPr>
        <w:t>приватизации и коммерциализации активов необходимо отметить, что  первым этапом должна быть оценка эффективности использования данных активов с оценкой всех денежных потоков – как доходов, так и расходов.</w:t>
      </w:r>
      <w:r w:rsidR="00EB350A" w:rsidRPr="0087320C">
        <w:rPr>
          <w:rFonts w:eastAsia="Times New Roman" w:cs="Times New Roman"/>
          <w:sz w:val="28"/>
          <w:szCs w:val="28"/>
          <w:lang w:val="ru-RU" w:eastAsia="ru-RU"/>
        </w:rPr>
        <w:t xml:space="preserve"> </w:t>
      </w:r>
      <w:r w:rsidRPr="0087320C">
        <w:rPr>
          <w:rFonts w:eastAsia="Times New Roman" w:cs="Times New Roman"/>
          <w:sz w:val="28"/>
          <w:szCs w:val="28"/>
          <w:lang w:val="ru-RU" w:eastAsia="ru-RU"/>
        </w:rPr>
        <w:t xml:space="preserve">Если будет сделан вывод о неэффективном использовании данного имущества, то следующим этапом должен быть </w:t>
      </w:r>
      <w:r w:rsidRPr="0087320C">
        <w:rPr>
          <w:rFonts w:eastAsia="Times New Roman" w:cs="Times New Roman"/>
          <w:sz w:val="28"/>
          <w:szCs w:val="28"/>
          <w:lang w:val="ru-RU" w:eastAsia="ru-RU"/>
        </w:rPr>
        <w:lastRenderedPageBreak/>
        <w:t>выбор между приватизацией и одной из форм коммерциализации этого объекта.</w:t>
      </w:r>
    </w:p>
    <w:p w:rsidR="00961DD1" w:rsidRPr="0087320C" w:rsidRDefault="00961DD1" w:rsidP="00F463A1">
      <w:pPr>
        <w:spacing w:line="240" w:lineRule="auto"/>
        <w:ind w:firstLine="709"/>
        <w:rPr>
          <w:rFonts w:eastAsia="Times New Roman" w:cs="Times New Roman"/>
          <w:sz w:val="28"/>
          <w:szCs w:val="28"/>
          <w:lang w:val="ru-RU" w:eastAsia="ru-RU"/>
        </w:rPr>
      </w:pPr>
      <w:r w:rsidRPr="00F463A1">
        <w:rPr>
          <w:rFonts w:eastAsia="Times New Roman" w:cs="Times New Roman"/>
          <w:sz w:val="28"/>
          <w:szCs w:val="28"/>
          <w:lang w:val="ru-RU" w:eastAsia="ru-RU"/>
        </w:rPr>
        <w:t xml:space="preserve">Коммерциализация объекта имущества может производиться в разных формах: во-первых, имущество может быть сдано в аренду; во-вторых, возможно преобразование государственного или муниципального унитарного предприятия в </w:t>
      </w:r>
      <w:r w:rsidR="00F463A1" w:rsidRPr="00F463A1">
        <w:rPr>
          <w:rFonts w:eastAsia="Times New Roman" w:cs="Times New Roman"/>
          <w:sz w:val="28"/>
          <w:szCs w:val="28"/>
          <w:lang w:val="ru-RU" w:eastAsia="ru-RU"/>
        </w:rPr>
        <w:t>непубличны</w:t>
      </w:r>
      <w:r w:rsidR="00DA58CA">
        <w:rPr>
          <w:rFonts w:eastAsia="Times New Roman" w:cs="Times New Roman"/>
          <w:sz w:val="28"/>
          <w:szCs w:val="28"/>
          <w:lang w:val="ru-RU" w:eastAsia="ru-RU"/>
        </w:rPr>
        <w:t>е</w:t>
      </w:r>
      <w:r w:rsidR="00F463A1" w:rsidRPr="00F463A1">
        <w:rPr>
          <w:rFonts w:eastAsia="Times New Roman" w:cs="Times New Roman"/>
          <w:sz w:val="28"/>
          <w:szCs w:val="28"/>
          <w:lang w:val="ru-RU" w:eastAsia="ru-RU"/>
        </w:rPr>
        <w:t xml:space="preserve"> акционерны</w:t>
      </w:r>
      <w:r w:rsidR="00DA58CA">
        <w:rPr>
          <w:rFonts w:eastAsia="Times New Roman" w:cs="Times New Roman"/>
          <w:sz w:val="28"/>
          <w:szCs w:val="28"/>
          <w:lang w:val="ru-RU" w:eastAsia="ru-RU"/>
        </w:rPr>
        <w:t>е</w:t>
      </w:r>
      <w:r w:rsidR="00F463A1" w:rsidRPr="00F463A1">
        <w:rPr>
          <w:rFonts w:eastAsia="Times New Roman" w:cs="Times New Roman"/>
          <w:sz w:val="28"/>
          <w:szCs w:val="28"/>
          <w:lang w:val="ru-RU" w:eastAsia="ru-RU"/>
        </w:rPr>
        <w:t xml:space="preserve"> обществ</w:t>
      </w:r>
      <w:r w:rsidR="00DA58CA">
        <w:rPr>
          <w:rFonts w:eastAsia="Times New Roman" w:cs="Times New Roman"/>
          <w:sz w:val="28"/>
          <w:szCs w:val="28"/>
          <w:lang w:val="ru-RU" w:eastAsia="ru-RU"/>
        </w:rPr>
        <w:t>а</w:t>
      </w:r>
      <w:bookmarkStart w:id="5" w:name="_GoBack"/>
      <w:bookmarkEnd w:id="5"/>
      <w:r w:rsidR="00F463A1" w:rsidRPr="00F463A1">
        <w:rPr>
          <w:rFonts w:eastAsia="Times New Roman" w:cs="Times New Roman"/>
          <w:sz w:val="28"/>
          <w:szCs w:val="28"/>
          <w:lang w:val="ru-RU" w:eastAsia="ru-RU"/>
        </w:rPr>
        <w:t xml:space="preserve"> и обществ</w:t>
      </w:r>
      <w:r w:rsidR="004955CE">
        <w:rPr>
          <w:rFonts w:eastAsia="Times New Roman" w:cs="Times New Roman"/>
          <w:sz w:val="28"/>
          <w:szCs w:val="28"/>
          <w:lang w:val="ru-RU" w:eastAsia="ru-RU"/>
        </w:rPr>
        <w:t>а</w:t>
      </w:r>
      <w:r w:rsidR="00F463A1" w:rsidRPr="00F463A1">
        <w:rPr>
          <w:rFonts w:eastAsia="Times New Roman" w:cs="Times New Roman"/>
          <w:sz w:val="28"/>
          <w:szCs w:val="28"/>
          <w:lang w:val="ru-RU" w:eastAsia="ru-RU"/>
        </w:rPr>
        <w:t xml:space="preserve"> с ограниченной ответственностью</w:t>
      </w:r>
      <w:r w:rsidRPr="00F463A1">
        <w:rPr>
          <w:rFonts w:eastAsia="Times New Roman" w:cs="Times New Roman"/>
          <w:sz w:val="28"/>
          <w:szCs w:val="28"/>
          <w:lang w:val="ru-RU" w:eastAsia="ru-RU"/>
        </w:rPr>
        <w:t xml:space="preserve"> с частичной продажей государственных (муниципальных) акций или долей;  в-третьих</w:t>
      </w:r>
      <w:r w:rsidRPr="0087320C">
        <w:rPr>
          <w:rFonts w:eastAsia="Times New Roman" w:cs="Times New Roman"/>
          <w:sz w:val="28"/>
          <w:szCs w:val="28"/>
          <w:lang w:val="ru-RU" w:eastAsia="ru-RU"/>
        </w:rPr>
        <w:t xml:space="preserve">, возможно заключение соглашения между региональным органом власти </w:t>
      </w:r>
      <w:r w:rsidR="008D608C" w:rsidRPr="0087320C">
        <w:rPr>
          <w:rFonts w:eastAsia="Times New Roman" w:cs="Times New Roman"/>
          <w:sz w:val="28"/>
          <w:szCs w:val="28"/>
          <w:lang w:val="ru-RU" w:eastAsia="ru-RU"/>
        </w:rPr>
        <w:t>(</w:t>
      </w:r>
      <w:r w:rsidRPr="0087320C">
        <w:rPr>
          <w:rFonts w:eastAsia="Times New Roman" w:cs="Times New Roman"/>
          <w:sz w:val="28"/>
          <w:szCs w:val="28"/>
          <w:lang w:val="ru-RU" w:eastAsia="ru-RU"/>
        </w:rPr>
        <w:t>муниципалитетом</w:t>
      </w:r>
      <w:r w:rsidR="008D608C" w:rsidRPr="0087320C">
        <w:rPr>
          <w:rFonts w:eastAsia="Times New Roman" w:cs="Times New Roman"/>
          <w:sz w:val="28"/>
          <w:szCs w:val="28"/>
          <w:lang w:val="ru-RU" w:eastAsia="ru-RU"/>
        </w:rPr>
        <w:t>)</w:t>
      </w:r>
      <w:r w:rsidRPr="0087320C">
        <w:rPr>
          <w:rFonts w:eastAsia="Times New Roman" w:cs="Times New Roman"/>
          <w:sz w:val="28"/>
          <w:szCs w:val="28"/>
          <w:lang w:val="ru-RU" w:eastAsia="ru-RU"/>
        </w:rPr>
        <w:t xml:space="preserve"> и частным бизнесом – либо в форме государственно-частного (</w:t>
      </w:r>
      <w:proofErr w:type="spellStart"/>
      <w:r w:rsidR="00BE0AFE" w:rsidRPr="0087320C">
        <w:rPr>
          <w:rFonts w:eastAsia="Times New Roman" w:cs="Times New Roman"/>
          <w:sz w:val="28"/>
          <w:szCs w:val="28"/>
          <w:lang w:val="ru-RU" w:eastAsia="ru-RU"/>
        </w:rPr>
        <w:t>муниципально</w:t>
      </w:r>
      <w:proofErr w:type="spellEnd"/>
      <w:r w:rsidR="00BE0AFE" w:rsidRPr="0087320C">
        <w:rPr>
          <w:rFonts w:eastAsia="Times New Roman" w:cs="Times New Roman"/>
          <w:sz w:val="28"/>
          <w:szCs w:val="28"/>
          <w:lang w:val="ru-RU" w:eastAsia="ru-RU"/>
        </w:rPr>
        <w:t xml:space="preserve"> </w:t>
      </w:r>
      <w:proofErr w:type="gramStart"/>
      <w:r w:rsidR="00BE0AFE" w:rsidRPr="0087320C">
        <w:rPr>
          <w:rFonts w:eastAsia="Times New Roman" w:cs="Times New Roman"/>
          <w:sz w:val="28"/>
          <w:szCs w:val="28"/>
          <w:lang w:val="ru-RU" w:eastAsia="ru-RU"/>
        </w:rPr>
        <w:t>-ч</w:t>
      </w:r>
      <w:proofErr w:type="gramEnd"/>
      <w:r w:rsidR="00BE0AFE" w:rsidRPr="0087320C">
        <w:rPr>
          <w:rFonts w:eastAsia="Times New Roman" w:cs="Times New Roman"/>
          <w:sz w:val="28"/>
          <w:szCs w:val="28"/>
          <w:lang w:val="ru-RU" w:eastAsia="ru-RU"/>
        </w:rPr>
        <w:t>астного</w:t>
      </w:r>
      <w:r w:rsidRPr="0087320C">
        <w:rPr>
          <w:rFonts w:eastAsia="Times New Roman" w:cs="Times New Roman"/>
          <w:sz w:val="28"/>
          <w:szCs w:val="28"/>
          <w:lang w:val="ru-RU" w:eastAsia="ru-RU"/>
        </w:rPr>
        <w:t xml:space="preserve">) партнерства, либо в форме концессионного соглашения (например, если требуется провести реконструкцию </w:t>
      </w:r>
      <w:r w:rsidR="008D608C" w:rsidRPr="0087320C">
        <w:rPr>
          <w:rFonts w:eastAsia="Times New Roman" w:cs="Times New Roman"/>
          <w:sz w:val="28"/>
          <w:szCs w:val="28"/>
          <w:lang w:val="ru-RU" w:eastAsia="ru-RU"/>
        </w:rPr>
        <w:t xml:space="preserve">объектов </w:t>
      </w:r>
      <w:r w:rsidRPr="0087320C">
        <w:rPr>
          <w:rFonts w:eastAsia="Times New Roman" w:cs="Times New Roman"/>
          <w:sz w:val="28"/>
          <w:szCs w:val="28"/>
          <w:lang w:val="ru-RU" w:eastAsia="ru-RU"/>
        </w:rPr>
        <w:t>данного предприятия).</w:t>
      </w:r>
    </w:p>
    <w:p w:rsidR="00961DD1" w:rsidRPr="0087320C" w:rsidRDefault="00EB350A" w:rsidP="0087320C">
      <w:pPr>
        <w:spacing w:line="240" w:lineRule="auto"/>
        <w:ind w:firstLine="709"/>
        <w:rPr>
          <w:rFonts w:cs="Times New Roman"/>
          <w:sz w:val="28"/>
          <w:szCs w:val="28"/>
          <w:lang w:val="ru-RU"/>
        </w:rPr>
      </w:pPr>
      <w:r w:rsidRPr="0087320C">
        <w:rPr>
          <w:rFonts w:cs="Times New Roman"/>
          <w:sz w:val="28"/>
          <w:szCs w:val="28"/>
          <w:lang w:val="ru-RU"/>
        </w:rPr>
        <w:t>В</w:t>
      </w:r>
      <w:r w:rsidR="00961DD1" w:rsidRPr="0087320C">
        <w:rPr>
          <w:rFonts w:cs="Times New Roman"/>
          <w:sz w:val="28"/>
          <w:szCs w:val="28"/>
          <w:lang w:val="ru-RU"/>
        </w:rPr>
        <w:t xml:space="preserve"> настоящее время темпы приватизации существенно снизились. Ежегодно в регионах приватизируется по несколько объектов и по несколько </w:t>
      </w:r>
      <w:r w:rsidR="008D608C" w:rsidRPr="0087320C">
        <w:rPr>
          <w:rFonts w:cs="Times New Roman"/>
          <w:sz w:val="28"/>
          <w:szCs w:val="28"/>
          <w:lang w:val="ru-RU"/>
        </w:rPr>
        <w:t>государственных унитарных предприятий (далее – Г</w:t>
      </w:r>
      <w:r w:rsidR="00961DD1" w:rsidRPr="0087320C">
        <w:rPr>
          <w:rFonts w:cs="Times New Roman"/>
          <w:sz w:val="28"/>
          <w:szCs w:val="28"/>
          <w:lang w:val="ru-RU"/>
        </w:rPr>
        <w:t>УП</w:t>
      </w:r>
      <w:r w:rsidR="008D608C" w:rsidRPr="0087320C">
        <w:rPr>
          <w:rFonts w:cs="Times New Roman"/>
          <w:sz w:val="28"/>
          <w:szCs w:val="28"/>
          <w:lang w:val="ru-RU"/>
        </w:rPr>
        <w:t>)</w:t>
      </w:r>
      <w:r w:rsidR="00961DD1" w:rsidRPr="0087320C">
        <w:rPr>
          <w:rFonts w:cs="Times New Roman"/>
          <w:sz w:val="28"/>
          <w:szCs w:val="28"/>
          <w:lang w:val="ru-RU"/>
        </w:rPr>
        <w:t>. При этом не всегда программы приватизации удается исполнить, как по причинам, связанным с текущей экономической конъюнктурой, так и</w:t>
      </w:r>
      <w:r w:rsidR="00082722" w:rsidRPr="0087320C">
        <w:rPr>
          <w:rFonts w:cs="Times New Roman"/>
          <w:sz w:val="28"/>
          <w:szCs w:val="28"/>
          <w:lang w:val="ru-RU"/>
        </w:rPr>
        <w:t xml:space="preserve"> </w:t>
      </w:r>
      <w:r w:rsidR="00961DD1" w:rsidRPr="0087320C">
        <w:rPr>
          <w:rFonts w:cs="Times New Roman"/>
          <w:sz w:val="28"/>
          <w:szCs w:val="28"/>
          <w:lang w:val="ru-RU"/>
        </w:rPr>
        <w:t> в</w:t>
      </w:r>
      <w:r w:rsidR="00082722" w:rsidRPr="0087320C">
        <w:rPr>
          <w:rFonts w:cs="Times New Roman"/>
          <w:sz w:val="28"/>
          <w:szCs w:val="28"/>
          <w:lang w:val="ru-RU"/>
        </w:rPr>
        <w:t xml:space="preserve"> </w:t>
      </w:r>
      <w:r w:rsidR="00961DD1" w:rsidRPr="0087320C">
        <w:rPr>
          <w:rFonts w:cs="Times New Roman"/>
          <w:sz w:val="28"/>
          <w:szCs w:val="28"/>
          <w:lang w:val="ru-RU"/>
        </w:rPr>
        <w:t xml:space="preserve"> связи </w:t>
      </w:r>
      <w:r w:rsidR="00082722" w:rsidRPr="0087320C">
        <w:rPr>
          <w:rFonts w:cs="Times New Roman"/>
          <w:sz w:val="28"/>
          <w:szCs w:val="28"/>
          <w:lang w:val="ru-RU"/>
        </w:rPr>
        <w:t xml:space="preserve">с </w:t>
      </w:r>
      <w:r w:rsidR="00961DD1" w:rsidRPr="0087320C">
        <w:rPr>
          <w:rFonts w:cs="Times New Roman"/>
          <w:sz w:val="28"/>
          <w:szCs w:val="28"/>
          <w:lang w:val="ru-RU"/>
        </w:rPr>
        <w:t>наличием специфических рыночных характеристик объектов и сложностью их подготовки к приватизации.</w:t>
      </w:r>
    </w:p>
    <w:p w:rsidR="00961DD1" w:rsidRPr="0087320C" w:rsidRDefault="00BA415D" w:rsidP="0087320C">
      <w:pPr>
        <w:spacing w:line="240" w:lineRule="auto"/>
        <w:ind w:firstLine="709"/>
        <w:rPr>
          <w:rFonts w:cs="Times New Roman"/>
          <w:sz w:val="28"/>
          <w:szCs w:val="28"/>
          <w:lang w:val="ru-RU"/>
        </w:rPr>
      </w:pPr>
      <w:r w:rsidRPr="0087320C">
        <w:rPr>
          <w:rFonts w:cs="Times New Roman"/>
          <w:sz w:val="28"/>
          <w:szCs w:val="28"/>
          <w:lang w:val="ru-RU"/>
        </w:rPr>
        <w:t>П</w:t>
      </w:r>
      <w:r w:rsidR="00961DD1" w:rsidRPr="0087320C">
        <w:rPr>
          <w:rFonts w:cs="Times New Roman"/>
          <w:sz w:val="28"/>
          <w:szCs w:val="28"/>
          <w:lang w:val="ru-RU"/>
        </w:rPr>
        <w:t xml:space="preserve">роцедуры, связанные с приватизацией, достаточно однородны, </w:t>
      </w:r>
      <w:r w:rsidRPr="0087320C">
        <w:rPr>
          <w:rFonts w:cs="Times New Roman"/>
          <w:sz w:val="28"/>
          <w:szCs w:val="28"/>
          <w:lang w:val="ru-RU"/>
        </w:rPr>
        <w:t xml:space="preserve"> при этом </w:t>
      </w:r>
      <w:r w:rsidR="00961DD1" w:rsidRPr="0087320C">
        <w:rPr>
          <w:rFonts w:cs="Times New Roman"/>
          <w:sz w:val="28"/>
          <w:szCs w:val="28"/>
          <w:lang w:val="ru-RU"/>
        </w:rPr>
        <w:t xml:space="preserve">содержание программ приватизации весьма различается в разных регионах. </w:t>
      </w:r>
      <w:r w:rsidRPr="0087320C">
        <w:rPr>
          <w:rFonts w:cs="Times New Roman"/>
          <w:sz w:val="28"/>
          <w:szCs w:val="28"/>
          <w:lang w:val="ru-RU"/>
        </w:rPr>
        <w:t>Состав</w:t>
      </w:r>
      <w:r w:rsidR="00961DD1" w:rsidRPr="0087320C">
        <w:rPr>
          <w:rFonts w:cs="Times New Roman"/>
          <w:sz w:val="28"/>
          <w:szCs w:val="28"/>
          <w:lang w:val="ru-RU"/>
        </w:rPr>
        <w:t xml:space="preserve"> объектов, которые планируется приватизировать в очередном году и плановом периоде в программах п</w:t>
      </w:r>
      <w:r w:rsidR="00BE0AFE" w:rsidRPr="0087320C">
        <w:rPr>
          <w:rFonts w:cs="Times New Roman"/>
          <w:sz w:val="28"/>
          <w:szCs w:val="28"/>
          <w:lang w:val="ru-RU"/>
        </w:rPr>
        <w:t xml:space="preserve">риватизации отражается в виде </w:t>
      </w:r>
      <w:r w:rsidR="00961DD1" w:rsidRPr="0087320C">
        <w:rPr>
          <w:rFonts w:cs="Times New Roman"/>
          <w:sz w:val="28"/>
          <w:szCs w:val="28"/>
          <w:lang w:val="ru-RU"/>
        </w:rPr>
        <w:t>перечней</w:t>
      </w:r>
      <w:r w:rsidR="00BE0AFE" w:rsidRPr="0087320C">
        <w:rPr>
          <w:rFonts w:cs="Times New Roman"/>
          <w:sz w:val="28"/>
          <w:szCs w:val="28"/>
          <w:lang w:val="ru-RU"/>
        </w:rPr>
        <w:t xml:space="preserve"> объектов</w:t>
      </w:r>
      <w:r w:rsidR="00961DD1" w:rsidRPr="0087320C">
        <w:rPr>
          <w:rFonts w:cs="Times New Roman"/>
          <w:sz w:val="28"/>
          <w:szCs w:val="28"/>
          <w:lang w:val="ru-RU"/>
        </w:rPr>
        <w:t xml:space="preserve">.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то же время в программах приватизации </w:t>
      </w:r>
      <w:r w:rsidR="00520AE3" w:rsidRPr="0087320C">
        <w:rPr>
          <w:rFonts w:cs="Times New Roman"/>
          <w:sz w:val="28"/>
          <w:szCs w:val="28"/>
          <w:lang w:val="ru-RU"/>
        </w:rPr>
        <w:t xml:space="preserve">не всегда отражается часть важных сведений. </w:t>
      </w:r>
      <w:r w:rsidRPr="0087320C">
        <w:rPr>
          <w:rFonts w:cs="Times New Roman"/>
          <w:sz w:val="28"/>
          <w:szCs w:val="28"/>
          <w:lang w:val="ru-RU"/>
        </w:rPr>
        <w:t>Например, не всегда указываются ожидаемые суммы доходов от приватизации имущества. Также не во всех программах дается краткое описание текущего состояния дел с составом собственности публично-правового образования, в </w:t>
      </w:r>
      <w:proofErr w:type="gramStart"/>
      <w:r w:rsidRPr="0087320C">
        <w:rPr>
          <w:rFonts w:cs="Times New Roman"/>
          <w:sz w:val="28"/>
          <w:szCs w:val="28"/>
          <w:lang w:val="ru-RU"/>
        </w:rPr>
        <w:t>связи</w:t>
      </w:r>
      <w:proofErr w:type="gramEnd"/>
      <w:r w:rsidRPr="0087320C">
        <w:rPr>
          <w:rFonts w:cs="Times New Roman"/>
          <w:sz w:val="28"/>
          <w:szCs w:val="28"/>
          <w:lang w:val="ru-RU"/>
        </w:rPr>
        <w:t xml:space="preserve"> с чем в большинстве случаев нельзя понять, насколько много (мало) планируется приватизировать имущества в сравнении с его общим количеством.</w:t>
      </w:r>
    </w:p>
    <w:p w:rsidR="00BD45DA" w:rsidRPr="0087320C" w:rsidRDefault="00EB350A" w:rsidP="0087320C">
      <w:pPr>
        <w:spacing w:line="240" w:lineRule="auto"/>
        <w:ind w:firstLine="709"/>
        <w:rPr>
          <w:rFonts w:eastAsia="Times New Roman" w:cs="Times New Roman"/>
          <w:sz w:val="28"/>
          <w:szCs w:val="28"/>
          <w:lang w:val="ru-RU" w:eastAsia="ru-RU"/>
        </w:rPr>
      </w:pPr>
      <w:r w:rsidRPr="0087320C">
        <w:rPr>
          <w:rFonts w:eastAsia="Times New Roman" w:cs="Times New Roman"/>
          <w:sz w:val="28"/>
          <w:szCs w:val="28"/>
          <w:lang w:val="ru-RU" w:eastAsia="ru-RU"/>
        </w:rPr>
        <w:t xml:space="preserve">Необходимо </w:t>
      </w:r>
      <w:r w:rsidR="00961DD1" w:rsidRPr="0087320C">
        <w:rPr>
          <w:rFonts w:eastAsia="Times New Roman" w:cs="Times New Roman"/>
          <w:sz w:val="28"/>
          <w:szCs w:val="28"/>
          <w:lang w:val="ru-RU" w:eastAsia="ru-RU"/>
        </w:rPr>
        <w:t xml:space="preserve">учитывать возможность и целесообразность использования имущества казны при реализации государственных </w:t>
      </w:r>
      <w:r w:rsidR="00BA415D" w:rsidRPr="0087320C">
        <w:rPr>
          <w:rFonts w:eastAsia="Times New Roman" w:cs="Times New Roman"/>
          <w:sz w:val="28"/>
          <w:szCs w:val="28"/>
          <w:lang w:val="ru-RU" w:eastAsia="ru-RU"/>
        </w:rPr>
        <w:t xml:space="preserve"> (муниципальных)  </w:t>
      </w:r>
      <w:r w:rsidR="00961DD1" w:rsidRPr="0087320C">
        <w:rPr>
          <w:rFonts w:eastAsia="Times New Roman" w:cs="Times New Roman"/>
          <w:sz w:val="28"/>
          <w:szCs w:val="28"/>
          <w:lang w:val="ru-RU" w:eastAsia="ru-RU"/>
        </w:rPr>
        <w:t xml:space="preserve">полномочий, социальную значимость имущества казны и экономическую эффективность </w:t>
      </w:r>
      <w:r w:rsidR="00BD45DA" w:rsidRPr="0087320C">
        <w:rPr>
          <w:rFonts w:eastAsia="Times New Roman" w:cs="Times New Roman"/>
          <w:sz w:val="28"/>
          <w:szCs w:val="28"/>
          <w:lang w:val="ru-RU" w:eastAsia="ru-RU"/>
        </w:rPr>
        <w:t xml:space="preserve">ее </w:t>
      </w:r>
      <w:r w:rsidR="00961DD1" w:rsidRPr="0087320C">
        <w:rPr>
          <w:rFonts w:eastAsia="Times New Roman" w:cs="Times New Roman"/>
          <w:sz w:val="28"/>
          <w:szCs w:val="28"/>
          <w:lang w:val="ru-RU" w:eastAsia="ru-RU"/>
        </w:rPr>
        <w:t>использования</w:t>
      </w:r>
      <w:r w:rsidR="00BD45DA" w:rsidRPr="0087320C">
        <w:rPr>
          <w:rFonts w:eastAsia="Times New Roman" w:cs="Times New Roman"/>
          <w:sz w:val="28"/>
          <w:szCs w:val="28"/>
          <w:lang w:val="ru-RU" w:eastAsia="ru-RU"/>
        </w:rPr>
        <w:t>.</w:t>
      </w:r>
    </w:p>
    <w:p w:rsidR="00961DD1" w:rsidRPr="0087320C" w:rsidRDefault="00EB350A" w:rsidP="0087320C">
      <w:pPr>
        <w:spacing w:line="240" w:lineRule="auto"/>
        <w:ind w:firstLine="709"/>
        <w:rPr>
          <w:rFonts w:cs="Times New Roman"/>
          <w:sz w:val="28"/>
          <w:szCs w:val="28"/>
          <w:lang w:val="ru-RU"/>
        </w:rPr>
      </w:pPr>
      <w:proofErr w:type="gramStart"/>
      <w:r w:rsidRPr="0087320C">
        <w:rPr>
          <w:rFonts w:cs="Times New Roman"/>
          <w:sz w:val="28"/>
          <w:szCs w:val="28"/>
          <w:lang w:val="ru-RU"/>
        </w:rPr>
        <w:t xml:space="preserve">В региональной программе </w:t>
      </w:r>
      <w:r w:rsidR="00961DD1" w:rsidRPr="0087320C">
        <w:rPr>
          <w:rFonts w:cs="Times New Roman"/>
          <w:sz w:val="28"/>
          <w:szCs w:val="28"/>
          <w:lang w:val="ru-RU"/>
        </w:rPr>
        <w:t xml:space="preserve">управления государственной собственностью </w:t>
      </w:r>
      <w:r w:rsidRPr="0087320C">
        <w:rPr>
          <w:rFonts w:cs="Times New Roman"/>
          <w:sz w:val="28"/>
          <w:szCs w:val="28"/>
          <w:lang w:val="ru-RU"/>
        </w:rPr>
        <w:t xml:space="preserve">субъекта Российской Федерации </w:t>
      </w:r>
      <w:r w:rsidR="00961DD1" w:rsidRPr="0087320C">
        <w:rPr>
          <w:rFonts w:cs="Times New Roman"/>
          <w:sz w:val="28"/>
          <w:szCs w:val="28"/>
          <w:lang w:val="ru-RU"/>
        </w:rPr>
        <w:t xml:space="preserve">и приватизации государственного имущества </w:t>
      </w:r>
      <w:r w:rsidRPr="0087320C">
        <w:rPr>
          <w:rFonts w:cs="Times New Roman"/>
          <w:sz w:val="28"/>
          <w:szCs w:val="28"/>
          <w:lang w:val="ru-RU"/>
        </w:rPr>
        <w:t xml:space="preserve"> могут быть </w:t>
      </w:r>
      <w:r w:rsidR="00961DD1" w:rsidRPr="0087320C">
        <w:rPr>
          <w:rFonts w:cs="Times New Roman"/>
          <w:sz w:val="28"/>
          <w:szCs w:val="28"/>
          <w:lang w:val="ru-RU"/>
        </w:rPr>
        <w:t>приведены сведения об основных целях и направлениях совершенствования управления государственной собственностью</w:t>
      </w:r>
      <w:r w:rsidRPr="0087320C">
        <w:rPr>
          <w:rFonts w:cs="Times New Roman"/>
          <w:sz w:val="28"/>
          <w:szCs w:val="28"/>
          <w:lang w:val="ru-RU"/>
        </w:rPr>
        <w:t xml:space="preserve"> субъекта Российской Федерации</w:t>
      </w:r>
      <w:r w:rsidR="00961DD1" w:rsidRPr="0087320C">
        <w:rPr>
          <w:rFonts w:cs="Times New Roman"/>
          <w:sz w:val="28"/>
          <w:szCs w:val="28"/>
          <w:lang w:val="ru-RU"/>
        </w:rPr>
        <w:t xml:space="preserve">, </w:t>
      </w:r>
      <w:r w:rsidR="00BA415D" w:rsidRPr="0087320C">
        <w:rPr>
          <w:rFonts w:cs="Times New Roman"/>
          <w:sz w:val="28"/>
          <w:szCs w:val="28"/>
          <w:lang w:val="ru-RU"/>
        </w:rPr>
        <w:t xml:space="preserve">а также </w:t>
      </w:r>
      <w:r w:rsidR="00961DD1" w:rsidRPr="0087320C">
        <w:rPr>
          <w:rFonts w:cs="Times New Roman"/>
          <w:sz w:val="28"/>
          <w:szCs w:val="28"/>
          <w:lang w:val="ru-RU"/>
        </w:rPr>
        <w:t xml:space="preserve">представлены исчерпывающие пояснения относительно состояния дел с управлением учреждениями, унитарными предприятиями, долями в хозяйственных обществах, приведена информация о доходах и расходах, связанных с государственным имуществом. </w:t>
      </w:r>
      <w:proofErr w:type="gramEnd"/>
    </w:p>
    <w:p w:rsidR="00961DD1" w:rsidRPr="0087320C" w:rsidRDefault="00BA415D" w:rsidP="0087320C">
      <w:pPr>
        <w:spacing w:line="240" w:lineRule="auto"/>
        <w:ind w:firstLine="709"/>
        <w:rPr>
          <w:rFonts w:cs="Times New Roman"/>
          <w:sz w:val="28"/>
          <w:szCs w:val="28"/>
          <w:lang w:val="ru-RU"/>
        </w:rPr>
      </w:pPr>
      <w:r w:rsidRPr="0087320C">
        <w:rPr>
          <w:rFonts w:cs="Times New Roman"/>
          <w:sz w:val="28"/>
          <w:szCs w:val="28"/>
          <w:lang w:val="ru-RU"/>
        </w:rPr>
        <w:lastRenderedPageBreak/>
        <w:t>П</w:t>
      </w:r>
      <w:r w:rsidR="00961DD1" w:rsidRPr="0087320C">
        <w:rPr>
          <w:rFonts w:cs="Times New Roman"/>
          <w:sz w:val="28"/>
          <w:szCs w:val="28"/>
          <w:lang w:val="ru-RU"/>
        </w:rPr>
        <w:t>одобные сведения должны ежегодно формироваться, утверждаться и размещаться в публичном доступе во всех публично-правовых образованиях.</w:t>
      </w:r>
    </w:p>
    <w:p w:rsidR="00961DD1" w:rsidRPr="00AF6CA6" w:rsidRDefault="00EB350A" w:rsidP="0087320C">
      <w:pPr>
        <w:spacing w:line="240" w:lineRule="auto"/>
        <w:ind w:firstLine="709"/>
        <w:rPr>
          <w:rFonts w:cs="Times New Roman"/>
          <w:b/>
          <w:sz w:val="28"/>
          <w:szCs w:val="28"/>
          <w:lang w:val="ru-RU"/>
        </w:rPr>
      </w:pPr>
      <w:r w:rsidRPr="00AF6CA6">
        <w:rPr>
          <w:rFonts w:cs="Times New Roman"/>
          <w:b/>
          <w:sz w:val="28"/>
          <w:szCs w:val="28"/>
          <w:lang w:val="ru-RU"/>
        </w:rPr>
        <w:t>2.</w:t>
      </w:r>
      <w:r w:rsidR="00542518" w:rsidRPr="00AF6CA6">
        <w:rPr>
          <w:rFonts w:cs="Times New Roman"/>
          <w:b/>
          <w:sz w:val="28"/>
          <w:szCs w:val="28"/>
          <w:lang w:val="ru-RU"/>
        </w:rPr>
        <w:t>1.</w:t>
      </w:r>
      <w:r w:rsidRPr="00AF6CA6">
        <w:rPr>
          <w:rFonts w:cs="Times New Roman"/>
          <w:b/>
          <w:sz w:val="28"/>
          <w:szCs w:val="28"/>
          <w:lang w:val="ru-RU"/>
        </w:rPr>
        <w:t>1</w:t>
      </w:r>
      <w:r w:rsidR="00AF6CA6" w:rsidRPr="00AF6CA6">
        <w:rPr>
          <w:rFonts w:cs="Times New Roman"/>
          <w:b/>
          <w:sz w:val="28"/>
          <w:szCs w:val="28"/>
          <w:lang w:val="ru-RU"/>
        </w:rPr>
        <w:t>0</w:t>
      </w:r>
      <w:r w:rsidRPr="00AF6CA6">
        <w:rPr>
          <w:rFonts w:cs="Times New Roman"/>
          <w:b/>
          <w:sz w:val="28"/>
          <w:szCs w:val="28"/>
          <w:lang w:val="ru-RU"/>
        </w:rPr>
        <w:t xml:space="preserve">. </w:t>
      </w:r>
      <w:r w:rsidR="00961DD1" w:rsidRPr="00AF6CA6">
        <w:rPr>
          <w:rFonts w:cs="Times New Roman"/>
          <w:b/>
          <w:sz w:val="28"/>
          <w:szCs w:val="28"/>
          <w:lang w:val="ru-RU"/>
        </w:rPr>
        <w:t>Активизация мероприятий по проведению комплексных кадастровых работ</w:t>
      </w:r>
      <w:r w:rsidR="002248ED" w:rsidRPr="00AF6CA6">
        <w:rPr>
          <w:rFonts w:cs="Times New Roman"/>
          <w:b/>
          <w:sz w:val="28"/>
          <w:szCs w:val="28"/>
          <w:lang w:val="ru-RU"/>
        </w:rPr>
        <w:t>.</w:t>
      </w:r>
    </w:p>
    <w:p w:rsidR="00DD5F34" w:rsidRDefault="00961DD1" w:rsidP="0087320C">
      <w:pPr>
        <w:spacing w:line="240" w:lineRule="auto"/>
        <w:ind w:firstLine="709"/>
        <w:rPr>
          <w:rFonts w:cs="Times New Roman"/>
          <w:sz w:val="28"/>
          <w:szCs w:val="28"/>
          <w:lang w:val="ru-RU"/>
        </w:rPr>
      </w:pPr>
      <w:r w:rsidRPr="0087320C">
        <w:rPr>
          <w:rFonts w:cs="Times New Roman"/>
          <w:sz w:val="28"/>
          <w:szCs w:val="28"/>
          <w:lang w:val="ru-RU"/>
        </w:rPr>
        <w:t>Для упорядоченного сбора налогов на имущество в достаточном объеме необходимо, чтобы соответствующее недвижимое имущество было зарегистрировано в </w:t>
      </w:r>
      <w:r w:rsidR="00520AE3" w:rsidRPr="0087320C">
        <w:rPr>
          <w:rFonts w:cs="Times New Roman"/>
          <w:sz w:val="28"/>
          <w:szCs w:val="28"/>
          <w:lang w:val="ru-RU"/>
        </w:rPr>
        <w:t xml:space="preserve">Едином государственном реестре </w:t>
      </w:r>
      <w:r w:rsidR="00220852" w:rsidRPr="0087320C">
        <w:rPr>
          <w:rFonts w:cs="Times New Roman"/>
          <w:sz w:val="28"/>
          <w:szCs w:val="28"/>
          <w:lang w:val="ru-RU"/>
        </w:rPr>
        <w:t xml:space="preserve">недвижимости </w:t>
      </w:r>
      <w:r w:rsidR="00520AE3" w:rsidRPr="0087320C">
        <w:rPr>
          <w:rFonts w:cs="Times New Roman"/>
          <w:sz w:val="28"/>
          <w:szCs w:val="28"/>
          <w:lang w:val="ru-RU"/>
        </w:rPr>
        <w:t xml:space="preserve">(далее – ЕГРН) </w:t>
      </w:r>
      <w:r w:rsidRPr="0087320C">
        <w:rPr>
          <w:rFonts w:cs="Times New Roman"/>
          <w:sz w:val="28"/>
          <w:szCs w:val="28"/>
          <w:lang w:val="ru-RU"/>
        </w:rPr>
        <w:t xml:space="preserve">под кадастровым номером и имело кадастровую оценку. </w:t>
      </w:r>
    </w:p>
    <w:p w:rsidR="003A58DC" w:rsidRDefault="00961DD1" w:rsidP="0087320C">
      <w:pPr>
        <w:spacing w:line="240" w:lineRule="auto"/>
        <w:ind w:firstLine="709"/>
        <w:rPr>
          <w:rFonts w:cs="Times New Roman"/>
          <w:sz w:val="28"/>
          <w:szCs w:val="28"/>
          <w:lang w:val="ru-RU"/>
        </w:rPr>
      </w:pPr>
      <w:r w:rsidRPr="0087320C">
        <w:rPr>
          <w:rFonts w:cs="Times New Roman"/>
          <w:sz w:val="28"/>
          <w:szCs w:val="28"/>
          <w:lang w:val="ru-RU"/>
        </w:rPr>
        <w:t>Таким образом, если объект не внесен в </w:t>
      </w:r>
      <w:r w:rsidR="00DD5F34">
        <w:rPr>
          <w:rFonts w:cs="Times New Roman"/>
          <w:sz w:val="28"/>
          <w:szCs w:val="28"/>
          <w:lang w:val="ru-RU"/>
        </w:rPr>
        <w:t>ЕГРН</w:t>
      </w:r>
      <w:r w:rsidRPr="0087320C">
        <w:rPr>
          <w:rFonts w:cs="Times New Roman"/>
          <w:sz w:val="28"/>
          <w:szCs w:val="28"/>
          <w:lang w:val="ru-RU"/>
        </w:rPr>
        <w:t>, кадастровую оценку в его отношении провести нельзя и, соответственно, взимать за его пользование налог будет невозможно по причине отсутствия надлежащим образом определенной налоговой базы.</w:t>
      </w:r>
    </w:p>
    <w:p w:rsidR="007C7457" w:rsidRPr="0087320C" w:rsidRDefault="003A58DC" w:rsidP="0087320C">
      <w:pPr>
        <w:spacing w:line="240" w:lineRule="auto"/>
        <w:ind w:firstLine="709"/>
        <w:rPr>
          <w:rFonts w:cs="Times New Roman"/>
          <w:sz w:val="28"/>
          <w:szCs w:val="28"/>
          <w:lang w:val="ru-RU"/>
        </w:rPr>
      </w:pPr>
      <w:proofErr w:type="gramStart"/>
      <w:r>
        <w:rPr>
          <w:rFonts w:cs="Times New Roman"/>
          <w:sz w:val="28"/>
          <w:szCs w:val="28"/>
          <w:lang w:val="ru-RU"/>
        </w:rPr>
        <w:t>Д</w:t>
      </w:r>
      <w:r w:rsidR="00961DD1" w:rsidRPr="0087320C">
        <w:rPr>
          <w:rFonts w:cs="Times New Roman"/>
          <w:sz w:val="28"/>
          <w:szCs w:val="28"/>
          <w:lang w:val="ru-RU"/>
        </w:rPr>
        <w:t xml:space="preserve">ейственным способом </w:t>
      </w:r>
      <w:r w:rsidR="009E4871" w:rsidRPr="0087320C">
        <w:rPr>
          <w:rFonts w:cs="Times New Roman"/>
          <w:sz w:val="28"/>
          <w:szCs w:val="28"/>
          <w:lang w:val="ru-RU"/>
        </w:rPr>
        <w:t xml:space="preserve">пополнения </w:t>
      </w:r>
      <w:r w:rsidR="00961DD1" w:rsidRPr="0087320C">
        <w:rPr>
          <w:rFonts w:cs="Times New Roman"/>
          <w:sz w:val="28"/>
          <w:szCs w:val="28"/>
          <w:lang w:val="ru-RU"/>
        </w:rPr>
        <w:t xml:space="preserve">сведений о земельных участках </w:t>
      </w:r>
      <w:r w:rsidR="009E4871" w:rsidRPr="0087320C">
        <w:rPr>
          <w:rFonts w:cs="Times New Roman"/>
          <w:sz w:val="28"/>
          <w:szCs w:val="28"/>
          <w:lang w:val="ru-RU"/>
        </w:rPr>
        <w:t xml:space="preserve">может стать  проведение </w:t>
      </w:r>
      <w:r w:rsidR="00961DD1" w:rsidRPr="0087320C">
        <w:rPr>
          <w:rFonts w:cs="Times New Roman"/>
          <w:sz w:val="28"/>
          <w:szCs w:val="28"/>
          <w:lang w:val="ru-RU"/>
        </w:rPr>
        <w:t>комплексны</w:t>
      </w:r>
      <w:r w:rsidR="009E4871" w:rsidRPr="0087320C">
        <w:rPr>
          <w:rFonts w:cs="Times New Roman"/>
          <w:sz w:val="28"/>
          <w:szCs w:val="28"/>
          <w:lang w:val="ru-RU"/>
        </w:rPr>
        <w:t>х</w:t>
      </w:r>
      <w:r w:rsidR="00961DD1" w:rsidRPr="0087320C">
        <w:rPr>
          <w:rFonts w:cs="Times New Roman"/>
          <w:sz w:val="28"/>
          <w:szCs w:val="28"/>
          <w:lang w:val="ru-RU"/>
        </w:rPr>
        <w:t xml:space="preserve"> кадастровы</w:t>
      </w:r>
      <w:r w:rsidR="009E4871" w:rsidRPr="0087320C">
        <w:rPr>
          <w:rFonts w:cs="Times New Roman"/>
          <w:sz w:val="28"/>
          <w:szCs w:val="28"/>
          <w:lang w:val="ru-RU"/>
        </w:rPr>
        <w:t>х</w:t>
      </w:r>
      <w:r w:rsidR="00961DD1" w:rsidRPr="0087320C">
        <w:rPr>
          <w:rFonts w:cs="Times New Roman"/>
          <w:sz w:val="28"/>
          <w:szCs w:val="28"/>
          <w:lang w:val="ru-RU"/>
        </w:rPr>
        <w:t xml:space="preserve"> работ</w:t>
      </w:r>
      <w:r w:rsidR="00764C4F" w:rsidRPr="0087320C">
        <w:rPr>
          <w:rFonts w:cs="Times New Roman"/>
          <w:sz w:val="28"/>
          <w:szCs w:val="28"/>
          <w:lang w:val="ru-RU"/>
        </w:rPr>
        <w:t xml:space="preserve">, под которыми </w:t>
      </w:r>
      <w:r w:rsidR="00961DD1" w:rsidRPr="0087320C">
        <w:rPr>
          <w:rFonts w:cs="Times New Roman"/>
          <w:sz w:val="28"/>
          <w:szCs w:val="28"/>
          <w:lang w:val="ru-RU"/>
        </w:rPr>
        <w:t xml:space="preserve">понимаются кадастровые работы, </w:t>
      </w:r>
      <w:r w:rsidR="007C7457" w:rsidRPr="0087320C">
        <w:rPr>
          <w:rFonts w:cs="Times New Roman"/>
          <w:sz w:val="28"/>
          <w:szCs w:val="28"/>
          <w:lang w:val="ru-RU"/>
        </w:rPr>
        <w:t xml:space="preserve">выполняемые </w:t>
      </w:r>
      <w:r w:rsidR="00961DD1" w:rsidRPr="0087320C">
        <w:rPr>
          <w:rFonts w:cs="Times New Roman"/>
          <w:sz w:val="28"/>
          <w:szCs w:val="28"/>
          <w:lang w:val="ru-RU"/>
        </w:rPr>
        <w:t>одновременно в отношении всех расположенных на территории одного кадастрового квартала или территориях нескольки</w:t>
      </w:r>
      <w:r w:rsidR="007C7457" w:rsidRPr="0087320C">
        <w:rPr>
          <w:rFonts w:cs="Times New Roman"/>
          <w:sz w:val="28"/>
          <w:szCs w:val="28"/>
          <w:lang w:val="ru-RU"/>
        </w:rPr>
        <w:t xml:space="preserve">х смежных кадастровых кварталов </w:t>
      </w:r>
      <w:r w:rsidR="00961DD1" w:rsidRPr="0087320C">
        <w:rPr>
          <w:rFonts w:cs="Times New Roman"/>
          <w:sz w:val="28"/>
          <w:szCs w:val="28"/>
          <w:lang w:val="ru-RU"/>
        </w:rPr>
        <w:t>земельных участков, кадастровые сведения о которых не соответствуют установленным требованиям к описанию местоположения границ земельных участков;</w:t>
      </w:r>
      <w:proofErr w:type="gramEnd"/>
      <w:r w:rsidR="007C7457" w:rsidRPr="0087320C">
        <w:rPr>
          <w:rFonts w:cs="Times New Roman"/>
          <w:sz w:val="28"/>
          <w:szCs w:val="28"/>
          <w:lang w:val="ru-RU"/>
        </w:rPr>
        <w:t xml:space="preserve"> </w:t>
      </w:r>
      <w:proofErr w:type="gramStart"/>
      <w:r w:rsidR="00961DD1" w:rsidRPr="0087320C">
        <w:rPr>
          <w:rFonts w:cs="Times New Roman"/>
          <w:sz w:val="28"/>
          <w:szCs w:val="28"/>
          <w:lang w:val="ru-RU"/>
        </w:rPr>
        <w:t>земельных участков, занятых зданиями или сооружениями,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проектом межевания территории;</w:t>
      </w:r>
      <w:r w:rsidR="007C7457" w:rsidRPr="0087320C">
        <w:rPr>
          <w:rFonts w:cs="Times New Roman"/>
          <w:sz w:val="28"/>
          <w:szCs w:val="28"/>
          <w:lang w:val="ru-RU"/>
        </w:rPr>
        <w:t xml:space="preserve"> </w:t>
      </w:r>
      <w:r w:rsidR="00961DD1" w:rsidRPr="0087320C">
        <w:rPr>
          <w:rFonts w:cs="Times New Roman"/>
          <w:sz w:val="28"/>
          <w:szCs w:val="28"/>
          <w:lang w:val="ru-RU"/>
        </w:rPr>
        <w:t xml:space="preserve">зданий, сооружений, а также объектов незавершенного строительства, права на которые зарегистрированы в  </w:t>
      </w:r>
      <w:r w:rsidR="007C7457" w:rsidRPr="0087320C">
        <w:rPr>
          <w:rFonts w:cs="Times New Roman"/>
          <w:sz w:val="28"/>
          <w:szCs w:val="28"/>
          <w:lang w:val="ru-RU"/>
        </w:rPr>
        <w:t>установленном порядке.</w:t>
      </w:r>
      <w:proofErr w:type="gramEnd"/>
    </w:p>
    <w:p w:rsidR="00196DFD" w:rsidRDefault="00961DD1" w:rsidP="00196DFD">
      <w:pPr>
        <w:spacing w:line="240" w:lineRule="auto"/>
        <w:ind w:firstLine="709"/>
        <w:rPr>
          <w:rFonts w:cs="Times New Roman"/>
          <w:sz w:val="28"/>
          <w:szCs w:val="28"/>
          <w:lang w:val="ru-RU"/>
        </w:rPr>
      </w:pPr>
      <w:r w:rsidRPr="0087320C">
        <w:rPr>
          <w:rFonts w:cs="Times New Roman"/>
          <w:sz w:val="28"/>
          <w:szCs w:val="28"/>
          <w:lang w:val="ru-RU"/>
        </w:rPr>
        <w:t>Указанные работы не выполняются лишь в отноше</w:t>
      </w:r>
      <w:r w:rsidR="007C7457" w:rsidRPr="0087320C">
        <w:rPr>
          <w:rFonts w:cs="Times New Roman"/>
          <w:sz w:val="28"/>
          <w:szCs w:val="28"/>
          <w:lang w:val="ru-RU"/>
        </w:rPr>
        <w:t xml:space="preserve">нии земельных участков, которые </w:t>
      </w:r>
      <w:r w:rsidRPr="0087320C">
        <w:rPr>
          <w:rFonts w:cs="Times New Roman"/>
          <w:sz w:val="28"/>
          <w:szCs w:val="28"/>
          <w:lang w:val="ru-RU"/>
        </w:rPr>
        <w:t>являются предметом договоров о комплексном освоении территории</w:t>
      </w:r>
      <w:r w:rsidR="007C7457" w:rsidRPr="0087320C">
        <w:rPr>
          <w:rFonts w:cs="Times New Roman"/>
          <w:sz w:val="28"/>
          <w:szCs w:val="28"/>
          <w:lang w:val="ru-RU"/>
        </w:rPr>
        <w:t xml:space="preserve">;    </w:t>
      </w:r>
      <w:r w:rsidRPr="0087320C">
        <w:rPr>
          <w:rFonts w:cs="Times New Roman"/>
          <w:sz w:val="28"/>
          <w:szCs w:val="28"/>
          <w:lang w:val="ru-RU"/>
        </w:rPr>
        <w:t>располагаются в границах территории, в отношении которой заключен договор о развитии застроенной территории.</w:t>
      </w:r>
    </w:p>
    <w:p w:rsidR="00196DFD" w:rsidRDefault="00245B97" w:rsidP="0087320C">
      <w:pPr>
        <w:spacing w:line="240" w:lineRule="auto"/>
        <w:ind w:firstLine="709"/>
        <w:rPr>
          <w:rFonts w:cs="Times New Roman"/>
          <w:bCs/>
          <w:sz w:val="28"/>
          <w:szCs w:val="28"/>
          <w:lang w:val="ru-RU"/>
        </w:rPr>
      </w:pPr>
      <w:r>
        <w:rPr>
          <w:rFonts w:cs="Times New Roman"/>
          <w:sz w:val="28"/>
          <w:szCs w:val="28"/>
          <w:lang w:val="ru-RU"/>
        </w:rPr>
        <w:t xml:space="preserve">При этом проведение комплексных кадастровых работ должно осуществляться и </w:t>
      </w:r>
      <w:r w:rsidR="00196DFD">
        <w:rPr>
          <w:rFonts w:cs="Times New Roman"/>
          <w:sz w:val="28"/>
          <w:szCs w:val="28"/>
          <w:lang w:val="ru-RU"/>
        </w:rPr>
        <w:t xml:space="preserve">для </w:t>
      </w:r>
      <w:r w:rsidR="00196DFD" w:rsidRPr="00196DFD">
        <w:rPr>
          <w:rFonts w:cs="Times New Roman"/>
          <w:bCs/>
          <w:sz w:val="28"/>
          <w:szCs w:val="28"/>
          <w:lang w:val="ru-RU"/>
        </w:rPr>
        <w:t>объект</w:t>
      </w:r>
      <w:r w:rsidR="00196DFD">
        <w:rPr>
          <w:rFonts w:cs="Times New Roman"/>
          <w:bCs/>
          <w:sz w:val="28"/>
          <w:szCs w:val="28"/>
          <w:lang w:val="ru-RU"/>
        </w:rPr>
        <w:t>ов</w:t>
      </w:r>
      <w:r w:rsidR="00196DFD" w:rsidRPr="00196DFD">
        <w:rPr>
          <w:rFonts w:cs="Times New Roman"/>
          <w:bCs/>
          <w:sz w:val="28"/>
          <w:szCs w:val="28"/>
          <w:lang w:val="ru-RU"/>
        </w:rPr>
        <w:t xml:space="preserve"> капитального строительства, в отношении которых уплачиваются налог на имущество организаций и налог на имущество физических лиц.</w:t>
      </w:r>
    </w:p>
    <w:p w:rsidR="00764C4F"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 результате выполнения комплексных кадастровых работ</w:t>
      </w:r>
      <w:r w:rsidR="00764C4F" w:rsidRPr="0087320C">
        <w:rPr>
          <w:rFonts w:cs="Times New Roman"/>
          <w:sz w:val="28"/>
          <w:szCs w:val="28"/>
          <w:lang w:val="ru-RU"/>
        </w:rPr>
        <w:t xml:space="preserve"> </w:t>
      </w:r>
      <w:r w:rsidRPr="0087320C">
        <w:rPr>
          <w:rFonts w:cs="Times New Roman"/>
          <w:sz w:val="28"/>
          <w:szCs w:val="28"/>
          <w:lang w:val="ru-RU"/>
        </w:rPr>
        <w:t>осуществляется уточнение местоположения границ земельных участков;</w:t>
      </w:r>
      <w:r w:rsidR="00764C4F" w:rsidRPr="0087320C">
        <w:rPr>
          <w:rFonts w:cs="Times New Roman"/>
          <w:sz w:val="28"/>
          <w:szCs w:val="28"/>
          <w:lang w:val="ru-RU"/>
        </w:rPr>
        <w:t xml:space="preserve"> </w:t>
      </w:r>
      <w:r w:rsidRPr="0087320C">
        <w:rPr>
          <w:rFonts w:cs="Times New Roman"/>
          <w:sz w:val="28"/>
          <w:szCs w:val="28"/>
          <w:lang w:val="ru-RU"/>
        </w:rPr>
        <w:t>установление или уточнение местоположения на земельных участках зданий, сооружений, объектов незавершенного строительства;</w:t>
      </w:r>
      <w:r w:rsidR="00764C4F" w:rsidRPr="0087320C">
        <w:rPr>
          <w:rFonts w:cs="Times New Roman"/>
          <w:sz w:val="28"/>
          <w:szCs w:val="28"/>
          <w:lang w:val="ru-RU"/>
        </w:rPr>
        <w:t xml:space="preserve"> </w:t>
      </w:r>
      <w:r w:rsidRPr="0087320C">
        <w:rPr>
          <w:rFonts w:cs="Times New Roman"/>
          <w:sz w:val="28"/>
          <w:szCs w:val="28"/>
          <w:lang w:val="ru-RU"/>
        </w:rPr>
        <w:t>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r w:rsidR="00764C4F" w:rsidRPr="0087320C">
        <w:rPr>
          <w:rFonts w:cs="Times New Roman"/>
          <w:sz w:val="28"/>
          <w:szCs w:val="28"/>
          <w:lang w:val="ru-RU"/>
        </w:rPr>
        <w:t xml:space="preserve"> </w:t>
      </w:r>
      <w:r w:rsidRPr="0087320C">
        <w:rPr>
          <w:rFonts w:cs="Times New Roman"/>
          <w:sz w:val="28"/>
          <w:szCs w:val="28"/>
          <w:lang w:val="ru-RU"/>
        </w:rPr>
        <w:t>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r w:rsidR="00764C4F" w:rsidRPr="0087320C">
        <w:rPr>
          <w:rFonts w:cs="Times New Roman"/>
          <w:sz w:val="28"/>
          <w:szCs w:val="28"/>
          <w:lang w:val="ru-RU"/>
        </w:rPr>
        <w:t>,</w:t>
      </w:r>
      <w:r w:rsidRPr="0087320C">
        <w:rPr>
          <w:rFonts w:cs="Times New Roman"/>
          <w:sz w:val="28"/>
          <w:szCs w:val="28"/>
          <w:lang w:val="ru-RU"/>
        </w:rPr>
        <w:t xml:space="preserve"> исправление кадастровых ошибок в сведениях о местоположении границ объектов недвижимости.</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lastRenderedPageBreak/>
        <w:t>Комплексные кадастровые работы должны выполняться однократно. Заказчиком комплексных кадастровых работ должен являться уполномоченный орган местного самоуправления муниципального района или городского округа, а в субъекте Российской Федерации  – городе федерального значения Москве, Санкт-Петербурге или Севастополе – орган исполнительной власти субъекта Российской Федерации.</w:t>
      </w:r>
      <w:r w:rsidR="00764C4F" w:rsidRPr="0087320C">
        <w:rPr>
          <w:rFonts w:cs="Times New Roman"/>
          <w:sz w:val="28"/>
          <w:szCs w:val="28"/>
          <w:lang w:val="ru-RU"/>
        </w:rPr>
        <w:t xml:space="preserve"> </w:t>
      </w:r>
      <w:r w:rsidRPr="0087320C">
        <w:rPr>
          <w:rFonts w:cs="Times New Roman"/>
          <w:sz w:val="28"/>
          <w:szCs w:val="28"/>
          <w:lang w:val="ru-RU"/>
        </w:rPr>
        <w:t xml:space="preserve">Финансирование выполнения комплексных кадастровых работ осуществляется за счет средств </w:t>
      </w:r>
      <w:r w:rsidR="007D24B0" w:rsidRPr="0087320C">
        <w:rPr>
          <w:rFonts w:cs="Times New Roman"/>
          <w:sz w:val="28"/>
          <w:szCs w:val="28"/>
          <w:lang w:val="ru-RU"/>
        </w:rPr>
        <w:t xml:space="preserve">соответствующих бюджетов (в том числе </w:t>
      </w:r>
      <w:r w:rsidRPr="0087320C">
        <w:rPr>
          <w:rFonts w:cs="Times New Roman"/>
          <w:sz w:val="28"/>
          <w:szCs w:val="28"/>
          <w:lang w:val="ru-RU"/>
        </w:rPr>
        <w:t>бюджетов муниципальных районов, городских округов</w:t>
      </w:r>
      <w:r w:rsidR="007D24B0" w:rsidRPr="0087320C">
        <w:rPr>
          <w:rFonts w:cs="Times New Roman"/>
          <w:sz w:val="28"/>
          <w:szCs w:val="28"/>
          <w:lang w:val="ru-RU"/>
        </w:rPr>
        <w:t>)</w:t>
      </w:r>
      <w:r w:rsidRPr="0087320C">
        <w:rPr>
          <w:rFonts w:cs="Times New Roman"/>
          <w:sz w:val="28"/>
          <w:szCs w:val="28"/>
          <w:lang w:val="ru-RU"/>
        </w:rPr>
        <w:t>.</w:t>
      </w:r>
    </w:p>
    <w:p w:rsidR="007D24B0"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Комплексные кадастровые работы должны выполняться кадастровыми инженерами на основании государственного или муниципального контракта на выполнение комплексных кадастровых работ.</w:t>
      </w:r>
      <w:r w:rsidR="00764C4F" w:rsidRPr="0087320C">
        <w:rPr>
          <w:rFonts w:cs="Times New Roman"/>
          <w:sz w:val="28"/>
          <w:szCs w:val="28"/>
          <w:lang w:val="ru-RU"/>
        </w:rPr>
        <w:t xml:space="preserve"> </w:t>
      </w:r>
      <w:r w:rsidRPr="0087320C">
        <w:rPr>
          <w:rFonts w:cs="Times New Roman"/>
          <w:sz w:val="28"/>
          <w:szCs w:val="28"/>
          <w:lang w:val="ru-RU"/>
        </w:rPr>
        <w:t>В результате выполнения комплексных кадастровых работ должна подготавливаться карта-план территории, содержащая необходимые для кадастрового учета сведения о земельных участках, зданиях, сооружениях, об объектах незавершенного строительства.</w:t>
      </w:r>
      <w:r w:rsidR="007D24B0" w:rsidRPr="0087320C">
        <w:rPr>
          <w:rFonts w:cs="Times New Roman"/>
          <w:sz w:val="28"/>
          <w:szCs w:val="28"/>
          <w:lang w:val="ru-RU"/>
        </w:rPr>
        <w:t xml:space="preserve"> </w:t>
      </w:r>
    </w:p>
    <w:p w:rsidR="00961DD1" w:rsidRPr="0087320C" w:rsidRDefault="007D24B0" w:rsidP="0087320C">
      <w:pPr>
        <w:spacing w:line="240" w:lineRule="auto"/>
        <w:ind w:firstLine="709"/>
        <w:rPr>
          <w:rFonts w:cs="Times New Roman"/>
          <w:sz w:val="28"/>
          <w:szCs w:val="28"/>
          <w:lang w:val="ru-RU"/>
        </w:rPr>
      </w:pPr>
      <w:r w:rsidRPr="0087320C">
        <w:rPr>
          <w:rFonts w:cs="Times New Roman"/>
          <w:sz w:val="28"/>
          <w:szCs w:val="28"/>
          <w:lang w:val="ru-RU"/>
        </w:rPr>
        <w:t>П</w:t>
      </w:r>
      <w:r w:rsidR="00961DD1" w:rsidRPr="0087320C">
        <w:rPr>
          <w:rFonts w:cs="Times New Roman"/>
          <w:sz w:val="28"/>
          <w:szCs w:val="28"/>
          <w:lang w:val="ru-RU"/>
        </w:rPr>
        <w:t>орядок выполнения комплексных кадастровых работ</w:t>
      </w:r>
      <w:r w:rsidRPr="0087320C">
        <w:rPr>
          <w:rFonts w:cs="Times New Roman"/>
          <w:sz w:val="28"/>
          <w:szCs w:val="28"/>
          <w:lang w:val="ru-RU"/>
        </w:rPr>
        <w:t xml:space="preserve"> </w:t>
      </w:r>
      <w:r w:rsidR="00961DD1" w:rsidRPr="0087320C">
        <w:rPr>
          <w:rFonts w:cs="Times New Roman"/>
          <w:sz w:val="28"/>
          <w:szCs w:val="28"/>
          <w:lang w:val="ru-RU"/>
        </w:rPr>
        <w:t>включает следующие последовательные действия: разработка проекта карты-плана территории; согласование местоположения границ земельных участков путем проведения заседаний согласительной комиссии по этому вопросу; утверждение заказчиком комплексных кадастровых работ карты-плана территории; представление карты-плана территории в орган кадастрового учета.</w:t>
      </w:r>
    </w:p>
    <w:p w:rsidR="00961DD1" w:rsidRPr="0087320C" w:rsidRDefault="00833E6F" w:rsidP="0087320C">
      <w:pPr>
        <w:spacing w:line="240" w:lineRule="auto"/>
        <w:ind w:firstLine="709"/>
        <w:rPr>
          <w:rFonts w:cs="Times New Roman"/>
          <w:sz w:val="28"/>
          <w:szCs w:val="28"/>
          <w:lang w:val="ru-RU"/>
        </w:rPr>
      </w:pPr>
      <w:r w:rsidRPr="0087320C">
        <w:rPr>
          <w:rFonts w:cs="Times New Roman"/>
          <w:sz w:val="28"/>
          <w:szCs w:val="28"/>
          <w:lang w:val="ru-RU"/>
        </w:rPr>
        <w:t>Внесение информации в </w:t>
      </w:r>
      <w:r w:rsidR="000836F9">
        <w:rPr>
          <w:rFonts w:cs="Times New Roman"/>
          <w:sz w:val="28"/>
          <w:szCs w:val="28"/>
          <w:lang w:val="ru-RU"/>
        </w:rPr>
        <w:t xml:space="preserve"> ЕГРН </w:t>
      </w:r>
      <w:r w:rsidR="00961DD1" w:rsidRPr="0087320C">
        <w:rPr>
          <w:rFonts w:cs="Times New Roman"/>
          <w:sz w:val="28"/>
          <w:szCs w:val="28"/>
          <w:lang w:val="ru-RU"/>
        </w:rPr>
        <w:t xml:space="preserve">по результатам проведения комплексных кадастровых работ </w:t>
      </w:r>
      <w:r w:rsidR="00467798" w:rsidRPr="0087320C">
        <w:rPr>
          <w:rFonts w:cs="Times New Roman"/>
          <w:sz w:val="28"/>
          <w:szCs w:val="28"/>
          <w:lang w:val="ru-RU"/>
        </w:rPr>
        <w:t xml:space="preserve">способствует </w:t>
      </w:r>
      <w:r w:rsidR="00961DD1" w:rsidRPr="0087320C">
        <w:rPr>
          <w:rFonts w:cs="Times New Roman"/>
          <w:sz w:val="28"/>
          <w:szCs w:val="28"/>
          <w:lang w:val="ru-RU"/>
        </w:rPr>
        <w:t xml:space="preserve"> существен</w:t>
      </w:r>
      <w:r w:rsidR="00467798" w:rsidRPr="0087320C">
        <w:rPr>
          <w:rFonts w:cs="Times New Roman"/>
          <w:sz w:val="28"/>
          <w:szCs w:val="28"/>
          <w:lang w:val="ru-RU"/>
        </w:rPr>
        <w:t xml:space="preserve">ному  расширению </w:t>
      </w:r>
      <w:r w:rsidR="00961DD1" w:rsidRPr="0087320C">
        <w:rPr>
          <w:rFonts w:cs="Times New Roman"/>
          <w:sz w:val="28"/>
          <w:szCs w:val="28"/>
          <w:lang w:val="ru-RU"/>
        </w:rPr>
        <w:t>налогооблагаем</w:t>
      </w:r>
      <w:r w:rsidR="00467798" w:rsidRPr="0087320C">
        <w:rPr>
          <w:rFonts w:cs="Times New Roman"/>
          <w:sz w:val="28"/>
          <w:szCs w:val="28"/>
          <w:lang w:val="ru-RU"/>
        </w:rPr>
        <w:t xml:space="preserve">ой  базы </w:t>
      </w:r>
      <w:r w:rsidR="00961DD1" w:rsidRPr="0087320C">
        <w:rPr>
          <w:rFonts w:cs="Times New Roman"/>
          <w:sz w:val="28"/>
          <w:szCs w:val="28"/>
          <w:lang w:val="ru-RU"/>
        </w:rPr>
        <w:t xml:space="preserve"> по земельному налогу.</w:t>
      </w:r>
    </w:p>
    <w:p w:rsidR="000836F9" w:rsidRPr="0087320C" w:rsidRDefault="000836F9" w:rsidP="000836F9">
      <w:pPr>
        <w:spacing w:line="240" w:lineRule="auto"/>
        <w:ind w:firstLine="709"/>
        <w:rPr>
          <w:rFonts w:cs="Times New Roman"/>
          <w:sz w:val="28"/>
          <w:szCs w:val="28"/>
          <w:lang w:val="ru-RU"/>
        </w:rPr>
      </w:pPr>
      <w:r w:rsidRPr="0087320C">
        <w:rPr>
          <w:rFonts w:cs="Times New Roman"/>
          <w:sz w:val="28"/>
          <w:szCs w:val="28"/>
          <w:lang w:val="ru-RU"/>
        </w:rPr>
        <w:t>Реализация комплексных кадастровых работ также позволит  обеспечить увеличение поступления от налогов на имущество организаций и физических лиц.</w:t>
      </w:r>
    </w:p>
    <w:p w:rsidR="007A2DA1" w:rsidRPr="0087320C" w:rsidRDefault="00961DD1" w:rsidP="0087320C">
      <w:pPr>
        <w:spacing w:line="240" w:lineRule="auto"/>
        <w:ind w:firstLine="709"/>
        <w:rPr>
          <w:rFonts w:cs="Times New Roman"/>
          <w:sz w:val="28"/>
          <w:szCs w:val="28"/>
          <w:lang w:val="ru-RU"/>
        </w:rPr>
      </w:pPr>
      <w:proofErr w:type="gramStart"/>
      <w:r w:rsidRPr="0087320C">
        <w:rPr>
          <w:rFonts w:cs="Times New Roman"/>
          <w:sz w:val="28"/>
          <w:szCs w:val="28"/>
          <w:lang w:val="ru-RU"/>
        </w:rPr>
        <w:t>Положения федера</w:t>
      </w:r>
      <w:r w:rsidR="00764C4F" w:rsidRPr="0087320C">
        <w:rPr>
          <w:rFonts w:cs="Times New Roman"/>
          <w:sz w:val="28"/>
          <w:szCs w:val="28"/>
          <w:lang w:val="ru-RU"/>
        </w:rPr>
        <w:t>ль</w:t>
      </w:r>
      <w:r w:rsidRPr="0087320C">
        <w:rPr>
          <w:rFonts w:cs="Times New Roman"/>
          <w:sz w:val="28"/>
          <w:szCs w:val="28"/>
          <w:lang w:val="ru-RU"/>
        </w:rPr>
        <w:t>ного законодательства нашл</w:t>
      </w:r>
      <w:r w:rsidR="007D24B0" w:rsidRPr="0087320C">
        <w:rPr>
          <w:rFonts w:cs="Times New Roman"/>
          <w:sz w:val="28"/>
          <w:szCs w:val="28"/>
          <w:lang w:val="ru-RU"/>
        </w:rPr>
        <w:t>и</w:t>
      </w:r>
      <w:r w:rsidRPr="0087320C">
        <w:rPr>
          <w:rFonts w:cs="Times New Roman"/>
          <w:sz w:val="28"/>
          <w:szCs w:val="28"/>
          <w:lang w:val="ru-RU"/>
        </w:rPr>
        <w:t xml:space="preserve"> отражение на региональном и муниципальном уровнях, в первую очередь, в процедурной части, однако на практике активные работы по проведению комплексных кадастровых работ </w:t>
      </w:r>
      <w:r w:rsidR="00296A5F">
        <w:rPr>
          <w:rFonts w:cs="Times New Roman"/>
          <w:sz w:val="28"/>
          <w:szCs w:val="28"/>
          <w:lang w:val="ru-RU"/>
        </w:rPr>
        <w:t xml:space="preserve">в отдельных регионах (муниципалитетах) </w:t>
      </w:r>
      <w:r w:rsidRPr="0087320C">
        <w:rPr>
          <w:rFonts w:cs="Times New Roman"/>
          <w:sz w:val="28"/>
          <w:szCs w:val="28"/>
          <w:lang w:val="ru-RU"/>
        </w:rPr>
        <w:t xml:space="preserve">не начаты. </w:t>
      </w:r>
      <w:proofErr w:type="gramEnd"/>
    </w:p>
    <w:p w:rsidR="007D24B0"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Соответственно, актуальн</w:t>
      </w:r>
      <w:r w:rsidR="00467798" w:rsidRPr="0087320C">
        <w:rPr>
          <w:rFonts w:cs="Times New Roman"/>
          <w:sz w:val="28"/>
          <w:szCs w:val="28"/>
          <w:lang w:val="ru-RU"/>
        </w:rPr>
        <w:t xml:space="preserve">ой является рекомендация по </w:t>
      </w:r>
      <w:r w:rsidRPr="0087320C">
        <w:rPr>
          <w:rFonts w:cs="Times New Roman"/>
          <w:sz w:val="28"/>
          <w:szCs w:val="28"/>
          <w:lang w:val="ru-RU"/>
        </w:rPr>
        <w:t>активизации работ по проведению комплексных кадастровых работ.</w:t>
      </w:r>
      <w:r w:rsidR="007D24B0" w:rsidRPr="0087320C">
        <w:rPr>
          <w:rFonts w:cs="Times New Roman"/>
          <w:sz w:val="28"/>
          <w:szCs w:val="28"/>
          <w:lang w:val="ru-RU"/>
        </w:rPr>
        <w:t xml:space="preserve"> </w:t>
      </w:r>
      <w:r w:rsidRPr="0087320C">
        <w:rPr>
          <w:rFonts w:cs="Times New Roman"/>
          <w:sz w:val="28"/>
          <w:szCs w:val="28"/>
          <w:lang w:val="ru-RU"/>
        </w:rPr>
        <w:t xml:space="preserve">В рамках данных работ, помимо </w:t>
      </w:r>
      <w:proofErr w:type="spellStart"/>
      <w:r w:rsidRPr="0087320C">
        <w:rPr>
          <w:rFonts w:cs="Times New Roman"/>
          <w:sz w:val="28"/>
          <w:szCs w:val="28"/>
          <w:lang w:val="ru-RU"/>
        </w:rPr>
        <w:t>подворового</w:t>
      </w:r>
      <w:proofErr w:type="spellEnd"/>
      <w:r w:rsidRPr="0087320C">
        <w:rPr>
          <w:rFonts w:cs="Times New Roman"/>
          <w:sz w:val="28"/>
          <w:szCs w:val="28"/>
          <w:lang w:val="ru-RU"/>
        </w:rPr>
        <w:t xml:space="preserve"> обхода, рекомендуется использовать аэрофотосъемку, </w:t>
      </w:r>
      <w:r w:rsidR="007D24B0" w:rsidRPr="0087320C">
        <w:rPr>
          <w:rFonts w:cs="Times New Roman"/>
          <w:sz w:val="28"/>
          <w:szCs w:val="28"/>
          <w:lang w:val="ru-RU"/>
        </w:rPr>
        <w:t>беспилотные летательны</w:t>
      </w:r>
      <w:r w:rsidR="00467798" w:rsidRPr="0087320C">
        <w:rPr>
          <w:rFonts w:cs="Times New Roman"/>
          <w:sz w:val="28"/>
          <w:szCs w:val="28"/>
          <w:lang w:val="ru-RU"/>
        </w:rPr>
        <w:t>е</w:t>
      </w:r>
      <w:r w:rsidR="007D24B0" w:rsidRPr="0087320C">
        <w:rPr>
          <w:rFonts w:cs="Times New Roman"/>
          <w:sz w:val="28"/>
          <w:szCs w:val="28"/>
          <w:lang w:val="ru-RU"/>
        </w:rPr>
        <w:t xml:space="preserve"> аппараты и </w:t>
      </w:r>
      <w:proofErr w:type="spellStart"/>
      <w:r w:rsidR="007D24B0" w:rsidRPr="0087320C">
        <w:rPr>
          <w:rFonts w:cs="Times New Roman"/>
          <w:sz w:val="28"/>
          <w:szCs w:val="28"/>
          <w:lang w:val="ru-RU"/>
        </w:rPr>
        <w:t>квадрокоптеры</w:t>
      </w:r>
      <w:proofErr w:type="spellEnd"/>
      <w:r w:rsidR="007D24B0" w:rsidRPr="0087320C">
        <w:rPr>
          <w:rFonts w:cs="Times New Roman"/>
          <w:sz w:val="28"/>
          <w:szCs w:val="28"/>
          <w:lang w:val="ru-RU"/>
        </w:rPr>
        <w:t xml:space="preserve">, </w:t>
      </w:r>
      <w:r w:rsidRPr="0087320C">
        <w:rPr>
          <w:rFonts w:cs="Times New Roman"/>
          <w:sz w:val="28"/>
          <w:szCs w:val="28"/>
          <w:lang w:val="ru-RU"/>
        </w:rPr>
        <w:t xml:space="preserve">данные спутниковой </w:t>
      </w:r>
      <w:r w:rsidR="00467798" w:rsidRPr="0087320C">
        <w:rPr>
          <w:rFonts w:cs="Times New Roman"/>
          <w:sz w:val="28"/>
          <w:szCs w:val="28"/>
          <w:lang w:val="ru-RU"/>
        </w:rPr>
        <w:t>с</w:t>
      </w:r>
      <w:r w:rsidRPr="0087320C">
        <w:rPr>
          <w:rFonts w:cs="Times New Roman"/>
          <w:sz w:val="28"/>
          <w:szCs w:val="28"/>
          <w:lang w:val="ru-RU"/>
        </w:rPr>
        <w:t xml:space="preserve">ъемки. </w:t>
      </w:r>
    </w:p>
    <w:p w:rsidR="00467798" w:rsidRPr="00946DE9" w:rsidRDefault="006007A3" w:rsidP="0087320C">
      <w:pPr>
        <w:spacing w:line="240" w:lineRule="auto"/>
        <w:ind w:firstLine="709"/>
        <w:rPr>
          <w:rFonts w:cs="Times New Roman"/>
          <w:b/>
          <w:sz w:val="28"/>
          <w:szCs w:val="28"/>
          <w:lang w:val="ru-RU"/>
        </w:rPr>
      </w:pPr>
      <w:bookmarkStart w:id="6" w:name="_Toc499124717"/>
      <w:r w:rsidRPr="00946DE9">
        <w:rPr>
          <w:rFonts w:cs="Times New Roman"/>
          <w:b/>
          <w:sz w:val="28"/>
          <w:szCs w:val="28"/>
          <w:lang w:val="ru-RU"/>
        </w:rPr>
        <w:t>2</w:t>
      </w:r>
      <w:r w:rsidR="00961DD1" w:rsidRPr="00946DE9">
        <w:rPr>
          <w:rFonts w:cs="Times New Roman"/>
          <w:b/>
          <w:sz w:val="28"/>
          <w:szCs w:val="28"/>
          <w:lang w:val="ru-RU"/>
        </w:rPr>
        <w:t xml:space="preserve">.2.  </w:t>
      </w:r>
      <w:r w:rsidR="003D51E0" w:rsidRPr="00946DE9">
        <w:rPr>
          <w:rFonts w:cs="Times New Roman"/>
          <w:b/>
          <w:sz w:val="28"/>
          <w:szCs w:val="28"/>
          <w:lang w:val="ru-RU"/>
        </w:rPr>
        <w:t>Активизация</w:t>
      </w:r>
      <w:r w:rsidR="00DB07AF" w:rsidRPr="00946DE9">
        <w:rPr>
          <w:rFonts w:cs="Times New Roman"/>
          <w:b/>
          <w:sz w:val="28"/>
          <w:szCs w:val="28"/>
          <w:lang w:val="ru-RU"/>
        </w:rPr>
        <w:t xml:space="preserve"> </w:t>
      </w:r>
      <w:r w:rsidR="003D51E0" w:rsidRPr="00946DE9">
        <w:rPr>
          <w:rFonts w:cs="Times New Roman"/>
          <w:b/>
          <w:sz w:val="28"/>
          <w:szCs w:val="28"/>
          <w:lang w:val="ru-RU"/>
        </w:rPr>
        <w:t xml:space="preserve"> работы </w:t>
      </w:r>
      <w:r w:rsidR="00DB07AF" w:rsidRPr="00946DE9">
        <w:rPr>
          <w:rFonts w:cs="Times New Roman"/>
          <w:b/>
          <w:sz w:val="28"/>
          <w:szCs w:val="28"/>
          <w:lang w:val="ru-RU"/>
        </w:rPr>
        <w:t xml:space="preserve"> </w:t>
      </w:r>
      <w:r w:rsidR="003D51E0" w:rsidRPr="00946DE9">
        <w:rPr>
          <w:rFonts w:cs="Times New Roman"/>
          <w:b/>
          <w:sz w:val="28"/>
          <w:szCs w:val="28"/>
          <w:lang w:val="ru-RU"/>
        </w:rPr>
        <w:t xml:space="preserve">по выявлению </w:t>
      </w:r>
      <w:r w:rsidR="00DB07AF" w:rsidRPr="00946DE9">
        <w:rPr>
          <w:rFonts w:cs="Times New Roman"/>
          <w:b/>
          <w:sz w:val="28"/>
          <w:szCs w:val="28"/>
          <w:lang w:val="ru-RU"/>
        </w:rPr>
        <w:t>потенциальных доходных источников бюджетов.</w:t>
      </w:r>
      <w:bookmarkEnd w:id="6"/>
    </w:p>
    <w:p w:rsidR="00E674EA" w:rsidRDefault="00DB07AF" w:rsidP="00E674EA">
      <w:pPr>
        <w:spacing w:line="240" w:lineRule="auto"/>
        <w:ind w:firstLine="709"/>
        <w:rPr>
          <w:rFonts w:cs="Times New Roman"/>
          <w:sz w:val="28"/>
          <w:szCs w:val="28"/>
          <w:lang w:val="ru-RU"/>
        </w:rPr>
      </w:pPr>
      <w:r w:rsidRPr="0087320C">
        <w:rPr>
          <w:rFonts w:cs="Times New Roman"/>
          <w:sz w:val="28"/>
          <w:szCs w:val="28"/>
          <w:lang w:val="ru-RU"/>
        </w:rPr>
        <w:t>Активизация  работы  по выявлению потенциальных доходных источников</w:t>
      </w:r>
      <w:r w:rsidR="008F26F5" w:rsidRPr="0087320C">
        <w:rPr>
          <w:rFonts w:cs="Times New Roman"/>
          <w:sz w:val="28"/>
          <w:szCs w:val="28"/>
          <w:lang w:val="ru-RU"/>
        </w:rPr>
        <w:t xml:space="preserve"> региональных и местных бюджетов </w:t>
      </w:r>
      <w:r w:rsidR="004F32CB" w:rsidRPr="0087320C">
        <w:rPr>
          <w:rFonts w:cs="Times New Roman"/>
          <w:sz w:val="28"/>
          <w:szCs w:val="28"/>
          <w:lang w:val="ru-RU"/>
        </w:rPr>
        <w:t>связан</w:t>
      </w:r>
      <w:r w:rsidR="008F26F5" w:rsidRPr="0087320C">
        <w:rPr>
          <w:rFonts w:cs="Times New Roman"/>
          <w:sz w:val="28"/>
          <w:szCs w:val="28"/>
          <w:lang w:val="ru-RU"/>
        </w:rPr>
        <w:t xml:space="preserve">а </w:t>
      </w:r>
      <w:r w:rsidR="004F32CB" w:rsidRPr="0087320C">
        <w:rPr>
          <w:rFonts w:cs="Times New Roman"/>
          <w:sz w:val="28"/>
          <w:szCs w:val="28"/>
          <w:lang w:val="ru-RU"/>
        </w:rPr>
        <w:t xml:space="preserve">с </w:t>
      </w:r>
      <w:r w:rsidR="008F26F5" w:rsidRPr="0087320C">
        <w:rPr>
          <w:rFonts w:cs="Times New Roman"/>
          <w:sz w:val="28"/>
          <w:szCs w:val="28"/>
          <w:lang w:val="ru-RU"/>
        </w:rPr>
        <w:t xml:space="preserve"> </w:t>
      </w:r>
      <w:r w:rsidR="004F32CB" w:rsidRPr="0087320C">
        <w:rPr>
          <w:rFonts w:cs="Times New Roman"/>
          <w:sz w:val="28"/>
          <w:szCs w:val="28"/>
          <w:lang w:val="ru-RU"/>
        </w:rPr>
        <w:t>ускоренным ростом доходов и п</w:t>
      </w:r>
      <w:r w:rsidR="00961DD1" w:rsidRPr="0087320C">
        <w:rPr>
          <w:rFonts w:cs="Times New Roman"/>
          <w:sz w:val="28"/>
          <w:szCs w:val="28"/>
          <w:lang w:val="ru-RU"/>
        </w:rPr>
        <w:t>овышени</w:t>
      </w:r>
      <w:r w:rsidR="002F6477">
        <w:rPr>
          <w:rFonts w:cs="Times New Roman"/>
          <w:sz w:val="28"/>
          <w:szCs w:val="28"/>
          <w:lang w:val="ru-RU"/>
        </w:rPr>
        <w:t xml:space="preserve">ем </w:t>
      </w:r>
      <w:r w:rsidR="00051658" w:rsidRPr="0087320C">
        <w:rPr>
          <w:rFonts w:cs="Times New Roman"/>
          <w:sz w:val="28"/>
          <w:szCs w:val="28"/>
          <w:lang w:val="ru-RU"/>
        </w:rPr>
        <w:t xml:space="preserve"> </w:t>
      </w:r>
      <w:r w:rsidR="00961DD1" w:rsidRPr="0087320C">
        <w:rPr>
          <w:rFonts w:cs="Times New Roman"/>
          <w:sz w:val="28"/>
          <w:szCs w:val="28"/>
          <w:lang w:val="ru-RU"/>
        </w:rPr>
        <w:t>эффективности администрирования доходов региональных и местных бюджетов</w:t>
      </w:r>
      <w:r w:rsidR="002F6477">
        <w:rPr>
          <w:rFonts w:cs="Times New Roman"/>
          <w:sz w:val="28"/>
          <w:szCs w:val="28"/>
          <w:lang w:val="ru-RU"/>
        </w:rPr>
        <w:t>.</w:t>
      </w:r>
    </w:p>
    <w:p w:rsidR="00575C61" w:rsidRDefault="00BC77FD" w:rsidP="0087320C">
      <w:pPr>
        <w:spacing w:line="240" w:lineRule="auto"/>
        <w:ind w:firstLine="709"/>
        <w:rPr>
          <w:rFonts w:cs="Times New Roman"/>
          <w:sz w:val="28"/>
          <w:szCs w:val="28"/>
          <w:lang w:val="ru-RU"/>
        </w:rPr>
      </w:pPr>
      <w:r w:rsidRPr="0087320C">
        <w:rPr>
          <w:rFonts w:cs="Times New Roman"/>
          <w:sz w:val="28"/>
          <w:szCs w:val="28"/>
          <w:lang w:val="ru-RU"/>
        </w:rPr>
        <w:lastRenderedPageBreak/>
        <w:t>Р</w:t>
      </w:r>
      <w:r w:rsidR="00EE47F4" w:rsidRPr="0087320C">
        <w:rPr>
          <w:rFonts w:cs="Times New Roman"/>
          <w:sz w:val="28"/>
          <w:szCs w:val="28"/>
          <w:lang w:val="ru-RU"/>
        </w:rPr>
        <w:t xml:space="preserve">егионам и муниципалитетам </w:t>
      </w:r>
      <w:r w:rsidRPr="0087320C">
        <w:rPr>
          <w:rFonts w:cs="Times New Roman"/>
          <w:sz w:val="28"/>
          <w:szCs w:val="28"/>
          <w:lang w:val="ru-RU"/>
        </w:rPr>
        <w:t xml:space="preserve">рекомендуется </w:t>
      </w:r>
      <w:r w:rsidR="00EE47F4" w:rsidRPr="0087320C">
        <w:rPr>
          <w:rFonts w:cs="Times New Roman"/>
          <w:sz w:val="28"/>
          <w:szCs w:val="28"/>
          <w:lang w:val="ru-RU"/>
        </w:rPr>
        <w:t xml:space="preserve"> </w:t>
      </w:r>
      <w:r w:rsidR="00810721" w:rsidRPr="0087320C">
        <w:rPr>
          <w:rFonts w:cs="Times New Roman"/>
          <w:sz w:val="28"/>
          <w:szCs w:val="28"/>
          <w:lang w:val="ru-RU"/>
        </w:rPr>
        <w:t>активизировать работ</w:t>
      </w:r>
      <w:r w:rsidRPr="0087320C">
        <w:rPr>
          <w:rFonts w:cs="Times New Roman"/>
          <w:sz w:val="28"/>
          <w:szCs w:val="28"/>
          <w:lang w:val="ru-RU"/>
        </w:rPr>
        <w:t>у</w:t>
      </w:r>
      <w:r w:rsidR="00810721" w:rsidRPr="0087320C">
        <w:rPr>
          <w:rFonts w:cs="Times New Roman"/>
          <w:sz w:val="28"/>
          <w:szCs w:val="28"/>
          <w:lang w:val="ru-RU"/>
        </w:rPr>
        <w:t xml:space="preserve"> по выявлению незарегистрированных средств водного транспорта, </w:t>
      </w:r>
      <w:r w:rsidR="00C51C43" w:rsidRPr="0087320C">
        <w:rPr>
          <w:rFonts w:cs="Times New Roman"/>
          <w:sz w:val="28"/>
          <w:szCs w:val="28"/>
          <w:lang w:val="ru-RU"/>
        </w:rPr>
        <w:t xml:space="preserve">увеличивать ставки транспортного налога </w:t>
      </w:r>
      <w:r w:rsidR="00E674EA">
        <w:rPr>
          <w:rFonts w:cs="Times New Roman"/>
          <w:sz w:val="28"/>
          <w:szCs w:val="28"/>
          <w:lang w:val="ru-RU"/>
        </w:rPr>
        <w:t xml:space="preserve"> в пределах, установленных федеральным налоговым законодательством, </w:t>
      </w:r>
      <w:r w:rsidR="00C51C43" w:rsidRPr="0087320C">
        <w:rPr>
          <w:rFonts w:cs="Times New Roman"/>
          <w:sz w:val="28"/>
          <w:szCs w:val="28"/>
          <w:lang w:val="ru-RU"/>
        </w:rPr>
        <w:t>для мощных, дорогих и элитных автомобилей</w:t>
      </w:r>
      <w:r w:rsidR="00575C61">
        <w:rPr>
          <w:rFonts w:cs="Times New Roman"/>
          <w:sz w:val="28"/>
          <w:szCs w:val="28"/>
          <w:lang w:val="ru-RU"/>
        </w:rPr>
        <w:t>.</w:t>
      </w:r>
    </w:p>
    <w:p w:rsidR="00576B5E" w:rsidRDefault="00C51C43" w:rsidP="0087320C">
      <w:pPr>
        <w:spacing w:line="240" w:lineRule="auto"/>
        <w:ind w:firstLine="709"/>
        <w:rPr>
          <w:rFonts w:cs="Times New Roman"/>
          <w:sz w:val="28"/>
          <w:szCs w:val="28"/>
          <w:lang w:val="ru-RU"/>
        </w:rPr>
      </w:pPr>
      <w:r w:rsidRPr="0087320C">
        <w:rPr>
          <w:rFonts w:cs="Times New Roman"/>
          <w:sz w:val="28"/>
          <w:szCs w:val="28"/>
          <w:lang w:val="ru-RU"/>
        </w:rPr>
        <w:t xml:space="preserve">Также </w:t>
      </w:r>
      <w:r w:rsidR="00576B5E">
        <w:rPr>
          <w:rFonts w:cs="Times New Roman"/>
          <w:sz w:val="28"/>
          <w:szCs w:val="28"/>
          <w:lang w:val="ru-RU"/>
        </w:rPr>
        <w:t xml:space="preserve">рекомендуется </w:t>
      </w:r>
      <w:r w:rsidRPr="0087320C">
        <w:rPr>
          <w:rFonts w:cs="Times New Roman"/>
          <w:sz w:val="28"/>
          <w:szCs w:val="28"/>
          <w:lang w:val="ru-RU"/>
        </w:rPr>
        <w:t>дальнейшее развитие системы видео</w:t>
      </w:r>
      <w:r w:rsidR="00BE0AFE" w:rsidRPr="0087320C">
        <w:rPr>
          <w:rFonts w:cs="Times New Roman"/>
          <w:sz w:val="28"/>
          <w:szCs w:val="28"/>
          <w:lang w:val="ru-RU"/>
        </w:rPr>
        <w:t>-</w:t>
      </w:r>
      <w:r w:rsidRPr="0087320C">
        <w:rPr>
          <w:rFonts w:cs="Times New Roman"/>
          <w:sz w:val="28"/>
          <w:szCs w:val="28"/>
          <w:lang w:val="ru-RU"/>
        </w:rPr>
        <w:t xml:space="preserve">фиксации нарушений правил дорожного движения; системы платных услуг, сети платных парковок и платных автодорог; </w:t>
      </w:r>
      <w:r w:rsidR="00810721" w:rsidRPr="0087320C">
        <w:rPr>
          <w:rFonts w:cs="Times New Roman"/>
          <w:sz w:val="28"/>
          <w:szCs w:val="28"/>
          <w:lang w:val="ru-RU"/>
        </w:rPr>
        <w:t>проведени</w:t>
      </w:r>
      <w:r w:rsidR="00576B5E">
        <w:rPr>
          <w:rFonts w:cs="Times New Roman"/>
          <w:sz w:val="28"/>
          <w:szCs w:val="28"/>
          <w:lang w:val="ru-RU"/>
        </w:rPr>
        <w:t>е</w:t>
      </w:r>
      <w:r w:rsidR="00810721" w:rsidRPr="0087320C">
        <w:rPr>
          <w:rFonts w:cs="Times New Roman"/>
          <w:sz w:val="28"/>
          <w:szCs w:val="28"/>
          <w:lang w:val="ru-RU"/>
        </w:rPr>
        <w:t xml:space="preserve"> экологического мониторинга,</w:t>
      </w:r>
      <w:r w:rsidR="00576B5E">
        <w:rPr>
          <w:rFonts w:cs="Times New Roman"/>
          <w:sz w:val="28"/>
          <w:szCs w:val="28"/>
          <w:lang w:val="ru-RU"/>
        </w:rPr>
        <w:t xml:space="preserve"> внедрение </w:t>
      </w:r>
      <w:r w:rsidR="00810721" w:rsidRPr="0087320C">
        <w:rPr>
          <w:rFonts w:cs="Times New Roman"/>
          <w:sz w:val="28"/>
          <w:szCs w:val="28"/>
          <w:lang w:val="ru-RU"/>
        </w:rPr>
        <w:t>передово</w:t>
      </w:r>
      <w:r w:rsidR="00576B5E">
        <w:rPr>
          <w:rFonts w:cs="Times New Roman"/>
          <w:sz w:val="28"/>
          <w:szCs w:val="28"/>
          <w:lang w:val="ru-RU"/>
        </w:rPr>
        <w:t xml:space="preserve">го </w:t>
      </w:r>
      <w:r w:rsidR="00810721" w:rsidRPr="0087320C">
        <w:rPr>
          <w:rFonts w:cs="Times New Roman"/>
          <w:sz w:val="28"/>
          <w:szCs w:val="28"/>
          <w:lang w:val="ru-RU"/>
        </w:rPr>
        <w:t>опыт</w:t>
      </w:r>
      <w:r w:rsidR="00576B5E">
        <w:rPr>
          <w:rFonts w:cs="Times New Roman"/>
          <w:sz w:val="28"/>
          <w:szCs w:val="28"/>
          <w:lang w:val="ru-RU"/>
        </w:rPr>
        <w:t>а</w:t>
      </w:r>
      <w:r w:rsidR="00810721" w:rsidRPr="0087320C">
        <w:rPr>
          <w:rFonts w:cs="Times New Roman"/>
          <w:sz w:val="28"/>
          <w:szCs w:val="28"/>
          <w:lang w:val="ru-RU"/>
        </w:rPr>
        <w:t xml:space="preserve"> других регионов по реализации проектов, частично финансируемых за счет </w:t>
      </w:r>
      <w:r w:rsidR="00575C61">
        <w:rPr>
          <w:rFonts w:cs="Times New Roman"/>
          <w:sz w:val="28"/>
          <w:szCs w:val="28"/>
          <w:lang w:val="ru-RU"/>
        </w:rPr>
        <w:t xml:space="preserve">инициативных </w:t>
      </w:r>
      <w:r w:rsidR="00576B5E">
        <w:rPr>
          <w:rFonts w:cs="Times New Roman"/>
          <w:sz w:val="28"/>
          <w:szCs w:val="28"/>
          <w:lang w:val="ru-RU"/>
        </w:rPr>
        <w:t>платежей граждан в порядке инициативного бюджетирования.</w:t>
      </w:r>
    </w:p>
    <w:p w:rsidR="00810721" w:rsidRPr="0087320C" w:rsidRDefault="00810721" w:rsidP="0087320C">
      <w:pPr>
        <w:spacing w:line="240" w:lineRule="auto"/>
        <w:ind w:firstLine="709"/>
        <w:rPr>
          <w:rFonts w:cs="Times New Roman"/>
          <w:sz w:val="28"/>
          <w:szCs w:val="28"/>
          <w:lang w:val="ru-RU"/>
        </w:rPr>
      </w:pPr>
      <w:r w:rsidRPr="0087320C">
        <w:rPr>
          <w:rFonts w:cs="Times New Roman"/>
          <w:sz w:val="28"/>
          <w:szCs w:val="28"/>
          <w:lang w:val="ru-RU"/>
        </w:rPr>
        <w:t>Также рекомендуется разработать и внедрить единую м</w:t>
      </w:r>
      <w:r w:rsidR="00C51C43" w:rsidRPr="0087320C">
        <w:rPr>
          <w:rFonts w:cs="Times New Roman"/>
          <w:sz w:val="28"/>
          <w:szCs w:val="28"/>
          <w:lang w:val="ru-RU"/>
        </w:rPr>
        <w:t xml:space="preserve">етодику оценки налоговых льгот. </w:t>
      </w:r>
      <w:r w:rsidRPr="0087320C">
        <w:rPr>
          <w:rFonts w:cs="Times New Roman"/>
          <w:sz w:val="28"/>
          <w:szCs w:val="28"/>
          <w:lang w:val="ru-RU"/>
        </w:rPr>
        <w:t>Необходимо унифицировать стандарты региональных и муниципальных баз данных по объектам недвижимости в соответствии с форматом, принятым в ЕГРН, для облегчения сверки данных и упрощения процедуры обновления ЕГРН.</w:t>
      </w:r>
    </w:p>
    <w:p w:rsidR="00961DD1" w:rsidRPr="00946DE9" w:rsidRDefault="00EE47F4" w:rsidP="0087320C">
      <w:pPr>
        <w:spacing w:line="240" w:lineRule="auto"/>
        <w:ind w:firstLine="709"/>
        <w:rPr>
          <w:rFonts w:cs="Times New Roman"/>
          <w:b/>
          <w:sz w:val="28"/>
          <w:szCs w:val="28"/>
          <w:lang w:val="ru-RU"/>
        </w:rPr>
      </w:pPr>
      <w:r w:rsidRPr="00946DE9">
        <w:rPr>
          <w:rFonts w:cs="Times New Roman"/>
          <w:b/>
          <w:sz w:val="28"/>
          <w:szCs w:val="28"/>
          <w:lang w:val="ru-RU"/>
        </w:rPr>
        <w:t>2.2.1.</w:t>
      </w:r>
      <w:r w:rsidR="005F20A7" w:rsidRPr="00946DE9">
        <w:rPr>
          <w:rFonts w:cs="Times New Roman"/>
          <w:b/>
          <w:sz w:val="28"/>
          <w:szCs w:val="28"/>
          <w:lang w:val="ru-RU"/>
        </w:rPr>
        <w:t xml:space="preserve"> </w:t>
      </w:r>
      <w:r w:rsidR="00961DD1" w:rsidRPr="00946DE9">
        <w:rPr>
          <w:rFonts w:cs="Times New Roman"/>
          <w:b/>
          <w:sz w:val="28"/>
          <w:szCs w:val="28"/>
          <w:lang w:val="ru-RU"/>
        </w:rPr>
        <w:t>Активизация работы по выявлению незарегистрированных средств водного транспорта и уплаты налога на эти транспортные средства</w:t>
      </w:r>
      <w:r w:rsidR="00946DE9">
        <w:rPr>
          <w:rFonts w:cs="Times New Roman"/>
          <w:b/>
          <w:sz w:val="28"/>
          <w:szCs w:val="28"/>
          <w:lang w:val="ru-RU"/>
        </w:rPr>
        <w:t>.</w:t>
      </w:r>
    </w:p>
    <w:p w:rsidR="00EE47F4"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Уплата транспортного налога зависит от того, зарегистрирован ли соответствующий транспорт или нет. Если ситуация с автомобильным транспортом достаточно эффективно регулируется и не представляет особых проблем в связи с практически нулевым количеством незарегистрированных автомобилей, то ситуация в отношении водного транспорта совершенно иная. </w:t>
      </w:r>
    </w:p>
    <w:p w:rsidR="00130A8F"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тех регионах, где присутствует достаточное количество водоемов, незарегистрированный водный транспорт может составлять значительную долю маломерных судов. Такая ситуация, в частности, обусловлена трудностями, связанными с выявлением незарегистрированного водного транспорта. Лодки и катера используются лишь в определенные месяцы года. При этом допускается </w:t>
      </w:r>
      <w:r w:rsidR="001918FE" w:rsidRPr="0087320C">
        <w:rPr>
          <w:rFonts w:cs="Times New Roman"/>
          <w:sz w:val="28"/>
          <w:szCs w:val="28"/>
          <w:lang w:val="ru-RU"/>
        </w:rPr>
        <w:t xml:space="preserve">их </w:t>
      </w:r>
      <w:r w:rsidRPr="0087320C">
        <w:rPr>
          <w:rFonts w:cs="Times New Roman"/>
          <w:sz w:val="28"/>
          <w:szCs w:val="28"/>
          <w:lang w:val="ru-RU"/>
        </w:rPr>
        <w:t xml:space="preserve">снятие с регистрации и постановка на учет лишь на несколько месяцев в году, что может и не соответствовать реальному использованию.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Установленные штрафы за отсутствие регистрации сравнительно низки и поощряют граждан при несистематических проверках </w:t>
      </w:r>
      <w:proofErr w:type="gramStart"/>
      <w:r w:rsidRPr="0087320C">
        <w:rPr>
          <w:rFonts w:cs="Times New Roman"/>
          <w:sz w:val="28"/>
          <w:szCs w:val="28"/>
          <w:lang w:val="ru-RU"/>
        </w:rPr>
        <w:t>оплачивать штраф и</w:t>
      </w:r>
      <w:proofErr w:type="gramEnd"/>
      <w:r w:rsidRPr="0087320C">
        <w:rPr>
          <w:rFonts w:cs="Times New Roman"/>
          <w:sz w:val="28"/>
          <w:szCs w:val="28"/>
          <w:lang w:val="ru-RU"/>
        </w:rPr>
        <w:t xml:space="preserve"> не ста</w:t>
      </w:r>
      <w:r w:rsidR="001918FE" w:rsidRPr="0087320C">
        <w:rPr>
          <w:rFonts w:cs="Times New Roman"/>
          <w:sz w:val="28"/>
          <w:szCs w:val="28"/>
          <w:lang w:val="ru-RU"/>
        </w:rPr>
        <w:t xml:space="preserve">вить объекты </w:t>
      </w:r>
      <w:r w:rsidRPr="0087320C">
        <w:rPr>
          <w:rFonts w:cs="Times New Roman"/>
          <w:sz w:val="28"/>
          <w:szCs w:val="28"/>
          <w:lang w:val="ru-RU"/>
        </w:rPr>
        <w:t>на учет.</w:t>
      </w:r>
      <w:r w:rsidR="00130A8F" w:rsidRPr="0087320C">
        <w:rPr>
          <w:rFonts w:cs="Times New Roman"/>
          <w:sz w:val="28"/>
          <w:szCs w:val="28"/>
          <w:lang w:val="ru-RU"/>
        </w:rPr>
        <w:t xml:space="preserve"> </w:t>
      </w:r>
      <w:r w:rsidRPr="0087320C">
        <w:rPr>
          <w:rFonts w:cs="Times New Roman"/>
          <w:sz w:val="28"/>
          <w:szCs w:val="28"/>
          <w:lang w:val="ru-RU"/>
        </w:rPr>
        <w:t xml:space="preserve">Таким образом, активизация работы по выявлению незарегистрированных средств водного транспорта, </w:t>
      </w:r>
      <w:r w:rsidR="001918FE" w:rsidRPr="0087320C">
        <w:rPr>
          <w:rFonts w:cs="Times New Roman"/>
          <w:sz w:val="28"/>
          <w:szCs w:val="28"/>
          <w:lang w:val="ru-RU"/>
        </w:rPr>
        <w:t>ее</w:t>
      </w:r>
      <w:r w:rsidRPr="0087320C">
        <w:rPr>
          <w:rFonts w:cs="Times New Roman"/>
          <w:sz w:val="28"/>
          <w:szCs w:val="28"/>
          <w:lang w:val="ru-RU"/>
        </w:rPr>
        <w:t xml:space="preserve"> постановка на систематическую основу могут способствовать росту сборов транспортного налога с водного транспорта.</w:t>
      </w:r>
    </w:p>
    <w:p w:rsidR="00961DD1" w:rsidRPr="00351828" w:rsidRDefault="00EE47F4" w:rsidP="0087320C">
      <w:pPr>
        <w:spacing w:line="240" w:lineRule="auto"/>
        <w:ind w:firstLine="709"/>
        <w:rPr>
          <w:rFonts w:cs="Times New Roman"/>
          <w:b/>
          <w:sz w:val="28"/>
          <w:szCs w:val="28"/>
          <w:lang w:val="ru-RU"/>
        </w:rPr>
      </w:pPr>
      <w:r w:rsidRPr="00351828">
        <w:rPr>
          <w:rFonts w:cs="Times New Roman"/>
          <w:b/>
          <w:sz w:val="28"/>
          <w:szCs w:val="28"/>
          <w:lang w:val="ru-RU"/>
        </w:rPr>
        <w:t xml:space="preserve">2.2.2. </w:t>
      </w:r>
      <w:r w:rsidR="00961DD1" w:rsidRPr="00351828">
        <w:rPr>
          <w:rFonts w:cs="Times New Roman"/>
          <w:b/>
          <w:sz w:val="28"/>
          <w:szCs w:val="28"/>
          <w:lang w:val="ru-RU"/>
        </w:rPr>
        <w:t>Повышение ставок налога на имущество организаций в пределах, установленных федеральным законодательством</w:t>
      </w:r>
      <w:r w:rsidR="006D423C" w:rsidRPr="00351828">
        <w:rPr>
          <w:rFonts w:cs="Times New Roman"/>
          <w:b/>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Во многих регионах ставки налога на имущество организаций установлены ниже, чем </w:t>
      </w:r>
      <w:r w:rsidR="001918FE" w:rsidRPr="0087320C">
        <w:rPr>
          <w:rFonts w:cs="Times New Roman"/>
          <w:sz w:val="28"/>
          <w:szCs w:val="28"/>
          <w:lang w:val="ru-RU"/>
        </w:rPr>
        <w:t xml:space="preserve">ставка, </w:t>
      </w:r>
      <w:r w:rsidRPr="0087320C">
        <w:rPr>
          <w:rFonts w:cs="Times New Roman"/>
          <w:sz w:val="28"/>
          <w:szCs w:val="28"/>
          <w:lang w:val="ru-RU"/>
        </w:rPr>
        <w:t xml:space="preserve">максимально разрешенная федеральным </w:t>
      </w:r>
      <w:r w:rsidRPr="0087320C">
        <w:rPr>
          <w:rFonts w:cs="Times New Roman"/>
          <w:sz w:val="28"/>
          <w:szCs w:val="28"/>
          <w:lang w:val="ru-RU"/>
        </w:rPr>
        <w:lastRenderedPageBreak/>
        <w:t>законодательством</w:t>
      </w:r>
      <w:r w:rsidR="001918FE" w:rsidRPr="0087320C">
        <w:rPr>
          <w:rFonts w:cs="Times New Roman"/>
          <w:sz w:val="28"/>
          <w:szCs w:val="28"/>
          <w:lang w:val="ru-RU"/>
        </w:rPr>
        <w:t xml:space="preserve">. Также </w:t>
      </w:r>
      <w:r w:rsidRPr="0087320C">
        <w:rPr>
          <w:rFonts w:cs="Times New Roman"/>
          <w:sz w:val="28"/>
          <w:szCs w:val="28"/>
          <w:lang w:val="ru-RU"/>
        </w:rPr>
        <w:t xml:space="preserve">распространена практика предоставления многочисленных </w:t>
      </w:r>
      <w:r w:rsidR="001918FE" w:rsidRPr="0087320C">
        <w:rPr>
          <w:rFonts w:cs="Times New Roman"/>
          <w:sz w:val="28"/>
          <w:szCs w:val="28"/>
          <w:lang w:val="ru-RU"/>
        </w:rPr>
        <w:t xml:space="preserve">региональных </w:t>
      </w:r>
      <w:r w:rsidRPr="0087320C">
        <w:rPr>
          <w:rFonts w:cs="Times New Roman"/>
          <w:sz w:val="28"/>
          <w:szCs w:val="28"/>
          <w:lang w:val="ru-RU"/>
        </w:rPr>
        <w:t xml:space="preserve">льгот. </w:t>
      </w:r>
    </w:p>
    <w:p w:rsidR="006D423C" w:rsidRPr="0087320C" w:rsidRDefault="00DA3514" w:rsidP="0087320C">
      <w:pPr>
        <w:spacing w:line="240" w:lineRule="auto"/>
        <w:ind w:firstLine="709"/>
        <w:rPr>
          <w:rFonts w:cs="Times New Roman"/>
          <w:sz w:val="28"/>
          <w:szCs w:val="28"/>
          <w:lang w:val="ru-RU"/>
        </w:rPr>
      </w:pPr>
      <w:r w:rsidRPr="0087320C">
        <w:rPr>
          <w:rFonts w:cs="Times New Roman"/>
          <w:sz w:val="28"/>
          <w:szCs w:val="28"/>
          <w:lang w:val="ru-RU"/>
        </w:rPr>
        <w:t xml:space="preserve">С </w:t>
      </w:r>
      <w:r w:rsidR="00961DD1" w:rsidRPr="0087320C">
        <w:rPr>
          <w:rFonts w:cs="Times New Roman"/>
          <w:sz w:val="28"/>
          <w:szCs w:val="28"/>
          <w:lang w:val="ru-RU"/>
        </w:rPr>
        <w:t xml:space="preserve">целью увеличения сборов по налогу на имущество организаций </w:t>
      </w:r>
      <w:r w:rsidR="006D423C" w:rsidRPr="0087320C">
        <w:rPr>
          <w:rFonts w:cs="Times New Roman"/>
          <w:sz w:val="28"/>
          <w:szCs w:val="28"/>
          <w:lang w:val="ru-RU"/>
        </w:rPr>
        <w:t xml:space="preserve"> органам исполнительной власти субъектов Российской Федерации  </w:t>
      </w:r>
      <w:r w:rsidR="00961DD1" w:rsidRPr="0087320C">
        <w:rPr>
          <w:rFonts w:cs="Times New Roman"/>
          <w:sz w:val="28"/>
          <w:szCs w:val="28"/>
          <w:lang w:val="ru-RU"/>
        </w:rPr>
        <w:t xml:space="preserve">рекомендуется рассмотреть вопрос об увеличении ставки налога на имущество организаций, возможно, до максимального уровня. </w:t>
      </w:r>
    </w:p>
    <w:p w:rsidR="00CF65F2"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Поскольку объем выпадающих в результате применения льгот по налогу на имущество организаций является значительным, необходимо рассмотреть возможность повышения ставок налога с предварительным проведением оценки эффективности льгот по налогу на имущество организаций. </w:t>
      </w:r>
    </w:p>
    <w:p w:rsidR="006D423C"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Для проведения оценки необходимо иметь соответствующую методику, включающую не только оценку </w:t>
      </w:r>
      <w:r w:rsidR="00DA3514" w:rsidRPr="0087320C">
        <w:rPr>
          <w:rFonts w:cs="Times New Roman"/>
          <w:sz w:val="28"/>
          <w:szCs w:val="28"/>
          <w:lang w:val="ru-RU"/>
        </w:rPr>
        <w:t xml:space="preserve">бюджетного </w:t>
      </w:r>
      <w:r w:rsidRPr="0087320C">
        <w:rPr>
          <w:rFonts w:cs="Times New Roman"/>
          <w:sz w:val="28"/>
          <w:szCs w:val="28"/>
          <w:lang w:val="ru-RU"/>
        </w:rPr>
        <w:t xml:space="preserve">эффекта, но и оценку экономического эффекта. </w:t>
      </w:r>
    </w:p>
    <w:p w:rsidR="009B0FA3" w:rsidRDefault="006D423C" w:rsidP="0087320C">
      <w:pPr>
        <w:spacing w:line="240" w:lineRule="auto"/>
        <w:ind w:firstLine="709"/>
        <w:rPr>
          <w:rFonts w:cs="Times New Roman"/>
          <w:b/>
          <w:sz w:val="28"/>
          <w:szCs w:val="28"/>
          <w:lang w:val="ru-RU"/>
        </w:rPr>
      </w:pPr>
      <w:r w:rsidRPr="00351828">
        <w:rPr>
          <w:rFonts w:cs="Times New Roman"/>
          <w:b/>
          <w:sz w:val="28"/>
          <w:szCs w:val="28"/>
          <w:lang w:val="ru-RU"/>
        </w:rPr>
        <w:t>2.2.3.</w:t>
      </w:r>
      <w:r w:rsidR="00DA3514" w:rsidRPr="00351828">
        <w:rPr>
          <w:rFonts w:cs="Times New Roman"/>
          <w:b/>
          <w:sz w:val="28"/>
          <w:szCs w:val="28"/>
          <w:lang w:val="ru-RU"/>
        </w:rPr>
        <w:t xml:space="preserve"> </w:t>
      </w:r>
      <w:r w:rsidR="00961DD1" w:rsidRPr="00351828">
        <w:rPr>
          <w:rFonts w:cs="Times New Roman"/>
          <w:b/>
          <w:sz w:val="28"/>
          <w:szCs w:val="28"/>
          <w:lang w:val="ru-RU"/>
        </w:rPr>
        <w:t>Увеличение ставок транспортного налога для мощных, дорогих и элитных автомобилей</w:t>
      </w:r>
      <w:r w:rsidR="009B0FA3">
        <w:rPr>
          <w:rFonts w:cs="Times New Roman"/>
          <w:b/>
          <w:sz w:val="28"/>
          <w:szCs w:val="28"/>
          <w:lang w:val="ru-RU"/>
        </w:rPr>
        <w:t>.</w:t>
      </w:r>
    </w:p>
    <w:p w:rsidR="00B27DA6"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Данная рекомендация касается тех регионов, в которых ставки транспортного налога находятся на невысоком уровне. </w:t>
      </w:r>
    </w:p>
    <w:p w:rsidR="00A66076" w:rsidRDefault="00961DD1" w:rsidP="00A66076">
      <w:pPr>
        <w:spacing w:line="240" w:lineRule="auto"/>
        <w:ind w:firstLine="709"/>
        <w:rPr>
          <w:rFonts w:cs="Times New Roman"/>
          <w:sz w:val="28"/>
          <w:szCs w:val="28"/>
          <w:lang w:val="ru-RU"/>
        </w:rPr>
      </w:pPr>
      <w:r w:rsidRPr="0087320C">
        <w:rPr>
          <w:rFonts w:cs="Times New Roman"/>
          <w:sz w:val="28"/>
          <w:szCs w:val="28"/>
          <w:lang w:val="ru-RU"/>
        </w:rPr>
        <w:t xml:space="preserve">В этом случае </w:t>
      </w:r>
      <w:r w:rsidR="00B27DA6" w:rsidRPr="0087320C">
        <w:rPr>
          <w:rFonts w:cs="Times New Roman"/>
          <w:sz w:val="28"/>
          <w:szCs w:val="28"/>
          <w:lang w:val="ru-RU"/>
        </w:rPr>
        <w:t xml:space="preserve">регионам </w:t>
      </w:r>
      <w:r w:rsidRPr="0087320C">
        <w:rPr>
          <w:rFonts w:cs="Times New Roman"/>
          <w:sz w:val="28"/>
          <w:szCs w:val="28"/>
          <w:lang w:val="ru-RU"/>
        </w:rPr>
        <w:t xml:space="preserve">рекомендуется увеличить ставки транспортного налога для увеличения налоговых сборов с владельцев мощных легковых автомобилей, мощных мотоциклов, а также с владельцев средств водного транспорта. Увеличение ставок транспортного налога на мощные легковые автомобили и мотоциклы, а также на средства водного транспорта позволило бы увеличить сборы с владельцев данных транспортных средств. </w:t>
      </w:r>
    </w:p>
    <w:p w:rsidR="00671BC6" w:rsidRPr="0087320C" w:rsidRDefault="00A66076" w:rsidP="0087320C">
      <w:pPr>
        <w:spacing w:line="240" w:lineRule="auto"/>
        <w:ind w:firstLine="709"/>
        <w:rPr>
          <w:rFonts w:cs="Times New Roman"/>
          <w:sz w:val="28"/>
          <w:szCs w:val="28"/>
          <w:lang w:val="ru-RU"/>
        </w:rPr>
      </w:pPr>
      <w:proofErr w:type="gramStart"/>
      <w:r>
        <w:rPr>
          <w:rFonts w:cs="Times New Roman"/>
          <w:bCs/>
          <w:sz w:val="28"/>
          <w:szCs w:val="28"/>
          <w:lang w:val="ru-RU"/>
        </w:rPr>
        <w:t xml:space="preserve">При этом следует учитывать, что в </w:t>
      </w:r>
      <w:r w:rsidRPr="00A66076">
        <w:rPr>
          <w:rFonts w:cs="Times New Roman"/>
          <w:bCs/>
          <w:sz w:val="28"/>
          <w:szCs w:val="28"/>
          <w:lang w:val="ru-RU"/>
        </w:rPr>
        <w:t xml:space="preserve">соответствии с пунктами 1 и 3 статьи 361 Налогового кодекса </w:t>
      </w:r>
      <w:r>
        <w:rPr>
          <w:rFonts w:cs="Times New Roman"/>
          <w:bCs/>
          <w:sz w:val="28"/>
          <w:szCs w:val="28"/>
          <w:lang w:val="ru-RU"/>
        </w:rPr>
        <w:t xml:space="preserve"> Российской Федерации </w:t>
      </w:r>
      <w:r w:rsidRPr="00A66076">
        <w:rPr>
          <w:rFonts w:cs="Times New Roman"/>
          <w:bCs/>
          <w:sz w:val="28"/>
          <w:szCs w:val="28"/>
          <w:lang w:val="ru-RU"/>
        </w:rPr>
        <w:t>налоговые ставки по транспортному налогу устанавливаются законами субъектов Российской Федерации в зависимости от мощности двигателя,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 один килограмм силы тяги реактивного двигателя, одну регистровую тонну</w:t>
      </w:r>
      <w:proofErr w:type="gramEnd"/>
      <w:r w:rsidRPr="00A66076">
        <w:rPr>
          <w:rFonts w:cs="Times New Roman"/>
          <w:bCs/>
          <w:sz w:val="28"/>
          <w:szCs w:val="28"/>
          <w:lang w:val="ru-RU"/>
        </w:rPr>
        <w:t xml:space="preserve"> транспортного средства или одну единицу транспортного средства. При этом допускается дифференциация ставок транспортного налога в отношении каждой категории транспортных средств, а также с учетом количества лет, прошедших с года выпуска транспортных средств и (или) их экологического класса.</w:t>
      </w:r>
    </w:p>
    <w:p w:rsidR="00A66076"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Кроме того, следует </w:t>
      </w:r>
      <w:r w:rsidR="00A66076">
        <w:rPr>
          <w:rFonts w:cs="Times New Roman"/>
          <w:sz w:val="28"/>
          <w:szCs w:val="28"/>
          <w:lang w:val="ru-RU"/>
        </w:rPr>
        <w:t xml:space="preserve">рассмотреть возможность  отмены </w:t>
      </w:r>
      <w:r w:rsidR="00A66076" w:rsidRPr="0087320C">
        <w:rPr>
          <w:rFonts w:cs="Times New Roman"/>
          <w:sz w:val="28"/>
          <w:szCs w:val="28"/>
          <w:lang w:val="ru-RU"/>
        </w:rPr>
        <w:t>льгот</w:t>
      </w:r>
      <w:r w:rsidR="00C52C9D">
        <w:rPr>
          <w:rFonts w:cs="Times New Roman"/>
          <w:sz w:val="28"/>
          <w:szCs w:val="28"/>
          <w:lang w:val="ru-RU"/>
        </w:rPr>
        <w:t xml:space="preserve"> не  только </w:t>
      </w:r>
      <w:r w:rsidR="00A66076" w:rsidRPr="0087320C">
        <w:rPr>
          <w:rFonts w:cs="Times New Roman"/>
          <w:sz w:val="28"/>
          <w:szCs w:val="28"/>
          <w:lang w:val="ru-RU"/>
        </w:rPr>
        <w:t xml:space="preserve"> для мощных и элитных автомобилей  и мотоциклов, </w:t>
      </w:r>
      <w:r w:rsidR="00C52C9D">
        <w:rPr>
          <w:rFonts w:cs="Times New Roman"/>
          <w:sz w:val="28"/>
          <w:szCs w:val="28"/>
          <w:lang w:val="ru-RU"/>
        </w:rPr>
        <w:t xml:space="preserve">но и для </w:t>
      </w:r>
      <w:r w:rsidR="00A66076" w:rsidRPr="0087320C">
        <w:rPr>
          <w:rFonts w:cs="Times New Roman"/>
          <w:sz w:val="28"/>
          <w:szCs w:val="28"/>
          <w:lang w:val="ru-RU"/>
        </w:rPr>
        <w:t>плавающих средств.</w:t>
      </w:r>
    </w:p>
    <w:p w:rsidR="00B27DA6" w:rsidRPr="00351828" w:rsidRDefault="00B27DA6" w:rsidP="0087320C">
      <w:pPr>
        <w:spacing w:line="240" w:lineRule="auto"/>
        <w:ind w:firstLine="709"/>
        <w:rPr>
          <w:rFonts w:cs="Times New Roman"/>
          <w:b/>
          <w:sz w:val="28"/>
          <w:szCs w:val="28"/>
          <w:lang w:val="ru-RU"/>
        </w:rPr>
      </w:pPr>
      <w:r w:rsidRPr="00351828">
        <w:rPr>
          <w:rFonts w:cs="Times New Roman"/>
          <w:b/>
          <w:sz w:val="28"/>
          <w:szCs w:val="28"/>
          <w:lang w:val="ru-RU"/>
        </w:rPr>
        <w:t xml:space="preserve">2.2.4. </w:t>
      </w:r>
      <w:r w:rsidR="00961DD1" w:rsidRPr="00351828">
        <w:rPr>
          <w:rFonts w:cs="Times New Roman"/>
          <w:b/>
          <w:sz w:val="28"/>
          <w:szCs w:val="28"/>
          <w:lang w:val="ru-RU"/>
        </w:rPr>
        <w:t>Дальнейшее развитие системы видео</w:t>
      </w:r>
      <w:r w:rsidR="00BE0AFE" w:rsidRPr="00351828">
        <w:rPr>
          <w:rFonts w:cs="Times New Roman"/>
          <w:b/>
          <w:sz w:val="28"/>
          <w:szCs w:val="28"/>
          <w:lang w:val="ru-RU"/>
        </w:rPr>
        <w:t>-</w:t>
      </w:r>
      <w:r w:rsidR="00961DD1" w:rsidRPr="00351828">
        <w:rPr>
          <w:rFonts w:cs="Times New Roman"/>
          <w:b/>
          <w:sz w:val="28"/>
          <w:szCs w:val="28"/>
          <w:lang w:val="ru-RU"/>
        </w:rPr>
        <w:t xml:space="preserve">фиксации нарушений </w:t>
      </w:r>
      <w:r w:rsidR="00D20FE4" w:rsidRPr="00351828">
        <w:rPr>
          <w:rFonts w:cs="Times New Roman"/>
          <w:b/>
          <w:sz w:val="28"/>
          <w:szCs w:val="28"/>
          <w:lang w:val="ru-RU"/>
        </w:rPr>
        <w:t>П</w:t>
      </w:r>
      <w:r w:rsidR="00961DD1" w:rsidRPr="00351828">
        <w:rPr>
          <w:rFonts w:cs="Times New Roman"/>
          <w:b/>
          <w:sz w:val="28"/>
          <w:szCs w:val="28"/>
          <w:lang w:val="ru-RU"/>
        </w:rPr>
        <w:t>равил дорожного движения</w:t>
      </w:r>
      <w:r w:rsidRPr="00351828">
        <w:rPr>
          <w:rFonts w:cs="Times New Roman"/>
          <w:b/>
          <w:sz w:val="28"/>
          <w:szCs w:val="28"/>
          <w:lang w:val="ru-RU"/>
        </w:rPr>
        <w:t>.</w:t>
      </w:r>
    </w:p>
    <w:p w:rsidR="00B27DA6"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Несмотря на то, что штрафы не являются </w:t>
      </w:r>
      <w:r w:rsidR="00B27DA6" w:rsidRPr="0087320C">
        <w:rPr>
          <w:rFonts w:cs="Times New Roman"/>
          <w:sz w:val="28"/>
          <w:szCs w:val="28"/>
          <w:lang w:val="ru-RU"/>
        </w:rPr>
        <w:t xml:space="preserve"> в отдельных регионах </w:t>
      </w:r>
      <w:r w:rsidRPr="0087320C">
        <w:rPr>
          <w:rFonts w:cs="Times New Roman"/>
          <w:sz w:val="28"/>
          <w:szCs w:val="28"/>
          <w:lang w:val="ru-RU"/>
        </w:rPr>
        <w:t xml:space="preserve">существенным источником доходов региональных бюджетов, меры, </w:t>
      </w:r>
      <w:r w:rsidRPr="0087320C">
        <w:rPr>
          <w:rFonts w:cs="Times New Roman"/>
          <w:sz w:val="28"/>
          <w:szCs w:val="28"/>
          <w:lang w:val="ru-RU"/>
        </w:rPr>
        <w:lastRenderedPageBreak/>
        <w:t xml:space="preserve">основанные на повышении выявления </w:t>
      </w:r>
      <w:r w:rsidR="00D20FE4" w:rsidRPr="0087320C">
        <w:rPr>
          <w:rFonts w:cs="Times New Roman"/>
          <w:sz w:val="28"/>
          <w:szCs w:val="28"/>
          <w:lang w:val="ru-RU"/>
        </w:rPr>
        <w:t xml:space="preserve">количества </w:t>
      </w:r>
      <w:r w:rsidRPr="0087320C">
        <w:rPr>
          <w:rFonts w:cs="Times New Roman"/>
          <w:sz w:val="28"/>
          <w:szCs w:val="28"/>
          <w:lang w:val="ru-RU"/>
        </w:rPr>
        <w:t xml:space="preserve">нарушений </w:t>
      </w:r>
      <w:r w:rsidR="00D20FE4" w:rsidRPr="0087320C">
        <w:rPr>
          <w:rFonts w:cs="Times New Roman"/>
          <w:sz w:val="28"/>
          <w:szCs w:val="28"/>
          <w:lang w:val="ru-RU"/>
        </w:rPr>
        <w:t>П</w:t>
      </w:r>
      <w:r w:rsidRPr="0087320C">
        <w:rPr>
          <w:rFonts w:cs="Times New Roman"/>
          <w:sz w:val="28"/>
          <w:szCs w:val="28"/>
          <w:lang w:val="ru-RU"/>
        </w:rPr>
        <w:t xml:space="preserve">равил дорожного движения, могут давать значительный экономический эффект и способствовать росту </w:t>
      </w:r>
      <w:r w:rsidR="00ED592D">
        <w:rPr>
          <w:rFonts w:cs="Times New Roman"/>
          <w:sz w:val="28"/>
          <w:szCs w:val="28"/>
          <w:lang w:val="ru-RU"/>
        </w:rPr>
        <w:t xml:space="preserve">неналоговой </w:t>
      </w:r>
      <w:r w:rsidR="00B27DA6" w:rsidRPr="0087320C">
        <w:rPr>
          <w:rFonts w:cs="Times New Roman"/>
          <w:sz w:val="28"/>
          <w:szCs w:val="28"/>
          <w:lang w:val="ru-RU"/>
        </w:rPr>
        <w:t>доходно</w:t>
      </w:r>
      <w:r w:rsidR="00D20FE4" w:rsidRPr="0087320C">
        <w:rPr>
          <w:rFonts w:cs="Times New Roman"/>
          <w:sz w:val="28"/>
          <w:szCs w:val="28"/>
          <w:lang w:val="ru-RU"/>
        </w:rPr>
        <w:t xml:space="preserve">й базы  </w:t>
      </w:r>
      <w:r w:rsidRPr="0087320C">
        <w:rPr>
          <w:rFonts w:cs="Times New Roman"/>
          <w:sz w:val="28"/>
          <w:szCs w:val="28"/>
          <w:lang w:val="ru-RU"/>
        </w:rPr>
        <w:t>регионов.</w:t>
      </w:r>
    </w:p>
    <w:p w:rsidR="00B27DA6"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К таким мерам следует отнести меры по развитию систем видео</w:t>
      </w:r>
      <w:r w:rsidR="00BE0AFE" w:rsidRPr="0087320C">
        <w:rPr>
          <w:rFonts w:cs="Times New Roman"/>
          <w:sz w:val="28"/>
          <w:szCs w:val="28"/>
          <w:lang w:val="ru-RU"/>
        </w:rPr>
        <w:t>-</w:t>
      </w:r>
      <w:r w:rsidRPr="0087320C">
        <w:rPr>
          <w:rFonts w:cs="Times New Roman"/>
          <w:sz w:val="28"/>
          <w:szCs w:val="28"/>
          <w:lang w:val="ru-RU"/>
        </w:rPr>
        <w:t xml:space="preserve">фиксации нарушений </w:t>
      </w:r>
      <w:r w:rsidR="00D20FE4" w:rsidRPr="0087320C">
        <w:rPr>
          <w:rFonts w:cs="Times New Roman"/>
          <w:sz w:val="28"/>
          <w:szCs w:val="28"/>
          <w:lang w:val="ru-RU"/>
        </w:rPr>
        <w:t>П</w:t>
      </w:r>
      <w:r w:rsidRPr="0087320C">
        <w:rPr>
          <w:rFonts w:cs="Times New Roman"/>
          <w:sz w:val="28"/>
          <w:szCs w:val="28"/>
          <w:lang w:val="ru-RU"/>
        </w:rPr>
        <w:t xml:space="preserve">равил дорожного движения, в том числе установку камер не только на основных магистралях, но и на дорогах регионального и муниципального значения.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Также следует расширить практику использования мобильных камер видео</w:t>
      </w:r>
      <w:r w:rsidR="00BE0AFE" w:rsidRPr="0087320C">
        <w:rPr>
          <w:rFonts w:cs="Times New Roman"/>
          <w:sz w:val="28"/>
          <w:szCs w:val="28"/>
          <w:lang w:val="ru-RU"/>
        </w:rPr>
        <w:t>-</w:t>
      </w:r>
      <w:r w:rsidRPr="0087320C">
        <w:rPr>
          <w:rFonts w:cs="Times New Roman"/>
          <w:sz w:val="28"/>
          <w:szCs w:val="28"/>
          <w:lang w:val="ru-RU"/>
        </w:rPr>
        <w:t>фиксации. При разработке планов по установке новых точек видео</w:t>
      </w:r>
      <w:r w:rsidR="00BE0AFE" w:rsidRPr="0087320C">
        <w:rPr>
          <w:rFonts w:cs="Times New Roman"/>
          <w:sz w:val="28"/>
          <w:szCs w:val="28"/>
          <w:lang w:val="ru-RU"/>
        </w:rPr>
        <w:t>-</w:t>
      </w:r>
      <w:r w:rsidRPr="0087320C">
        <w:rPr>
          <w:rFonts w:cs="Times New Roman"/>
          <w:sz w:val="28"/>
          <w:szCs w:val="28"/>
          <w:lang w:val="ru-RU"/>
        </w:rPr>
        <w:t xml:space="preserve">фиксации следует внимательно относиться к выбору места их установки, проводить анализ эффективности их установки в данном месте. </w:t>
      </w:r>
      <w:proofErr w:type="gramStart"/>
      <w:r w:rsidRPr="0087320C">
        <w:rPr>
          <w:rFonts w:cs="Times New Roman"/>
          <w:sz w:val="28"/>
          <w:szCs w:val="28"/>
          <w:lang w:val="ru-RU"/>
        </w:rPr>
        <w:t>В</w:t>
      </w:r>
      <w:proofErr w:type="gramEnd"/>
      <w:r w:rsidRPr="0087320C">
        <w:rPr>
          <w:rFonts w:cs="Times New Roman"/>
          <w:sz w:val="28"/>
          <w:szCs w:val="28"/>
          <w:lang w:val="ru-RU"/>
        </w:rPr>
        <w:t> </w:t>
      </w:r>
      <w:proofErr w:type="gramStart"/>
      <w:r w:rsidRPr="0087320C">
        <w:rPr>
          <w:rFonts w:cs="Times New Roman"/>
          <w:sz w:val="28"/>
          <w:szCs w:val="28"/>
          <w:lang w:val="ru-RU"/>
        </w:rPr>
        <w:t>подобного</w:t>
      </w:r>
      <w:proofErr w:type="gramEnd"/>
      <w:r w:rsidRPr="0087320C">
        <w:rPr>
          <w:rFonts w:cs="Times New Roman"/>
          <w:sz w:val="28"/>
          <w:szCs w:val="28"/>
          <w:lang w:val="ru-RU"/>
        </w:rPr>
        <w:t xml:space="preserve"> рода анализе</w:t>
      </w:r>
      <w:r w:rsidR="00D20FE4" w:rsidRPr="0087320C">
        <w:rPr>
          <w:rFonts w:cs="Times New Roman"/>
          <w:sz w:val="28"/>
          <w:szCs w:val="28"/>
          <w:lang w:val="ru-RU"/>
        </w:rPr>
        <w:t xml:space="preserve"> </w:t>
      </w:r>
      <w:r w:rsidRPr="0087320C">
        <w:rPr>
          <w:rFonts w:cs="Times New Roman"/>
          <w:sz w:val="28"/>
          <w:szCs w:val="28"/>
          <w:lang w:val="ru-RU"/>
        </w:rPr>
        <w:t xml:space="preserve"> главную роль должна играть основная цель развития системы – снижение уровня нарушений </w:t>
      </w:r>
      <w:r w:rsidR="00D20FE4" w:rsidRPr="0087320C">
        <w:rPr>
          <w:rFonts w:cs="Times New Roman"/>
          <w:sz w:val="28"/>
          <w:szCs w:val="28"/>
          <w:lang w:val="ru-RU"/>
        </w:rPr>
        <w:t>П</w:t>
      </w:r>
      <w:r w:rsidRPr="0087320C">
        <w:rPr>
          <w:rFonts w:cs="Times New Roman"/>
          <w:sz w:val="28"/>
          <w:szCs w:val="28"/>
          <w:lang w:val="ru-RU"/>
        </w:rPr>
        <w:t>равил дорожного движения,  но оценку потенциальной собираемости штрафов также следует проводить.</w:t>
      </w:r>
    </w:p>
    <w:p w:rsidR="00961DD1" w:rsidRPr="00351828" w:rsidRDefault="00B27DA6" w:rsidP="0087320C">
      <w:pPr>
        <w:spacing w:line="240" w:lineRule="auto"/>
        <w:ind w:firstLine="709"/>
        <w:rPr>
          <w:rFonts w:cs="Times New Roman"/>
          <w:b/>
          <w:sz w:val="28"/>
          <w:szCs w:val="28"/>
          <w:lang w:val="ru-RU"/>
        </w:rPr>
      </w:pPr>
      <w:r w:rsidRPr="00351828">
        <w:rPr>
          <w:rFonts w:cs="Times New Roman"/>
          <w:b/>
          <w:sz w:val="28"/>
          <w:szCs w:val="28"/>
          <w:lang w:val="ru-RU"/>
        </w:rPr>
        <w:t xml:space="preserve">2.2.5. </w:t>
      </w:r>
      <w:r w:rsidR="00961DD1" w:rsidRPr="00351828">
        <w:rPr>
          <w:rFonts w:cs="Times New Roman"/>
          <w:b/>
          <w:sz w:val="28"/>
          <w:szCs w:val="28"/>
          <w:lang w:val="ru-RU"/>
        </w:rPr>
        <w:t>Дальнейшее развитие системы платных услуг</w:t>
      </w:r>
      <w:r w:rsidRPr="00351828">
        <w:rPr>
          <w:rFonts w:cs="Times New Roman"/>
          <w:b/>
          <w:sz w:val="28"/>
          <w:szCs w:val="28"/>
          <w:lang w:val="ru-RU"/>
        </w:rPr>
        <w:t xml:space="preserve"> (</w:t>
      </w:r>
      <w:r w:rsidR="00961DD1" w:rsidRPr="00351828">
        <w:rPr>
          <w:rFonts w:cs="Times New Roman"/>
          <w:b/>
          <w:sz w:val="28"/>
          <w:szCs w:val="28"/>
          <w:lang w:val="ru-RU"/>
        </w:rPr>
        <w:t>сети платных парковок и платных автодорог</w:t>
      </w:r>
      <w:r w:rsidRPr="00351828">
        <w:rPr>
          <w:rFonts w:cs="Times New Roman"/>
          <w:b/>
          <w:sz w:val="28"/>
          <w:szCs w:val="28"/>
          <w:lang w:val="ru-RU"/>
        </w:rPr>
        <w:t>).</w:t>
      </w:r>
    </w:p>
    <w:p w:rsidR="00961DD1" w:rsidRPr="0087320C" w:rsidRDefault="00573ECE" w:rsidP="0087320C">
      <w:pPr>
        <w:spacing w:line="240" w:lineRule="auto"/>
        <w:ind w:firstLine="709"/>
        <w:rPr>
          <w:rFonts w:cs="Times New Roman"/>
          <w:sz w:val="28"/>
          <w:szCs w:val="28"/>
          <w:lang w:val="ru-RU"/>
        </w:rPr>
      </w:pPr>
      <w:r w:rsidRPr="0087320C">
        <w:rPr>
          <w:rFonts w:cs="Times New Roman"/>
          <w:sz w:val="28"/>
          <w:szCs w:val="28"/>
          <w:lang w:val="ru-RU"/>
        </w:rPr>
        <w:t xml:space="preserve">Для регионов и муниципалитетов </w:t>
      </w:r>
      <w:r w:rsidR="00961DD1" w:rsidRPr="0087320C">
        <w:rPr>
          <w:rFonts w:cs="Times New Roman"/>
          <w:sz w:val="28"/>
          <w:szCs w:val="28"/>
          <w:lang w:val="ru-RU"/>
        </w:rPr>
        <w:t>наиболее пер</w:t>
      </w:r>
      <w:r w:rsidR="00ED592D">
        <w:rPr>
          <w:rFonts w:cs="Times New Roman"/>
          <w:sz w:val="28"/>
          <w:szCs w:val="28"/>
          <w:lang w:val="ru-RU"/>
        </w:rPr>
        <w:t xml:space="preserve">спективным представляется развитие </w:t>
      </w:r>
      <w:r w:rsidR="00961DD1" w:rsidRPr="0087320C">
        <w:rPr>
          <w:rFonts w:cs="Times New Roman"/>
          <w:sz w:val="28"/>
          <w:szCs w:val="28"/>
          <w:lang w:val="ru-RU"/>
        </w:rPr>
        <w:t>системы платных парковок и платных автодорог, поскольку эти системы уже введены в некоторых регионах и уже знакомы российским гражданам.</w:t>
      </w:r>
    </w:p>
    <w:p w:rsidR="00573ECE"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Социологические опросы населения в разных странах показывают, что введение любого пользовательского платежа – мера неоднозначная, вызывающая ожесточенные споры о целесообразности и о расценках среди различных групп населения. С целью способствовать снижению конфликтов в обществе и повышению эффективности предоставления отдельно оплачиваемых услуг</w:t>
      </w:r>
      <w:r w:rsidR="00573ECE" w:rsidRPr="0087320C">
        <w:rPr>
          <w:rFonts w:cs="Times New Roman"/>
          <w:sz w:val="28"/>
          <w:szCs w:val="28"/>
          <w:lang w:val="ru-RU"/>
        </w:rPr>
        <w:t xml:space="preserve"> с</w:t>
      </w:r>
      <w:r w:rsidRPr="0087320C">
        <w:rPr>
          <w:rFonts w:cs="Times New Roman"/>
          <w:sz w:val="28"/>
          <w:szCs w:val="28"/>
          <w:lang w:val="ru-RU"/>
        </w:rPr>
        <w:t xml:space="preserve">ледует четко определить государственный </w:t>
      </w:r>
      <w:r w:rsidR="00C93EA8" w:rsidRPr="0087320C">
        <w:rPr>
          <w:rFonts w:cs="Times New Roman"/>
          <w:sz w:val="28"/>
          <w:szCs w:val="28"/>
          <w:lang w:val="ru-RU"/>
        </w:rPr>
        <w:t xml:space="preserve">(муниципальный) </w:t>
      </w:r>
      <w:r w:rsidRPr="0087320C">
        <w:rPr>
          <w:rFonts w:cs="Times New Roman"/>
          <w:sz w:val="28"/>
          <w:szCs w:val="28"/>
          <w:lang w:val="ru-RU"/>
        </w:rPr>
        <w:t>орган, ответственный за определение тарифной сетки для предоставляемой услуги.</w:t>
      </w:r>
      <w:r w:rsidR="00C93EA8" w:rsidRPr="0087320C">
        <w:rPr>
          <w:rFonts w:cs="Times New Roman"/>
          <w:sz w:val="28"/>
          <w:szCs w:val="28"/>
          <w:lang w:val="ru-RU"/>
        </w:rPr>
        <w:t xml:space="preserve"> </w:t>
      </w:r>
      <w:r w:rsidRPr="0087320C">
        <w:rPr>
          <w:rFonts w:cs="Times New Roman"/>
          <w:sz w:val="28"/>
          <w:szCs w:val="28"/>
          <w:lang w:val="ru-RU"/>
        </w:rPr>
        <w:t xml:space="preserve">Особое внимание должно быть уделено коммуникации </w:t>
      </w:r>
      <w:r w:rsidR="00C93EA8" w:rsidRPr="0087320C">
        <w:rPr>
          <w:rFonts w:cs="Times New Roman"/>
          <w:sz w:val="28"/>
          <w:szCs w:val="28"/>
          <w:lang w:val="ru-RU"/>
        </w:rPr>
        <w:t xml:space="preserve">органов власти </w:t>
      </w:r>
      <w:r w:rsidRPr="0087320C">
        <w:rPr>
          <w:rFonts w:cs="Times New Roman"/>
          <w:sz w:val="28"/>
          <w:szCs w:val="28"/>
          <w:lang w:val="ru-RU"/>
        </w:rPr>
        <w:t xml:space="preserve">с непосредственными </w:t>
      </w:r>
      <w:r w:rsidR="00C93EA8" w:rsidRPr="0087320C">
        <w:rPr>
          <w:rFonts w:cs="Times New Roman"/>
          <w:sz w:val="28"/>
          <w:szCs w:val="28"/>
          <w:lang w:val="ru-RU"/>
        </w:rPr>
        <w:t xml:space="preserve">потребителем </w:t>
      </w:r>
      <w:proofErr w:type="gramStart"/>
      <w:r w:rsidRPr="0087320C">
        <w:rPr>
          <w:rFonts w:cs="Times New Roman"/>
          <w:sz w:val="28"/>
          <w:szCs w:val="28"/>
          <w:lang w:val="ru-RU"/>
        </w:rPr>
        <w:t>услуги</w:t>
      </w:r>
      <w:proofErr w:type="gramEnd"/>
      <w:r w:rsidRPr="0087320C">
        <w:rPr>
          <w:rFonts w:cs="Times New Roman"/>
          <w:sz w:val="28"/>
          <w:szCs w:val="28"/>
          <w:lang w:val="ru-RU"/>
        </w:rPr>
        <w:t xml:space="preserve"> как при ее введении, так и при существенном изменении условий предоставления.</w:t>
      </w:r>
    </w:p>
    <w:p w:rsidR="00573ECE" w:rsidRPr="0087320C" w:rsidRDefault="00C93EA8" w:rsidP="0087320C">
      <w:pPr>
        <w:spacing w:line="240" w:lineRule="auto"/>
        <w:ind w:firstLine="709"/>
        <w:rPr>
          <w:rFonts w:cs="Times New Roman"/>
          <w:sz w:val="28"/>
          <w:szCs w:val="28"/>
          <w:lang w:val="ru-RU"/>
        </w:rPr>
      </w:pPr>
      <w:r w:rsidRPr="0087320C">
        <w:rPr>
          <w:rFonts w:cs="Times New Roman"/>
          <w:sz w:val="28"/>
          <w:szCs w:val="28"/>
          <w:lang w:val="ru-RU"/>
        </w:rPr>
        <w:t xml:space="preserve">При этом следует  </w:t>
      </w:r>
      <w:r w:rsidR="00961DD1" w:rsidRPr="0087320C">
        <w:rPr>
          <w:rFonts w:cs="Times New Roman"/>
          <w:sz w:val="28"/>
          <w:szCs w:val="28"/>
          <w:lang w:val="ru-RU"/>
        </w:rPr>
        <w:t xml:space="preserve">определять полные издержки на предоставление той или иной услуги. Подобная практика должна </w:t>
      </w:r>
      <w:proofErr w:type="gramStart"/>
      <w:r w:rsidR="00961DD1" w:rsidRPr="0087320C">
        <w:rPr>
          <w:rFonts w:cs="Times New Roman"/>
          <w:sz w:val="28"/>
          <w:szCs w:val="28"/>
          <w:lang w:val="ru-RU"/>
        </w:rPr>
        <w:t>соблюдаться</w:t>
      </w:r>
      <w:proofErr w:type="gramEnd"/>
      <w:r w:rsidR="00961DD1" w:rsidRPr="0087320C">
        <w:rPr>
          <w:rFonts w:cs="Times New Roman"/>
          <w:sz w:val="28"/>
          <w:szCs w:val="28"/>
          <w:lang w:val="ru-RU"/>
        </w:rPr>
        <w:t xml:space="preserve"> как при намерении полностью покрывать издержки на предоставление услуги, так и при частичном покрытии издержек, что позволит более точно определить величину субсидии со стороны </w:t>
      </w:r>
      <w:r w:rsidR="00221A49" w:rsidRPr="0087320C">
        <w:rPr>
          <w:rFonts w:cs="Times New Roman"/>
          <w:sz w:val="28"/>
          <w:szCs w:val="28"/>
          <w:lang w:val="ru-RU"/>
        </w:rPr>
        <w:t>органов власти</w:t>
      </w:r>
      <w:r w:rsidR="00961DD1" w:rsidRPr="0087320C">
        <w:rPr>
          <w:rFonts w:cs="Times New Roman"/>
          <w:sz w:val="28"/>
          <w:szCs w:val="28"/>
          <w:lang w:val="ru-RU"/>
        </w:rPr>
        <w:t>. Измерение должно касаться не только прямых, но и косвенных издержек, таких как амортизация или стоимость капитала. Кроме того, необходимо периодически переоценивать измеренные величины для более объективного отражения экономической ситуации.</w:t>
      </w:r>
    </w:p>
    <w:p w:rsidR="00573ECE"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Критическим компонентом системы пользовательских платежей является эффективный механизм сбора и распределения денежных средств. Осуществлять сбор можно как самостоятельно, так и с привлечением сторонних организаций, и основной упор должен быть сделан на </w:t>
      </w:r>
      <w:r w:rsidRPr="0087320C">
        <w:rPr>
          <w:rFonts w:cs="Times New Roman"/>
          <w:sz w:val="28"/>
          <w:szCs w:val="28"/>
          <w:lang w:val="ru-RU"/>
        </w:rPr>
        <w:lastRenderedPageBreak/>
        <w:t>минимизацию транзакционных издержек и повышение удобства платежей для населения.</w:t>
      </w:r>
    </w:p>
    <w:p w:rsidR="00573ECE"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Привлечение средств от населения должно сопровождаться повышением качества предоставления соответствующей услуги. Для этого следует заранее создать систему индикаторов, позволяющих определить качество предоставления услуги, а также, при необходимости, запланировать наем ключевого персонала с соответствующими управленческими навыками.</w:t>
      </w:r>
    </w:p>
    <w:p w:rsidR="00573ECE"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Должна быть создана продуманная и прозрачная система определения цены предоставляемых услуг. Где возможно, ценовая политика должна основываться на рыночной информации, а при отсутствии такой возможности – на основе понесенных прямых и косвенных издержек. Важно соблюдать принцип простоты тарифной системы, даже если это может привести к небольшим потерям при предоставлении услуги отдельным группам пользователей.</w:t>
      </w:r>
    </w:p>
    <w:p w:rsidR="00573ECE" w:rsidRPr="0087320C" w:rsidRDefault="00AF0DE0" w:rsidP="0087320C">
      <w:pPr>
        <w:spacing w:line="240" w:lineRule="auto"/>
        <w:ind w:firstLine="709"/>
        <w:rPr>
          <w:rFonts w:cs="Times New Roman"/>
          <w:sz w:val="28"/>
          <w:szCs w:val="28"/>
          <w:lang w:val="ru-RU"/>
        </w:rPr>
      </w:pPr>
      <w:r>
        <w:rPr>
          <w:rFonts w:cs="Times New Roman"/>
          <w:sz w:val="28"/>
          <w:szCs w:val="28"/>
          <w:lang w:val="ru-RU"/>
        </w:rPr>
        <w:t xml:space="preserve">Необходимо </w:t>
      </w:r>
      <w:r w:rsidR="00961DD1" w:rsidRPr="0087320C">
        <w:rPr>
          <w:rFonts w:cs="Times New Roman"/>
          <w:sz w:val="28"/>
          <w:szCs w:val="28"/>
          <w:lang w:val="ru-RU"/>
        </w:rPr>
        <w:t>оценивать последствия введения системы платежей для различных групп населения и, при необходимости, оказывать поддержку малоимущим слоям населения. При этом процесс внедрения и мониторинга предоставления поддержки должен быть прозрачен и понятен контролирующим органам.</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Введение платежей за услуги должно нейтрально отражаться на конкурентоспособности</w:t>
      </w:r>
      <w:r w:rsidR="00C93EA8" w:rsidRPr="0087320C">
        <w:rPr>
          <w:rFonts w:cs="Times New Roman"/>
          <w:sz w:val="28"/>
          <w:szCs w:val="28"/>
          <w:lang w:val="ru-RU"/>
        </w:rPr>
        <w:t xml:space="preserve"> </w:t>
      </w:r>
      <w:r w:rsidRPr="0087320C">
        <w:rPr>
          <w:rFonts w:cs="Times New Roman"/>
          <w:sz w:val="28"/>
          <w:szCs w:val="28"/>
          <w:lang w:val="ru-RU"/>
        </w:rPr>
        <w:t xml:space="preserve"> рыночных</w:t>
      </w:r>
      <w:r w:rsidR="00C93EA8" w:rsidRPr="0087320C">
        <w:rPr>
          <w:rFonts w:cs="Times New Roman"/>
          <w:sz w:val="28"/>
          <w:szCs w:val="28"/>
          <w:lang w:val="ru-RU"/>
        </w:rPr>
        <w:t xml:space="preserve"> </w:t>
      </w:r>
      <w:r w:rsidRPr="0087320C">
        <w:rPr>
          <w:rFonts w:cs="Times New Roman"/>
          <w:sz w:val="28"/>
          <w:szCs w:val="28"/>
          <w:lang w:val="ru-RU"/>
        </w:rPr>
        <w:t xml:space="preserve"> агентов, предоставляющих такие </w:t>
      </w:r>
      <w:r w:rsidR="00C93EA8" w:rsidRPr="0087320C">
        <w:rPr>
          <w:rFonts w:cs="Times New Roman"/>
          <w:sz w:val="28"/>
          <w:szCs w:val="28"/>
          <w:lang w:val="ru-RU"/>
        </w:rPr>
        <w:t xml:space="preserve"> </w:t>
      </w:r>
      <w:r w:rsidRPr="0087320C">
        <w:rPr>
          <w:rFonts w:cs="Times New Roman"/>
          <w:sz w:val="28"/>
          <w:szCs w:val="28"/>
          <w:lang w:val="ru-RU"/>
        </w:rPr>
        <w:t xml:space="preserve">же </w:t>
      </w:r>
      <w:r w:rsidR="00C93EA8" w:rsidRPr="0087320C">
        <w:rPr>
          <w:rFonts w:cs="Times New Roman"/>
          <w:sz w:val="28"/>
          <w:szCs w:val="28"/>
          <w:lang w:val="ru-RU"/>
        </w:rPr>
        <w:t xml:space="preserve"> </w:t>
      </w:r>
      <w:r w:rsidRPr="0087320C">
        <w:rPr>
          <w:rFonts w:cs="Times New Roman"/>
          <w:sz w:val="28"/>
          <w:szCs w:val="28"/>
          <w:lang w:val="ru-RU"/>
        </w:rPr>
        <w:t>или похожие услуги. При разработке системы платежей важно корректно оценить издержки рыночных агентов и не допустить влияния преимуществ, присущих государственным поставщикам услуг (субсидирование за счет налогов, облегченный доступ к капиталу и пр.).</w:t>
      </w:r>
    </w:p>
    <w:p w:rsidR="00961DD1" w:rsidRDefault="00573ECE" w:rsidP="0087320C">
      <w:pPr>
        <w:spacing w:line="240" w:lineRule="auto"/>
        <w:ind w:firstLine="709"/>
        <w:rPr>
          <w:rFonts w:cs="Times New Roman"/>
          <w:b/>
          <w:sz w:val="28"/>
          <w:szCs w:val="28"/>
          <w:lang w:val="ru-RU"/>
        </w:rPr>
      </w:pPr>
      <w:r w:rsidRPr="00351828">
        <w:rPr>
          <w:rFonts w:cs="Times New Roman"/>
          <w:b/>
          <w:sz w:val="28"/>
          <w:szCs w:val="28"/>
          <w:lang w:val="ru-RU"/>
        </w:rPr>
        <w:t>2.2.6.</w:t>
      </w:r>
      <w:r w:rsidR="00B544A7" w:rsidRPr="00351828">
        <w:rPr>
          <w:rFonts w:cs="Times New Roman"/>
          <w:b/>
          <w:sz w:val="28"/>
          <w:szCs w:val="28"/>
          <w:lang w:val="ru-RU"/>
        </w:rPr>
        <w:t xml:space="preserve"> </w:t>
      </w:r>
      <w:r w:rsidR="00961DD1" w:rsidRPr="00351828">
        <w:rPr>
          <w:rFonts w:cs="Times New Roman"/>
          <w:b/>
          <w:sz w:val="28"/>
          <w:szCs w:val="28"/>
          <w:lang w:val="ru-RU"/>
        </w:rPr>
        <w:t>Разработка и внедрение единой методики оценки налоговых льгот</w:t>
      </w:r>
      <w:r w:rsidR="00BC7216" w:rsidRPr="00351828">
        <w:rPr>
          <w:rFonts w:cs="Times New Roman"/>
          <w:b/>
          <w:sz w:val="28"/>
          <w:szCs w:val="28"/>
          <w:lang w:val="ru-RU"/>
        </w:rPr>
        <w:t>.</w:t>
      </w:r>
    </w:p>
    <w:p w:rsidR="00B56317" w:rsidRPr="00B56317" w:rsidRDefault="00412D01" w:rsidP="00B56317">
      <w:pPr>
        <w:pStyle w:val="a5"/>
        <w:spacing w:line="240" w:lineRule="auto"/>
        <w:ind w:left="0" w:firstLine="709"/>
        <w:rPr>
          <w:sz w:val="28"/>
          <w:szCs w:val="28"/>
          <w:lang w:val="ru-RU"/>
        </w:rPr>
      </w:pPr>
      <w:r>
        <w:rPr>
          <w:sz w:val="28"/>
          <w:szCs w:val="28"/>
          <w:lang w:val="ru-RU"/>
        </w:rPr>
        <w:t xml:space="preserve">Данные </w:t>
      </w:r>
      <w:r w:rsidR="00B56317" w:rsidRPr="00B56317">
        <w:rPr>
          <w:sz w:val="28"/>
          <w:szCs w:val="28"/>
          <w:lang w:val="ru-RU"/>
        </w:rPr>
        <w:t>рекомендации должны найти в регионах широкое применение и  создать  стимулы для всех видов муниципальных образований</w:t>
      </w:r>
      <w:r>
        <w:rPr>
          <w:sz w:val="28"/>
          <w:szCs w:val="28"/>
          <w:lang w:val="ru-RU"/>
        </w:rPr>
        <w:t xml:space="preserve"> - </w:t>
      </w:r>
      <w:r w:rsidR="00B56317" w:rsidRPr="00B56317">
        <w:rPr>
          <w:sz w:val="28"/>
          <w:szCs w:val="28"/>
          <w:lang w:val="ru-RU"/>
        </w:rPr>
        <w:t xml:space="preserve"> точки  экономического роста. В целом, на региональном и местном уровнях </w:t>
      </w:r>
      <w:r w:rsidR="00AF0DE0">
        <w:rPr>
          <w:sz w:val="28"/>
          <w:szCs w:val="28"/>
          <w:lang w:val="ru-RU"/>
        </w:rPr>
        <w:t xml:space="preserve">органам </w:t>
      </w:r>
      <w:r w:rsidR="00B56317" w:rsidRPr="00B56317">
        <w:rPr>
          <w:sz w:val="28"/>
          <w:szCs w:val="28"/>
          <w:lang w:val="ru-RU"/>
        </w:rPr>
        <w:t xml:space="preserve">власти необходимо принять меры по оптимизации установленных налоговых льгот по </w:t>
      </w:r>
      <w:r w:rsidR="00AF0DE0">
        <w:rPr>
          <w:sz w:val="28"/>
          <w:szCs w:val="28"/>
          <w:lang w:val="ru-RU"/>
        </w:rPr>
        <w:t xml:space="preserve">региональным и </w:t>
      </w:r>
      <w:r w:rsidR="00B56317" w:rsidRPr="00B56317">
        <w:rPr>
          <w:sz w:val="28"/>
          <w:szCs w:val="28"/>
          <w:lang w:val="ru-RU"/>
        </w:rPr>
        <w:t xml:space="preserve">местным налогам, не связанных с ростом инвестиций на территории субъекта Российской Федерации и муниципального образования, проведя оценку их эффективности и включив в оценку качества управления региональными и муниципальными финансами. </w:t>
      </w:r>
    </w:p>
    <w:p w:rsidR="00B56317" w:rsidRPr="00B56317" w:rsidRDefault="00B56317" w:rsidP="00B56317">
      <w:pPr>
        <w:pStyle w:val="a5"/>
        <w:spacing w:line="240" w:lineRule="auto"/>
        <w:ind w:left="0" w:firstLine="709"/>
        <w:rPr>
          <w:snapToGrid w:val="0"/>
          <w:sz w:val="28"/>
          <w:szCs w:val="28"/>
          <w:lang w:val="ru-RU"/>
        </w:rPr>
      </w:pPr>
      <w:r w:rsidRPr="00B56317">
        <w:rPr>
          <w:sz w:val="28"/>
          <w:szCs w:val="28"/>
          <w:lang w:val="ru-RU"/>
        </w:rPr>
        <w:t>В налоговой сфере в</w:t>
      </w:r>
      <w:r w:rsidRPr="00B56317">
        <w:rPr>
          <w:snapToGrid w:val="0"/>
          <w:sz w:val="28"/>
          <w:szCs w:val="28"/>
          <w:lang w:val="ru-RU"/>
        </w:rPr>
        <w:t xml:space="preserve"> соответствии с положениями Налогового кодекса Российской Федерации по ряду налогов право установления налогоплательщикам пониженных ставок предоставлено субъектам Российской Федерации, на федеральном уровне установлены лишь предельные налоговые ставки. Субъекты Российской Федерации предоставляют налоговые преференции исходя из особенностей экономического развития в каждом конкретном регионе.</w:t>
      </w:r>
    </w:p>
    <w:p w:rsidR="00B56317" w:rsidRPr="00B56317" w:rsidRDefault="00B56317" w:rsidP="00B56317">
      <w:pPr>
        <w:pStyle w:val="a5"/>
        <w:spacing w:line="240" w:lineRule="auto"/>
        <w:ind w:left="0" w:firstLine="709"/>
        <w:rPr>
          <w:sz w:val="28"/>
          <w:szCs w:val="28"/>
          <w:lang w:val="ru-RU"/>
        </w:rPr>
      </w:pPr>
      <w:proofErr w:type="gramStart"/>
      <w:r w:rsidRPr="00B56317">
        <w:rPr>
          <w:sz w:val="28"/>
          <w:szCs w:val="28"/>
          <w:lang w:val="ru-RU"/>
        </w:rPr>
        <w:lastRenderedPageBreak/>
        <w:t xml:space="preserve">Органы исполнительной власти субъектов Российской Федерации, исполнительно-распорядительные органы местного самоуправления в предусмотренных  законодательством </w:t>
      </w:r>
      <w:r w:rsidR="00AF0DE0">
        <w:rPr>
          <w:sz w:val="28"/>
          <w:szCs w:val="28"/>
          <w:lang w:val="ru-RU"/>
        </w:rPr>
        <w:t xml:space="preserve">Российской Федерации </w:t>
      </w:r>
      <w:r w:rsidRPr="00B56317">
        <w:rPr>
          <w:sz w:val="28"/>
          <w:szCs w:val="28"/>
          <w:lang w:val="ru-RU"/>
        </w:rPr>
        <w:t xml:space="preserve"> о  налогах  и  сборах случаях в пределах своей компетенции издают </w:t>
      </w:r>
      <w:r w:rsidR="00AF0DE0">
        <w:rPr>
          <w:sz w:val="28"/>
          <w:szCs w:val="28"/>
          <w:lang w:val="ru-RU"/>
        </w:rPr>
        <w:t xml:space="preserve">законодательные и </w:t>
      </w:r>
      <w:r w:rsidRPr="00B56317">
        <w:rPr>
          <w:sz w:val="28"/>
          <w:szCs w:val="28"/>
          <w:lang w:val="ru-RU"/>
        </w:rPr>
        <w:t xml:space="preserve">нормативные правовые акты по вопросам, связанным с налогообложением, в том числе в отношении применения специальных режимов налогообложения. </w:t>
      </w:r>
      <w:proofErr w:type="gramEnd"/>
    </w:p>
    <w:p w:rsidR="00B56317" w:rsidRPr="0087320C" w:rsidRDefault="00B56317" w:rsidP="00B56317">
      <w:pPr>
        <w:pStyle w:val="a5"/>
        <w:spacing w:line="240" w:lineRule="auto"/>
        <w:ind w:left="0" w:firstLine="709"/>
        <w:rPr>
          <w:sz w:val="28"/>
          <w:szCs w:val="28"/>
          <w:lang w:val="ru-RU"/>
        </w:rPr>
      </w:pPr>
      <w:proofErr w:type="gramStart"/>
      <w:r w:rsidRPr="00B56317">
        <w:rPr>
          <w:sz w:val="28"/>
          <w:szCs w:val="28"/>
          <w:lang w:val="ru-RU"/>
        </w:rPr>
        <w:t>При установлении региональных и местных налогов соответственно законодательными (представительными) органами государственной власти субъектов Российской Федерации и представительными органами муниципальных образований определяются в порядке и пределах, которые предусмотрены Налоговым кодексом Российской Федерации, следующие элементы налогообложения: налоговые ставки, порядок и сроки уплаты налогов, если эти элементы налогообложения не были установлены, особенности определения налоговой базы, налоговые льготы, основания и порядок их применения.</w:t>
      </w:r>
      <w:proofErr w:type="gramEnd"/>
    </w:p>
    <w:p w:rsidR="00BC7216"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мировой практике оценка эффективности предоставления льгот производится </w:t>
      </w:r>
      <w:r w:rsidR="00BC2514" w:rsidRPr="0087320C">
        <w:rPr>
          <w:rFonts w:cs="Times New Roman"/>
          <w:sz w:val="28"/>
          <w:szCs w:val="28"/>
          <w:lang w:val="ru-RU"/>
        </w:rPr>
        <w:t xml:space="preserve">на основании </w:t>
      </w:r>
      <w:r w:rsidRPr="0087320C">
        <w:rPr>
          <w:rFonts w:cs="Times New Roman"/>
          <w:sz w:val="28"/>
          <w:szCs w:val="28"/>
          <w:lang w:val="ru-RU"/>
        </w:rPr>
        <w:t>измерения величины выпадающих доходов бюджетов. Для предотвращения роста выпадающих доходов льготы следует подвергать регулярной оценке эффективности со стороны органов власт</w:t>
      </w:r>
      <w:r w:rsidR="00913440" w:rsidRPr="0087320C">
        <w:rPr>
          <w:rFonts w:cs="Times New Roman"/>
          <w:sz w:val="28"/>
          <w:szCs w:val="28"/>
          <w:lang w:val="ru-RU"/>
        </w:rPr>
        <w:t xml:space="preserve">и </w:t>
      </w:r>
      <w:r w:rsidRPr="0087320C">
        <w:rPr>
          <w:rFonts w:cs="Times New Roman"/>
          <w:sz w:val="28"/>
          <w:szCs w:val="28"/>
          <w:lang w:val="ru-RU"/>
        </w:rPr>
        <w:t xml:space="preserve">на основе единой системы принципов. </w:t>
      </w:r>
    </w:p>
    <w:p w:rsidR="00913440" w:rsidRPr="0087320C" w:rsidRDefault="00BC7216" w:rsidP="0087320C">
      <w:pPr>
        <w:spacing w:line="240" w:lineRule="auto"/>
        <w:ind w:firstLine="709"/>
        <w:rPr>
          <w:rFonts w:cs="Times New Roman"/>
          <w:sz w:val="28"/>
          <w:szCs w:val="28"/>
          <w:lang w:val="ru-RU"/>
        </w:rPr>
      </w:pPr>
      <w:r w:rsidRPr="0087320C">
        <w:rPr>
          <w:rFonts w:cs="Times New Roman"/>
          <w:sz w:val="28"/>
          <w:szCs w:val="28"/>
          <w:lang w:val="ru-RU"/>
        </w:rPr>
        <w:t>П</w:t>
      </w:r>
      <w:r w:rsidR="00961DD1" w:rsidRPr="0087320C">
        <w:rPr>
          <w:rFonts w:cs="Times New Roman"/>
          <w:sz w:val="28"/>
          <w:szCs w:val="28"/>
          <w:lang w:val="ru-RU"/>
        </w:rPr>
        <w:t>ериодическая оценка бюджетной, социальной и экономической эффективности налоговых льгот – важный компонент системы мер по совершенствованию бюджетного и налогового процесса. Кроме того, важен общественный надзор за процессом оценки эффективности льгот</w:t>
      </w:r>
      <w:r w:rsidR="00913440" w:rsidRPr="0087320C">
        <w:rPr>
          <w:rFonts w:cs="Times New Roman"/>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настоящее время </w:t>
      </w:r>
      <w:r w:rsidR="00B10191">
        <w:rPr>
          <w:rFonts w:cs="Times New Roman"/>
          <w:sz w:val="28"/>
          <w:szCs w:val="28"/>
          <w:lang w:val="ru-RU"/>
        </w:rPr>
        <w:t xml:space="preserve">органы </w:t>
      </w:r>
      <w:r w:rsidRPr="0087320C">
        <w:rPr>
          <w:rFonts w:cs="Times New Roman"/>
          <w:sz w:val="28"/>
          <w:szCs w:val="28"/>
          <w:lang w:val="ru-RU"/>
        </w:rPr>
        <w:t xml:space="preserve">власти ряда субъектов Российской Федерации приняли собственные методики, определяющие порядок проведения оценки эффективности налоговых льгот. Подобный подход позволяет добиться последовательного применения процесса оценки с заранее определенными методами на территории одного региона. </w:t>
      </w:r>
      <w:r w:rsidR="006525E4" w:rsidRPr="0087320C">
        <w:rPr>
          <w:rFonts w:cs="Times New Roman"/>
          <w:sz w:val="28"/>
          <w:szCs w:val="28"/>
          <w:lang w:val="ru-RU"/>
        </w:rPr>
        <w:t xml:space="preserve"> </w:t>
      </w:r>
      <w:r w:rsidRPr="0087320C">
        <w:rPr>
          <w:rFonts w:cs="Times New Roman"/>
          <w:sz w:val="28"/>
          <w:szCs w:val="28"/>
          <w:lang w:val="ru-RU"/>
        </w:rPr>
        <w:t xml:space="preserve">К сожалению, </w:t>
      </w:r>
      <w:r w:rsidR="00BC7216" w:rsidRPr="0087320C">
        <w:rPr>
          <w:rFonts w:cs="Times New Roman"/>
          <w:sz w:val="28"/>
          <w:szCs w:val="28"/>
          <w:lang w:val="ru-RU"/>
        </w:rPr>
        <w:t>в</w:t>
      </w:r>
      <w:r w:rsidRPr="0087320C">
        <w:rPr>
          <w:rFonts w:cs="Times New Roman"/>
          <w:sz w:val="28"/>
          <w:szCs w:val="28"/>
          <w:lang w:val="ru-RU"/>
        </w:rPr>
        <w:t> качестве основных критериев оценки эффективности выступают показатели бюджетной и социальной эффективности, в то время как показатели экономической эффективности не получают должного внимания. Во многих случаях оценка эффективности отдельных категорий льгот бывает затруднена в связи с недостатком необходимых статистических данных.</w:t>
      </w:r>
    </w:p>
    <w:p w:rsidR="006525E4" w:rsidRPr="0087320C" w:rsidRDefault="006525E4" w:rsidP="0087320C">
      <w:pPr>
        <w:spacing w:line="240" w:lineRule="auto"/>
        <w:ind w:firstLine="709"/>
        <w:rPr>
          <w:rFonts w:cs="Times New Roman"/>
          <w:sz w:val="28"/>
          <w:szCs w:val="28"/>
          <w:lang w:val="ru-RU"/>
        </w:rPr>
      </w:pPr>
      <w:r w:rsidRPr="0087320C">
        <w:rPr>
          <w:rFonts w:cs="Times New Roman"/>
          <w:sz w:val="28"/>
          <w:szCs w:val="28"/>
          <w:lang w:val="ru-RU"/>
        </w:rPr>
        <w:t>Р</w:t>
      </w:r>
      <w:r w:rsidR="00961DD1" w:rsidRPr="0087320C">
        <w:rPr>
          <w:rFonts w:cs="Times New Roman"/>
          <w:sz w:val="28"/>
          <w:szCs w:val="28"/>
          <w:lang w:val="ru-RU"/>
        </w:rPr>
        <w:t xml:space="preserve">егионам и муниципалитетам </w:t>
      </w:r>
      <w:r w:rsidRPr="0087320C">
        <w:rPr>
          <w:rFonts w:cs="Times New Roman"/>
          <w:sz w:val="28"/>
          <w:szCs w:val="28"/>
          <w:lang w:val="ru-RU"/>
        </w:rPr>
        <w:t xml:space="preserve">рекомендуется </w:t>
      </w:r>
      <w:r w:rsidR="00961DD1" w:rsidRPr="0087320C">
        <w:rPr>
          <w:rFonts w:cs="Times New Roman"/>
          <w:sz w:val="28"/>
          <w:szCs w:val="28"/>
          <w:lang w:val="ru-RU"/>
        </w:rPr>
        <w:t xml:space="preserve">разработать оценку экономических эффектов налоговых льгот с соответствующими требованиями к исходным данным. </w:t>
      </w:r>
      <w:r w:rsidR="00913440" w:rsidRPr="0087320C">
        <w:rPr>
          <w:rFonts w:cs="Times New Roman"/>
          <w:sz w:val="28"/>
          <w:szCs w:val="28"/>
          <w:lang w:val="ru-RU"/>
        </w:rPr>
        <w:t>Р</w:t>
      </w:r>
      <w:r w:rsidR="00961DD1" w:rsidRPr="0087320C">
        <w:rPr>
          <w:rFonts w:cs="Times New Roman"/>
          <w:sz w:val="28"/>
          <w:szCs w:val="28"/>
          <w:lang w:val="ru-RU"/>
        </w:rPr>
        <w:t xml:space="preserve">азрабатываемая методика оценки эффективности региональных и муниципальных налоговых льгот должна основываться на методологии оценки затрат и выгод, позволяющей в полной мере учитывать бюджетную, социальную и экономическую эффективность льгот. </w:t>
      </w:r>
    </w:p>
    <w:p w:rsidR="00961DD1" w:rsidRPr="0087320C" w:rsidRDefault="00D677AC" w:rsidP="0087320C">
      <w:pPr>
        <w:spacing w:line="240" w:lineRule="auto"/>
        <w:ind w:firstLine="709"/>
        <w:rPr>
          <w:rFonts w:cs="Times New Roman"/>
          <w:sz w:val="28"/>
          <w:szCs w:val="28"/>
          <w:lang w:val="ru-RU"/>
        </w:rPr>
      </w:pPr>
      <w:r w:rsidRPr="0087320C">
        <w:rPr>
          <w:rFonts w:cs="Times New Roman"/>
          <w:sz w:val="28"/>
          <w:szCs w:val="28"/>
          <w:lang w:val="ru-RU"/>
        </w:rPr>
        <w:t>П</w:t>
      </w:r>
      <w:r w:rsidR="00961DD1" w:rsidRPr="0087320C">
        <w:rPr>
          <w:rFonts w:cs="Times New Roman"/>
          <w:sz w:val="28"/>
          <w:szCs w:val="28"/>
          <w:lang w:val="ru-RU"/>
        </w:rPr>
        <w:t xml:space="preserve">убликации отчетов по налоговым расходам на региональном </w:t>
      </w:r>
      <w:r w:rsidR="00CF6D28">
        <w:rPr>
          <w:rFonts w:cs="Times New Roman"/>
          <w:sz w:val="28"/>
          <w:szCs w:val="28"/>
          <w:lang w:val="ru-RU"/>
        </w:rPr>
        <w:t xml:space="preserve">уровне будет </w:t>
      </w:r>
      <w:r w:rsidR="00961DD1" w:rsidRPr="0087320C">
        <w:rPr>
          <w:rFonts w:cs="Times New Roman"/>
          <w:sz w:val="28"/>
          <w:szCs w:val="28"/>
          <w:lang w:val="ru-RU"/>
        </w:rPr>
        <w:t xml:space="preserve"> способствовать большей прозрачности бюджетной политики регионов. </w:t>
      </w:r>
      <w:r w:rsidR="00961DD1" w:rsidRPr="0087320C">
        <w:rPr>
          <w:rFonts w:cs="Times New Roman"/>
          <w:sz w:val="28"/>
          <w:szCs w:val="28"/>
          <w:lang w:val="ru-RU"/>
        </w:rPr>
        <w:lastRenderedPageBreak/>
        <w:t xml:space="preserve">Оценка, проводимая независимыми </w:t>
      </w:r>
      <w:r w:rsidR="00913440" w:rsidRPr="0087320C">
        <w:rPr>
          <w:rFonts w:cs="Times New Roman"/>
          <w:sz w:val="28"/>
          <w:szCs w:val="28"/>
          <w:lang w:val="ru-RU"/>
        </w:rPr>
        <w:t xml:space="preserve">экспертными организациями, </w:t>
      </w:r>
      <w:r w:rsidR="00961DD1" w:rsidRPr="0087320C">
        <w:rPr>
          <w:rFonts w:cs="Times New Roman"/>
          <w:sz w:val="28"/>
          <w:szCs w:val="28"/>
          <w:lang w:val="ru-RU"/>
        </w:rPr>
        <w:t xml:space="preserve">может способствовать прозрачности и объективности оценки. </w:t>
      </w:r>
      <w:r w:rsidR="00BC7216" w:rsidRPr="0087320C">
        <w:rPr>
          <w:rFonts w:cs="Times New Roman"/>
          <w:sz w:val="28"/>
          <w:szCs w:val="28"/>
          <w:lang w:val="ru-RU"/>
        </w:rPr>
        <w:t>Е</w:t>
      </w:r>
      <w:r w:rsidR="00961DD1" w:rsidRPr="0087320C">
        <w:rPr>
          <w:rFonts w:cs="Times New Roman"/>
          <w:sz w:val="28"/>
          <w:szCs w:val="28"/>
          <w:lang w:val="ru-RU"/>
        </w:rPr>
        <w:t xml:space="preserve">диная методология проведения оценки позволит сравнивать между собой муниципалитеты.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Следует отметить и </w:t>
      </w:r>
      <w:r w:rsidR="00CF6D28">
        <w:rPr>
          <w:rFonts w:cs="Times New Roman"/>
          <w:sz w:val="28"/>
          <w:szCs w:val="28"/>
          <w:lang w:val="ru-RU"/>
        </w:rPr>
        <w:t xml:space="preserve">риски </w:t>
      </w:r>
      <w:r w:rsidRPr="0087320C">
        <w:rPr>
          <w:rFonts w:cs="Times New Roman"/>
          <w:sz w:val="28"/>
          <w:szCs w:val="28"/>
          <w:lang w:val="ru-RU"/>
        </w:rPr>
        <w:t>эффективно</w:t>
      </w:r>
      <w:r w:rsidR="00913440" w:rsidRPr="0087320C">
        <w:rPr>
          <w:rFonts w:cs="Times New Roman"/>
          <w:sz w:val="28"/>
          <w:szCs w:val="28"/>
          <w:lang w:val="ru-RU"/>
        </w:rPr>
        <w:t xml:space="preserve">го </w:t>
      </w:r>
      <w:r w:rsidRPr="0087320C">
        <w:rPr>
          <w:rFonts w:cs="Times New Roman"/>
          <w:sz w:val="28"/>
          <w:szCs w:val="28"/>
          <w:lang w:val="ru-RU"/>
        </w:rPr>
        <w:t>функционировани</w:t>
      </w:r>
      <w:r w:rsidR="00913440" w:rsidRPr="0087320C">
        <w:rPr>
          <w:rFonts w:cs="Times New Roman"/>
          <w:sz w:val="28"/>
          <w:szCs w:val="28"/>
          <w:lang w:val="ru-RU"/>
        </w:rPr>
        <w:t xml:space="preserve">я </w:t>
      </w:r>
      <w:r w:rsidRPr="0087320C">
        <w:rPr>
          <w:rFonts w:cs="Times New Roman"/>
          <w:sz w:val="28"/>
          <w:szCs w:val="28"/>
          <w:lang w:val="ru-RU"/>
        </w:rPr>
        <w:t xml:space="preserve"> института регулярных оценок: формальный подход к оценке может существенно нивелировать преимущества</w:t>
      </w:r>
      <w:r w:rsidR="00BC7216" w:rsidRPr="0087320C">
        <w:rPr>
          <w:rFonts w:cs="Times New Roman"/>
          <w:sz w:val="28"/>
          <w:szCs w:val="28"/>
          <w:lang w:val="ru-RU"/>
        </w:rPr>
        <w:t>. Р</w:t>
      </w:r>
      <w:r w:rsidRPr="0087320C">
        <w:rPr>
          <w:rFonts w:cs="Times New Roman"/>
          <w:sz w:val="28"/>
          <w:szCs w:val="28"/>
          <w:lang w:val="ru-RU"/>
        </w:rPr>
        <w:t>асходы на внедрение системы оценок могут быть существенными, поскольку будет необходимо обеспечить значительный уровень качества исходных данных и анализа.</w:t>
      </w:r>
    </w:p>
    <w:p w:rsidR="00966B1D" w:rsidRDefault="00BC7216" w:rsidP="0087320C">
      <w:pPr>
        <w:spacing w:line="240" w:lineRule="auto"/>
        <w:ind w:firstLine="709"/>
        <w:rPr>
          <w:rFonts w:cs="Times New Roman"/>
          <w:b/>
          <w:sz w:val="28"/>
          <w:szCs w:val="28"/>
          <w:lang w:val="ru-RU"/>
        </w:rPr>
      </w:pPr>
      <w:r w:rsidRPr="00351828">
        <w:rPr>
          <w:rFonts w:cs="Times New Roman"/>
          <w:b/>
          <w:sz w:val="28"/>
          <w:szCs w:val="28"/>
          <w:lang w:val="ru-RU"/>
        </w:rPr>
        <w:t xml:space="preserve">2.2.7. </w:t>
      </w:r>
      <w:r w:rsidR="00961DD1" w:rsidRPr="00351828">
        <w:rPr>
          <w:rFonts w:cs="Times New Roman"/>
          <w:b/>
          <w:sz w:val="28"/>
          <w:szCs w:val="28"/>
          <w:lang w:val="ru-RU"/>
        </w:rPr>
        <w:t xml:space="preserve">Внедрение передового опыта регионов  по реализации проектов, частично финансируемых за счет </w:t>
      </w:r>
      <w:r w:rsidR="00966B1D">
        <w:rPr>
          <w:rFonts w:cs="Times New Roman"/>
          <w:b/>
          <w:sz w:val="28"/>
          <w:szCs w:val="28"/>
          <w:lang w:val="ru-RU"/>
        </w:rPr>
        <w:t>инициативных платежей граждан.</w:t>
      </w:r>
    </w:p>
    <w:p w:rsidR="00913440" w:rsidRPr="0087320C" w:rsidRDefault="00E6639C" w:rsidP="0087320C">
      <w:pPr>
        <w:spacing w:line="240" w:lineRule="auto"/>
        <w:ind w:firstLine="709"/>
        <w:rPr>
          <w:rFonts w:cs="Times New Roman"/>
          <w:sz w:val="28"/>
          <w:szCs w:val="28"/>
          <w:lang w:val="ru-RU"/>
        </w:rPr>
      </w:pPr>
      <w:r>
        <w:rPr>
          <w:rFonts w:cs="Times New Roman"/>
          <w:sz w:val="28"/>
          <w:szCs w:val="28"/>
          <w:lang w:val="ru-RU"/>
        </w:rPr>
        <w:t xml:space="preserve">Ряд проблем местного уровня может быть решен и решается с использованием  </w:t>
      </w:r>
      <w:r w:rsidR="00961DD1" w:rsidRPr="0087320C">
        <w:rPr>
          <w:rFonts w:cs="Times New Roman"/>
          <w:sz w:val="28"/>
          <w:szCs w:val="28"/>
          <w:lang w:val="ru-RU"/>
        </w:rPr>
        <w:t>самообложения граждан</w:t>
      </w:r>
      <w:r w:rsidR="00766AEA" w:rsidRPr="0087320C">
        <w:rPr>
          <w:rFonts w:cs="Times New Roman"/>
          <w:sz w:val="28"/>
          <w:szCs w:val="28"/>
          <w:lang w:val="ru-RU"/>
        </w:rPr>
        <w:t xml:space="preserve">. </w:t>
      </w:r>
    </w:p>
    <w:p w:rsidR="00961DD1" w:rsidRPr="0087320C" w:rsidRDefault="00913440" w:rsidP="0087320C">
      <w:pPr>
        <w:spacing w:line="240" w:lineRule="auto"/>
        <w:ind w:firstLine="709"/>
        <w:rPr>
          <w:rFonts w:cs="Times New Roman"/>
          <w:sz w:val="28"/>
          <w:szCs w:val="28"/>
          <w:lang w:val="ru-RU"/>
        </w:rPr>
      </w:pPr>
      <w:r w:rsidRPr="0087320C">
        <w:rPr>
          <w:rFonts w:cs="Times New Roman"/>
          <w:sz w:val="28"/>
          <w:szCs w:val="28"/>
          <w:lang w:val="ru-RU"/>
        </w:rPr>
        <w:t>Р</w:t>
      </w:r>
      <w:r w:rsidR="00766AEA" w:rsidRPr="0087320C">
        <w:rPr>
          <w:rFonts w:cs="Times New Roman"/>
          <w:sz w:val="28"/>
          <w:szCs w:val="28"/>
          <w:lang w:val="ru-RU"/>
        </w:rPr>
        <w:t>егионам и муниц</w:t>
      </w:r>
      <w:r w:rsidR="00BE0AFE" w:rsidRPr="0087320C">
        <w:rPr>
          <w:rFonts w:cs="Times New Roman"/>
          <w:sz w:val="28"/>
          <w:szCs w:val="28"/>
          <w:lang w:val="ru-RU"/>
        </w:rPr>
        <w:t>и</w:t>
      </w:r>
      <w:r w:rsidR="00766AEA" w:rsidRPr="0087320C">
        <w:rPr>
          <w:rFonts w:cs="Times New Roman"/>
          <w:sz w:val="28"/>
          <w:szCs w:val="28"/>
          <w:lang w:val="ru-RU"/>
        </w:rPr>
        <w:t xml:space="preserve">палитетам </w:t>
      </w:r>
      <w:r w:rsidRPr="0087320C">
        <w:rPr>
          <w:rFonts w:cs="Times New Roman"/>
          <w:sz w:val="28"/>
          <w:szCs w:val="28"/>
          <w:lang w:val="ru-RU"/>
        </w:rPr>
        <w:t xml:space="preserve"> при этом рекомендуется </w:t>
      </w:r>
      <w:r w:rsidR="00766AEA" w:rsidRPr="0087320C">
        <w:rPr>
          <w:rFonts w:cs="Times New Roman"/>
          <w:sz w:val="28"/>
          <w:szCs w:val="28"/>
          <w:lang w:val="ru-RU"/>
        </w:rPr>
        <w:t xml:space="preserve">развивать  </w:t>
      </w:r>
      <w:r w:rsidR="00961DD1" w:rsidRPr="0087320C">
        <w:rPr>
          <w:rFonts w:cs="Times New Roman"/>
          <w:sz w:val="28"/>
          <w:szCs w:val="28"/>
          <w:lang w:val="ru-RU"/>
        </w:rPr>
        <w:t>институты</w:t>
      </w:r>
      <w:r w:rsidR="00BE0AFE" w:rsidRPr="0087320C">
        <w:rPr>
          <w:rFonts w:cs="Times New Roman"/>
          <w:sz w:val="28"/>
          <w:szCs w:val="28"/>
          <w:lang w:val="ru-RU"/>
        </w:rPr>
        <w:t xml:space="preserve"> </w:t>
      </w:r>
      <w:proofErr w:type="spellStart"/>
      <w:r w:rsidR="00BE0AFE" w:rsidRPr="0087320C">
        <w:rPr>
          <w:rFonts w:cs="Times New Roman"/>
          <w:sz w:val="28"/>
          <w:szCs w:val="28"/>
          <w:lang w:val="ru-RU"/>
        </w:rPr>
        <w:t>софинансирования</w:t>
      </w:r>
      <w:proofErr w:type="spellEnd"/>
      <w:r w:rsidR="00BE0AFE" w:rsidRPr="0087320C">
        <w:rPr>
          <w:rFonts w:cs="Times New Roman"/>
          <w:sz w:val="28"/>
          <w:szCs w:val="28"/>
          <w:lang w:val="ru-RU"/>
        </w:rPr>
        <w:t xml:space="preserve"> </w:t>
      </w:r>
      <w:r w:rsidR="00961DD1" w:rsidRPr="0087320C">
        <w:rPr>
          <w:rFonts w:cs="Times New Roman"/>
          <w:sz w:val="28"/>
          <w:szCs w:val="28"/>
          <w:lang w:val="ru-RU"/>
        </w:rPr>
        <w:t xml:space="preserve">и самообложения граждан, уделяя особое внимание </w:t>
      </w:r>
      <w:r w:rsidR="00766AEA" w:rsidRPr="0087320C">
        <w:rPr>
          <w:rFonts w:cs="Times New Roman"/>
          <w:sz w:val="28"/>
          <w:szCs w:val="28"/>
          <w:lang w:val="ru-RU"/>
        </w:rPr>
        <w:t xml:space="preserve">инициативному бюджетированию, т.е. </w:t>
      </w:r>
      <w:r w:rsidR="00961DD1" w:rsidRPr="0087320C">
        <w:rPr>
          <w:rFonts w:cs="Times New Roman"/>
          <w:sz w:val="28"/>
          <w:szCs w:val="28"/>
          <w:lang w:val="ru-RU"/>
        </w:rPr>
        <w:t xml:space="preserve">бюджетному </w:t>
      </w:r>
      <w:proofErr w:type="spellStart"/>
      <w:r w:rsidR="00961DD1" w:rsidRPr="0087320C">
        <w:rPr>
          <w:rFonts w:cs="Times New Roman"/>
          <w:sz w:val="28"/>
          <w:szCs w:val="28"/>
          <w:lang w:val="ru-RU"/>
        </w:rPr>
        <w:t>софинансированию</w:t>
      </w:r>
      <w:proofErr w:type="spellEnd"/>
      <w:r w:rsidR="00961DD1" w:rsidRPr="0087320C">
        <w:rPr>
          <w:rFonts w:cs="Times New Roman"/>
          <w:sz w:val="28"/>
          <w:szCs w:val="28"/>
          <w:lang w:val="ru-RU"/>
        </w:rPr>
        <w:t xml:space="preserve"> инициатив, возникающих и получающих поддержку на местах в виде </w:t>
      </w:r>
      <w:r w:rsidR="00CF6D28">
        <w:rPr>
          <w:rFonts w:cs="Times New Roman"/>
          <w:sz w:val="28"/>
          <w:szCs w:val="28"/>
          <w:lang w:val="ru-RU"/>
        </w:rPr>
        <w:t>инициативных платежей граждан.</w:t>
      </w:r>
      <w:r w:rsidR="00961DD1" w:rsidRPr="0087320C">
        <w:rPr>
          <w:rFonts w:cs="Times New Roman"/>
          <w:sz w:val="28"/>
          <w:szCs w:val="28"/>
          <w:lang w:val="ru-RU"/>
        </w:rPr>
        <w:t xml:space="preserve"> Добровольный характер </w:t>
      </w:r>
      <w:r w:rsidR="00CF6D28">
        <w:rPr>
          <w:rFonts w:cs="Times New Roman"/>
          <w:sz w:val="28"/>
          <w:szCs w:val="28"/>
          <w:lang w:val="ru-RU"/>
        </w:rPr>
        <w:t xml:space="preserve">таких платежей </w:t>
      </w:r>
      <w:r w:rsidR="00961DD1" w:rsidRPr="0087320C">
        <w:rPr>
          <w:rFonts w:cs="Times New Roman"/>
          <w:sz w:val="28"/>
          <w:szCs w:val="28"/>
          <w:lang w:val="ru-RU"/>
        </w:rPr>
        <w:t xml:space="preserve">позволяет избежать проблем с организацией самообложения. </w:t>
      </w:r>
    </w:p>
    <w:p w:rsidR="00CF6D28"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Для успешного применения подобного опыта необходимо разработать предложения по его внедрению </w:t>
      </w:r>
      <w:r w:rsidR="00766AEA" w:rsidRPr="0087320C">
        <w:rPr>
          <w:rFonts w:cs="Times New Roman"/>
          <w:sz w:val="28"/>
          <w:szCs w:val="28"/>
          <w:lang w:val="ru-RU"/>
        </w:rPr>
        <w:t xml:space="preserve"> и утвердить соответствующий </w:t>
      </w:r>
      <w:r w:rsidR="002925AA" w:rsidRPr="0087320C">
        <w:rPr>
          <w:rFonts w:cs="Times New Roman"/>
          <w:sz w:val="28"/>
          <w:szCs w:val="28"/>
          <w:lang w:val="ru-RU"/>
        </w:rPr>
        <w:t xml:space="preserve"> законодательный и (или) </w:t>
      </w:r>
      <w:r w:rsidR="00766AEA" w:rsidRPr="0087320C">
        <w:rPr>
          <w:rFonts w:cs="Times New Roman"/>
          <w:sz w:val="28"/>
          <w:szCs w:val="28"/>
          <w:lang w:val="ru-RU"/>
        </w:rPr>
        <w:t xml:space="preserve">нормативный правовой акт </w:t>
      </w:r>
      <w:r w:rsidRPr="0087320C">
        <w:rPr>
          <w:rFonts w:cs="Times New Roman"/>
          <w:sz w:val="28"/>
          <w:szCs w:val="28"/>
          <w:lang w:val="ru-RU"/>
        </w:rPr>
        <w:t>в соответствующем регионе</w:t>
      </w:r>
      <w:r w:rsidR="00CF6D28">
        <w:rPr>
          <w:rFonts w:cs="Times New Roman"/>
          <w:sz w:val="28"/>
          <w:szCs w:val="28"/>
          <w:lang w:val="ru-RU"/>
        </w:rPr>
        <w:t xml:space="preserve"> и муниципальном образовании.</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ходе разработки предложений </w:t>
      </w:r>
      <w:r w:rsidR="00766AEA" w:rsidRPr="0087320C">
        <w:rPr>
          <w:rFonts w:cs="Times New Roman"/>
          <w:sz w:val="28"/>
          <w:szCs w:val="28"/>
          <w:lang w:val="ru-RU"/>
        </w:rPr>
        <w:t xml:space="preserve">рекомендуется учитывать </w:t>
      </w:r>
      <w:r w:rsidRPr="0087320C">
        <w:rPr>
          <w:rFonts w:cs="Times New Roman"/>
          <w:sz w:val="28"/>
          <w:szCs w:val="28"/>
          <w:lang w:val="ru-RU"/>
        </w:rPr>
        <w:t>открытост</w:t>
      </w:r>
      <w:r w:rsidR="00766AEA" w:rsidRPr="0087320C">
        <w:rPr>
          <w:rFonts w:cs="Times New Roman"/>
          <w:sz w:val="28"/>
          <w:szCs w:val="28"/>
          <w:lang w:val="ru-RU"/>
        </w:rPr>
        <w:t>ь</w:t>
      </w:r>
      <w:r w:rsidRPr="0087320C">
        <w:rPr>
          <w:rFonts w:cs="Times New Roman"/>
          <w:sz w:val="28"/>
          <w:szCs w:val="28"/>
          <w:lang w:val="ru-RU"/>
        </w:rPr>
        <w:t xml:space="preserve"> и прозрачност</w:t>
      </w:r>
      <w:r w:rsidR="00766AEA" w:rsidRPr="0087320C">
        <w:rPr>
          <w:rFonts w:cs="Times New Roman"/>
          <w:sz w:val="28"/>
          <w:szCs w:val="28"/>
          <w:lang w:val="ru-RU"/>
        </w:rPr>
        <w:t>ь</w:t>
      </w:r>
      <w:r w:rsidRPr="0087320C">
        <w:rPr>
          <w:rFonts w:cs="Times New Roman"/>
          <w:sz w:val="28"/>
          <w:szCs w:val="28"/>
          <w:lang w:val="ru-RU"/>
        </w:rPr>
        <w:t xml:space="preserve"> процедур отбора проектов и расходования средств.</w:t>
      </w:r>
    </w:p>
    <w:p w:rsidR="00961DD1" w:rsidRPr="0024642F" w:rsidRDefault="00BA0009" w:rsidP="0087320C">
      <w:pPr>
        <w:spacing w:line="240" w:lineRule="auto"/>
        <w:ind w:firstLine="709"/>
        <w:rPr>
          <w:rFonts w:cs="Times New Roman"/>
          <w:b/>
          <w:sz w:val="28"/>
          <w:szCs w:val="28"/>
          <w:lang w:val="ru-RU"/>
        </w:rPr>
      </w:pPr>
      <w:r w:rsidRPr="0024642F">
        <w:rPr>
          <w:rFonts w:cs="Times New Roman"/>
          <w:b/>
          <w:sz w:val="28"/>
          <w:szCs w:val="28"/>
          <w:lang w:val="ru-RU"/>
        </w:rPr>
        <w:t xml:space="preserve">2.2.8. </w:t>
      </w:r>
      <w:r w:rsidR="00961DD1" w:rsidRPr="0024642F">
        <w:rPr>
          <w:rFonts w:cs="Times New Roman"/>
          <w:b/>
          <w:sz w:val="28"/>
          <w:szCs w:val="28"/>
          <w:lang w:val="ru-RU"/>
        </w:rPr>
        <w:t>Активизация работы по проведению экологического мониторинга</w:t>
      </w:r>
      <w:r w:rsidR="00FD3476" w:rsidRPr="0024642F">
        <w:rPr>
          <w:rFonts w:cs="Times New Roman"/>
          <w:b/>
          <w:sz w:val="28"/>
          <w:szCs w:val="28"/>
          <w:lang w:val="ru-RU"/>
        </w:rPr>
        <w:t>.</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Рекомендуется привле</w:t>
      </w:r>
      <w:r w:rsidR="009D57EC" w:rsidRPr="0087320C">
        <w:rPr>
          <w:rFonts w:cs="Times New Roman"/>
          <w:sz w:val="28"/>
          <w:szCs w:val="28"/>
          <w:lang w:val="ru-RU"/>
        </w:rPr>
        <w:t xml:space="preserve">кать </w:t>
      </w:r>
      <w:r w:rsidRPr="0087320C">
        <w:rPr>
          <w:rFonts w:cs="Times New Roman"/>
          <w:sz w:val="28"/>
          <w:szCs w:val="28"/>
          <w:lang w:val="ru-RU"/>
        </w:rPr>
        <w:t xml:space="preserve">представителей </w:t>
      </w:r>
      <w:r w:rsidR="009D57EC" w:rsidRPr="0087320C">
        <w:rPr>
          <w:rFonts w:cs="Times New Roman"/>
          <w:sz w:val="28"/>
          <w:szCs w:val="28"/>
          <w:lang w:val="ru-RU"/>
        </w:rPr>
        <w:t>органа исполнител</w:t>
      </w:r>
      <w:r w:rsidR="00BE0AFE" w:rsidRPr="0087320C">
        <w:rPr>
          <w:rFonts w:cs="Times New Roman"/>
          <w:sz w:val="28"/>
          <w:szCs w:val="28"/>
          <w:lang w:val="ru-RU"/>
        </w:rPr>
        <w:t xml:space="preserve">ьной </w:t>
      </w:r>
      <w:r w:rsidR="009D57EC" w:rsidRPr="0087320C">
        <w:rPr>
          <w:rFonts w:cs="Times New Roman"/>
          <w:sz w:val="28"/>
          <w:szCs w:val="28"/>
          <w:lang w:val="ru-RU"/>
        </w:rPr>
        <w:t xml:space="preserve">власти субъекта Российской Федерации к работе   территориальных органов    Минприроды, </w:t>
      </w:r>
      <w:r w:rsidRPr="0087320C">
        <w:rPr>
          <w:rFonts w:cs="Times New Roman"/>
          <w:sz w:val="28"/>
          <w:szCs w:val="28"/>
          <w:lang w:val="ru-RU"/>
        </w:rPr>
        <w:t>МВД</w:t>
      </w:r>
      <w:r w:rsidR="009D57EC" w:rsidRPr="0087320C">
        <w:rPr>
          <w:rFonts w:cs="Times New Roman"/>
          <w:sz w:val="28"/>
          <w:szCs w:val="28"/>
          <w:lang w:val="ru-RU"/>
        </w:rPr>
        <w:t xml:space="preserve"> по </w:t>
      </w:r>
      <w:r w:rsidRPr="0087320C">
        <w:rPr>
          <w:rFonts w:cs="Times New Roman"/>
          <w:sz w:val="28"/>
          <w:szCs w:val="28"/>
          <w:lang w:val="ru-RU"/>
        </w:rPr>
        <w:t> составлению и реализации плана проверок для выявления предприятий, нарушающих природоохранное законодательство, загрязняющих окружающую среду сверх установленных нормативов, с целью назначения штрафов для нарушителей.</w:t>
      </w:r>
    </w:p>
    <w:p w:rsidR="00961DD1" w:rsidRDefault="00DE3675" w:rsidP="0087320C">
      <w:pPr>
        <w:pStyle w:val="2"/>
        <w:spacing w:before="0" w:line="240" w:lineRule="auto"/>
        <w:ind w:firstLine="709"/>
        <w:rPr>
          <w:rFonts w:ascii="Times New Roman" w:hAnsi="Times New Roman" w:cs="Times New Roman"/>
          <w:color w:val="auto"/>
          <w:sz w:val="28"/>
          <w:szCs w:val="28"/>
          <w:lang w:val="ru-RU"/>
        </w:rPr>
      </w:pPr>
      <w:bookmarkStart w:id="7" w:name="_Toc499124718"/>
      <w:r w:rsidRPr="0024642F">
        <w:rPr>
          <w:rFonts w:ascii="Times New Roman" w:hAnsi="Times New Roman" w:cs="Times New Roman"/>
          <w:color w:val="auto"/>
          <w:sz w:val="28"/>
          <w:szCs w:val="28"/>
          <w:lang w:val="ru-RU"/>
        </w:rPr>
        <w:t>2.</w:t>
      </w:r>
      <w:r w:rsidR="00961DD1" w:rsidRPr="0024642F">
        <w:rPr>
          <w:rFonts w:ascii="Times New Roman" w:hAnsi="Times New Roman" w:cs="Times New Roman"/>
          <w:color w:val="auto"/>
          <w:sz w:val="28"/>
          <w:szCs w:val="28"/>
          <w:lang w:val="ru-RU"/>
        </w:rPr>
        <w:t>3.  Меры, способствующие развитию экономического потенциала регионов и муниципалитетов</w:t>
      </w:r>
      <w:bookmarkEnd w:id="7"/>
      <w:r w:rsidR="00761366" w:rsidRPr="0024642F">
        <w:rPr>
          <w:rFonts w:ascii="Times New Roman" w:hAnsi="Times New Roman" w:cs="Times New Roman"/>
          <w:color w:val="auto"/>
          <w:sz w:val="28"/>
          <w:szCs w:val="28"/>
          <w:lang w:val="ru-RU"/>
        </w:rPr>
        <w:t>.</w:t>
      </w:r>
    </w:p>
    <w:p w:rsidR="00406BA9" w:rsidRDefault="00DF3BCD" w:rsidP="00406BA9">
      <w:pPr>
        <w:pStyle w:val="a5"/>
        <w:spacing w:line="240" w:lineRule="auto"/>
        <w:ind w:left="0" w:firstLine="709"/>
        <w:rPr>
          <w:bCs/>
          <w:spacing w:val="-5"/>
          <w:sz w:val="28"/>
          <w:szCs w:val="28"/>
          <w:lang w:val="ru-RU"/>
        </w:rPr>
      </w:pPr>
      <w:r w:rsidRPr="00DF3BCD">
        <w:rPr>
          <w:sz w:val="28"/>
          <w:szCs w:val="28"/>
          <w:lang w:val="ru-RU"/>
        </w:rPr>
        <w:t xml:space="preserve">В </w:t>
      </w:r>
      <w:r w:rsidRPr="00DF3BCD">
        <w:rPr>
          <w:bCs/>
          <w:spacing w:val="-5"/>
          <w:sz w:val="28"/>
          <w:szCs w:val="28"/>
          <w:lang w:val="ru-RU"/>
        </w:rPr>
        <w:t xml:space="preserve">доходы местных бюджетов из  налогов, отнесенных к специальным  налоговым режимам,  в  полном  объеме зачисляются единый налог на вмененный доход для  </w:t>
      </w:r>
      <w:r w:rsidRPr="00DF3BCD">
        <w:rPr>
          <w:sz w:val="28"/>
          <w:szCs w:val="28"/>
          <w:lang w:val="ru-RU"/>
        </w:rPr>
        <w:t>отдельных видов деятельности</w:t>
      </w:r>
      <w:r w:rsidRPr="00DF3BCD">
        <w:rPr>
          <w:bCs/>
          <w:spacing w:val="-5"/>
          <w:sz w:val="28"/>
          <w:szCs w:val="28"/>
          <w:lang w:val="ru-RU"/>
        </w:rPr>
        <w:t xml:space="preserve">, сельскохозяйственный  налог  и  налог, взимаемый в связи с применением патентной системы налогообложения.  В целях пополнения  собственной доходной базы местных бюджетов органам местного самоуправления необходимо активизировать деятельность по решению вопросов местного значения в части создания условий  для развития и поддержки сельскохозяйственного производства и реализации </w:t>
      </w:r>
      <w:r w:rsidRPr="00DF3BCD">
        <w:rPr>
          <w:bCs/>
          <w:spacing w:val="-5"/>
          <w:sz w:val="28"/>
          <w:szCs w:val="28"/>
          <w:lang w:val="ru-RU"/>
        </w:rPr>
        <w:lastRenderedPageBreak/>
        <w:t>сельскохозяйственной продукции, малого и среднего бизнеса и предпринимательства.</w:t>
      </w:r>
    </w:p>
    <w:p w:rsidR="0029211F" w:rsidRPr="0087320C" w:rsidRDefault="00961DD1" w:rsidP="00406BA9">
      <w:pPr>
        <w:pStyle w:val="a5"/>
        <w:spacing w:line="240" w:lineRule="auto"/>
        <w:ind w:left="0" w:firstLine="709"/>
        <w:rPr>
          <w:rFonts w:cs="Times New Roman"/>
          <w:sz w:val="28"/>
          <w:szCs w:val="28"/>
          <w:lang w:val="ru-RU"/>
        </w:rPr>
      </w:pPr>
      <w:r w:rsidRPr="0087320C">
        <w:rPr>
          <w:rFonts w:cs="Times New Roman"/>
          <w:sz w:val="28"/>
          <w:szCs w:val="28"/>
          <w:lang w:val="ru-RU"/>
        </w:rPr>
        <w:t xml:space="preserve">Меры, способствующие развитию экономического потенциала регионов и муниципалитетов, являются наиболее долгосрочными из предлагаемого перечня мер по обеспечению ускоренного роста доходов региональных и местных бюджетов. </w:t>
      </w:r>
      <w:r w:rsidR="002C5F2C" w:rsidRPr="0087320C">
        <w:rPr>
          <w:rFonts w:cs="Times New Roman"/>
          <w:sz w:val="28"/>
          <w:szCs w:val="28"/>
          <w:lang w:val="ru-RU"/>
        </w:rPr>
        <w:t>У</w:t>
      </w:r>
      <w:r w:rsidRPr="0087320C">
        <w:rPr>
          <w:rFonts w:cs="Times New Roman"/>
          <w:sz w:val="28"/>
          <w:szCs w:val="28"/>
          <w:lang w:val="ru-RU"/>
        </w:rPr>
        <w:t xml:space="preserve">спешное и устойчивое развитие экономики регионов </w:t>
      </w:r>
      <w:r w:rsidR="00DE3675" w:rsidRPr="0087320C">
        <w:rPr>
          <w:rFonts w:cs="Times New Roman"/>
          <w:sz w:val="28"/>
          <w:szCs w:val="28"/>
          <w:lang w:val="ru-RU"/>
        </w:rPr>
        <w:t xml:space="preserve">и муниципалитетов </w:t>
      </w:r>
      <w:r w:rsidRPr="0087320C">
        <w:rPr>
          <w:rFonts w:cs="Times New Roman"/>
          <w:sz w:val="28"/>
          <w:szCs w:val="28"/>
          <w:lang w:val="ru-RU"/>
        </w:rPr>
        <w:t xml:space="preserve">способно обеспечить </w:t>
      </w:r>
      <w:r w:rsidR="00913440" w:rsidRPr="0087320C">
        <w:rPr>
          <w:rFonts w:cs="Times New Roman"/>
          <w:sz w:val="28"/>
          <w:szCs w:val="28"/>
          <w:lang w:val="ru-RU"/>
        </w:rPr>
        <w:t xml:space="preserve">соответствующий </w:t>
      </w:r>
      <w:r w:rsidRPr="0087320C">
        <w:rPr>
          <w:rFonts w:cs="Times New Roman"/>
          <w:sz w:val="28"/>
          <w:szCs w:val="28"/>
          <w:lang w:val="ru-RU"/>
        </w:rPr>
        <w:t xml:space="preserve">рост бюджетных поступлений.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w:t>
      </w:r>
      <w:r w:rsidR="003D44BB" w:rsidRPr="0087320C">
        <w:rPr>
          <w:rFonts w:cs="Times New Roman"/>
          <w:sz w:val="28"/>
          <w:szCs w:val="28"/>
          <w:lang w:val="ru-RU"/>
        </w:rPr>
        <w:t xml:space="preserve"> качестве мер</w:t>
      </w:r>
      <w:r w:rsidRPr="0087320C">
        <w:rPr>
          <w:rFonts w:cs="Times New Roman"/>
          <w:sz w:val="28"/>
          <w:szCs w:val="28"/>
          <w:lang w:val="ru-RU"/>
        </w:rPr>
        <w:t xml:space="preserve">, способствующих развитию экономики, </w:t>
      </w:r>
      <w:r w:rsidR="00DE3675" w:rsidRPr="0087320C">
        <w:rPr>
          <w:rFonts w:cs="Times New Roman"/>
          <w:sz w:val="28"/>
          <w:szCs w:val="28"/>
          <w:lang w:val="ru-RU"/>
        </w:rPr>
        <w:t xml:space="preserve"> органам исполнительной власти  субъектов Российской Федерации и органам местного самоуправления  </w:t>
      </w:r>
      <w:r w:rsidR="0029211F" w:rsidRPr="0087320C">
        <w:rPr>
          <w:rFonts w:cs="Times New Roman"/>
          <w:sz w:val="28"/>
          <w:szCs w:val="28"/>
          <w:lang w:val="ru-RU"/>
        </w:rPr>
        <w:t>рекомендуется</w:t>
      </w:r>
      <w:r w:rsidR="003D44BB" w:rsidRPr="0087320C">
        <w:rPr>
          <w:rFonts w:cs="Times New Roman"/>
          <w:sz w:val="28"/>
          <w:szCs w:val="28"/>
          <w:lang w:val="ru-RU"/>
        </w:rPr>
        <w:t xml:space="preserve"> следующее</w:t>
      </w:r>
      <w:r w:rsidRPr="0087320C">
        <w:rPr>
          <w:rFonts w:cs="Times New Roman"/>
          <w:sz w:val="28"/>
          <w:szCs w:val="28"/>
          <w:lang w:val="ru-RU"/>
        </w:rPr>
        <w:t xml:space="preserve">: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активизация работы по проверке соответствия фактического использования земельных участков разрешенным видам использования, а также выявление неиспользуемых земель сельскохозяйственного назначения;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проведение предварительной оценки эффективности предлагаемых к внедрению мер поддержки бизнеса (</w:t>
      </w:r>
      <w:r w:rsidR="003D44BB" w:rsidRPr="0087320C">
        <w:rPr>
          <w:rFonts w:cs="Times New Roman"/>
          <w:sz w:val="28"/>
          <w:szCs w:val="28"/>
          <w:lang w:val="ru-RU"/>
        </w:rPr>
        <w:t xml:space="preserve">предоставление </w:t>
      </w:r>
      <w:r w:rsidRPr="0087320C">
        <w:rPr>
          <w:rFonts w:cs="Times New Roman"/>
          <w:sz w:val="28"/>
          <w:szCs w:val="28"/>
          <w:lang w:val="ru-RU"/>
        </w:rPr>
        <w:t>налоговы</w:t>
      </w:r>
      <w:r w:rsidR="003D44BB" w:rsidRPr="0087320C">
        <w:rPr>
          <w:rFonts w:cs="Times New Roman"/>
          <w:sz w:val="28"/>
          <w:szCs w:val="28"/>
          <w:lang w:val="ru-RU"/>
        </w:rPr>
        <w:t>х</w:t>
      </w:r>
      <w:r w:rsidRPr="0087320C">
        <w:rPr>
          <w:rFonts w:cs="Times New Roman"/>
          <w:sz w:val="28"/>
          <w:szCs w:val="28"/>
          <w:lang w:val="ru-RU"/>
        </w:rPr>
        <w:t xml:space="preserve"> льгот, </w:t>
      </w:r>
      <w:r w:rsidR="003D44BB" w:rsidRPr="0087320C">
        <w:rPr>
          <w:rFonts w:cs="Times New Roman"/>
          <w:sz w:val="28"/>
          <w:szCs w:val="28"/>
          <w:lang w:val="ru-RU"/>
        </w:rPr>
        <w:t xml:space="preserve">организация </w:t>
      </w:r>
      <w:r w:rsidRPr="0087320C">
        <w:rPr>
          <w:rFonts w:cs="Times New Roman"/>
          <w:sz w:val="28"/>
          <w:szCs w:val="28"/>
          <w:lang w:val="ru-RU"/>
        </w:rPr>
        <w:t>технопарк</w:t>
      </w:r>
      <w:r w:rsidR="003D44BB" w:rsidRPr="0087320C">
        <w:rPr>
          <w:rFonts w:cs="Times New Roman"/>
          <w:sz w:val="28"/>
          <w:szCs w:val="28"/>
          <w:lang w:val="ru-RU"/>
        </w:rPr>
        <w:t>ов</w:t>
      </w:r>
      <w:r w:rsidRPr="0087320C">
        <w:rPr>
          <w:rFonts w:cs="Times New Roman"/>
          <w:sz w:val="28"/>
          <w:szCs w:val="28"/>
          <w:lang w:val="ru-RU"/>
        </w:rPr>
        <w:t xml:space="preserve">, </w:t>
      </w:r>
      <w:proofErr w:type="gramStart"/>
      <w:r w:rsidRPr="0087320C">
        <w:rPr>
          <w:rFonts w:cs="Times New Roman"/>
          <w:sz w:val="28"/>
          <w:szCs w:val="28"/>
          <w:lang w:val="ru-RU"/>
        </w:rPr>
        <w:t>бизнес-инкубатор</w:t>
      </w:r>
      <w:r w:rsidR="003D44BB" w:rsidRPr="0087320C">
        <w:rPr>
          <w:rFonts w:cs="Times New Roman"/>
          <w:sz w:val="28"/>
          <w:szCs w:val="28"/>
          <w:lang w:val="ru-RU"/>
        </w:rPr>
        <w:t>ов</w:t>
      </w:r>
      <w:proofErr w:type="gramEnd"/>
      <w:r w:rsidRPr="0087320C">
        <w:rPr>
          <w:rFonts w:cs="Times New Roman"/>
          <w:sz w:val="28"/>
          <w:szCs w:val="28"/>
          <w:lang w:val="ru-RU"/>
        </w:rPr>
        <w:t xml:space="preserve"> и т. д.); </w:t>
      </w:r>
    </w:p>
    <w:p w:rsidR="00BE4EA0"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оценка эффективности мероприятий по поддержке бизнеса; </w:t>
      </w:r>
    </w:p>
    <w:p w:rsidR="00961DD1" w:rsidRPr="0087320C" w:rsidRDefault="0006170A" w:rsidP="0087320C">
      <w:pPr>
        <w:spacing w:line="240" w:lineRule="auto"/>
        <w:ind w:firstLine="709"/>
        <w:rPr>
          <w:rFonts w:cs="Times New Roman"/>
          <w:sz w:val="28"/>
          <w:szCs w:val="28"/>
          <w:lang w:val="ru-RU"/>
        </w:rPr>
      </w:pPr>
      <w:r>
        <w:rPr>
          <w:rFonts w:cs="Times New Roman"/>
          <w:sz w:val="28"/>
          <w:szCs w:val="28"/>
          <w:lang w:val="ru-RU"/>
        </w:rPr>
        <w:t>д</w:t>
      </w:r>
      <w:r w:rsidR="00961DD1" w:rsidRPr="0087320C">
        <w:rPr>
          <w:rFonts w:cs="Times New Roman"/>
          <w:sz w:val="28"/>
          <w:szCs w:val="28"/>
          <w:lang w:val="ru-RU"/>
        </w:rPr>
        <w:t>альнейшее совершенствование мер по поддержке малого и среднего бизнеса</w:t>
      </w:r>
      <w:r w:rsidR="003D44BB" w:rsidRPr="0087320C">
        <w:rPr>
          <w:rFonts w:cs="Times New Roman"/>
          <w:sz w:val="28"/>
          <w:szCs w:val="28"/>
          <w:lang w:val="ru-RU"/>
        </w:rPr>
        <w:t xml:space="preserve">, в том числе </w:t>
      </w:r>
      <w:r w:rsidR="00961DD1" w:rsidRPr="0087320C">
        <w:rPr>
          <w:rFonts w:cs="Times New Roman"/>
          <w:sz w:val="28"/>
          <w:szCs w:val="28"/>
          <w:lang w:val="ru-RU"/>
        </w:rPr>
        <w:t>финансовой поддержки</w:t>
      </w:r>
      <w:r w:rsidR="003D44BB" w:rsidRPr="0087320C">
        <w:rPr>
          <w:rFonts w:cs="Times New Roman"/>
          <w:sz w:val="28"/>
          <w:szCs w:val="28"/>
          <w:lang w:val="ru-RU"/>
        </w:rPr>
        <w:t xml:space="preserve">, </w:t>
      </w:r>
      <w:r w:rsidR="00961DD1" w:rsidRPr="0087320C">
        <w:rPr>
          <w:rFonts w:cs="Times New Roman"/>
          <w:sz w:val="28"/>
          <w:szCs w:val="28"/>
          <w:lang w:val="ru-RU"/>
        </w:rPr>
        <w:t xml:space="preserve">внедрение дополнительных направлений такой поддержки;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развитие организационной поддержки бизнеса: развитие системы «одного окна» для бизнеса;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развитие информационной</w:t>
      </w:r>
      <w:r w:rsidR="00C13DC0" w:rsidRPr="0087320C">
        <w:rPr>
          <w:rFonts w:cs="Times New Roman"/>
          <w:sz w:val="28"/>
          <w:szCs w:val="28"/>
          <w:lang w:val="ru-RU"/>
        </w:rPr>
        <w:t xml:space="preserve">, </w:t>
      </w:r>
      <w:r w:rsidRPr="0087320C">
        <w:rPr>
          <w:rFonts w:cs="Times New Roman"/>
          <w:sz w:val="28"/>
          <w:szCs w:val="28"/>
          <w:lang w:val="ru-RU"/>
        </w:rPr>
        <w:t>организационной</w:t>
      </w:r>
      <w:r w:rsidR="00C13DC0" w:rsidRPr="0087320C">
        <w:rPr>
          <w:rFonts w:cs="Times New Roman"/>
          <w:sz w:val="28"/>
          <w:szCs w:val="28"/>
          <w:lang w:val="ru-RU"/>
        </w:rPr>
        <w:t xml:space="preserve"> и технической </w:t>
      </w:r>
      <w:r w:rsidRPr="0087320C">
        <w:rPr>
          <w:rFonts w:cs="Times New Roman"/>
          <w:sz w:val="28"/>
          <w:szCs w:val="28"/>
          <w:lang w:val="ru-RU"/>
        </w:rPr>
        <w:t xml:space="preserve"> поддержки сельскохозяйственных производителей</w:t>
      </w:r>
      <w:r w:rsidR="00C13DC0" w:rsidRPr="0087320C">
        <w:rPr>
          <w:rFonts w:cs="Times New Roman"/>
          <w:sz w:val="28"/>
          <w:szCs w:val="28"/>
          <w:lang w:val="ru-RU"/>
        </w:rPr>
        <w:t xml:space="preserve">, </w:t>
      </w:r>
      <w:r w:rsidRPr="0087320C">
        <w:rPr>
          <w:rFonts w:cs="Times New Roman"/>
          <w:sz w:val="28"/>
          <w:szCs w:val="28"/>
          <w:lang w:val="ru-RU"/>
        </w:rPr>
        <w:t xml:space="preserve">развитие системы лизинга сельскохозяйственной техники;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активизация работы по расширению рынков сбыта продукции, произведенной в субъекте Российской Федерации.</w:t>
      </w:r>
    </w:p>
    <w:p w:rsidR="00345F11" w:rsidRPr="0087320C" w:rsidRDefault="00345F11" w:rsidP="0087320C">
      <w:pPr>
        <w:spacing w:line="240" w:lineRule="auto"/>
        <w:ind w:firstLine="709"/>
        <w:rPr>
          <w:rFonts w:cs="Times New Roman"/>
          <w:sz w:val="28"/>
          <w:szCs w:val="28"/>
          <w:lang w:val="ru-RU"/>
        </w:rPr>
      </w:pPr>
      <w:r w:rsidRPr="0087320C">
        <w:rPr>
          <w:rFonts w:cs="Times New Roman"/>
          <w:sz w:val="28"/>
          <w:szCs w:val="28"/>
          <w:lang w:val="ru-RU"/>
        </w:rPr>
        <w:t xml:space="preserve">Меры, направленные на развитие экономического потенциала регионов, оказывают косвенное влияние на рост доходов региональных и местных бюджетов. Тем не менее, именно ускорение экономического роста территорий способно обеспечить устойчивый рост доходов региональных и местных бюджетов в долгосрочной перспективе. </w:t>
      </w:r>
    </w:p>
    <w:p w:rsidR="0029211F" w:rsidRPr="0087320C" w:rsidRDefault="00345F11" w:rsidP="0087320C">
      <w:pPr>
        <w:spacing w:line="240" w:lineRule="auto"/>
        <w:ind w:firstLine="709"/>
        <w:rPr>
          <w:rFonts w:cs="Times New Roman"/>
          <w:sz w:val="28"/>
          <w:szCs w:val="28"/>
          <w:lang w:val="ru-RU"/>
        </w:rPr>
      </w:pPr>
      <w:r w:rsidRPr="0087320C">
        <w:rPr>
          <w:rFonts w:cs="Times New Roman"/>
          <w:sz w:val="28"/>
          <w:szCs w:val="28"/>
          <w:lang w:val="ru-RU"/>
        </w:rPr>
        <w:t>В этой категории мер рекомендуется активизировать работ</w:t>
      </w:r>
      <w:r w:rsidR="00E11F65" w:rsidRPr="0087320C">
        <w:rPr>
          <w:rFonts w:cs="Times New Roman"/>
          <w:sz w:val="28"/>
          <w:szCs w:val="28"/>
          <w:lang w:val="ru-RU"/>
        </w:rPr>
        <w:t>у</w:t>
      </w:r>
      <w:r w:rsidRPr="0087320C">
        <w:rPr>
          <w:rFonts w:cs="Times New Roman"/>
          <w:sz w:val="28"/>
          <w:szCs w:val="28"/>
          <w:lang w:val="ru-RU"/>
        </w:rPr>
        <w:t xml:space="preserve"> по выявлению неиспользуемых земель сельскохозяйственного назначения, расширению рынков сбыта продукции, произведенной в регионе. </w:t>
      </w:r>
    </w:p>
    <w:p w:rsidR="0029211F" w:rsidRPr="0087320C" w:rsidRDefault="00345F11" w:rsidP="0087320C">
      <w:pPr>
        <w:spacing w:line="240" w:lineRule="auto"/>
        <w:ind w:firstLine="709"/>
        <w:rPr>
          <w:rFonts w:cs="Times New Roman"/>
          <w:sz w:val="28"/>
          <w:szCs w:val="28"/>
          <w:lang w:val="ru-RU"/>
        </w:rPr>
      </w:pPr>
      <w:r w:rsidRPr="0087320C">
        <w:rPr>
          <w:rFonts w:cs="Times New Roman"/>
          <w:sz w:val="28"/>
          <w:szCs w:val="28"/>
          <w:lang w:val="ru-RU"/>
        </w:rPr>
        <w:t xml:space="preserve">Также предлагается развивать организационную, информационную и финансовую поддержку малого и среднего бизнеса, развивать систему лизинга сельскохозяйственной техники. </w:t>
      </w:r>
    </w:p>
    <w:p w:rsidR="00345F11" w:rsidRPr="0087320C" w:rsidRDefault="00345F11" w:rsidP="0087320C">
      <w:pPr>
        <w:spacing w:line="240" w:lineRule="auto"/>
        <w:ind w:firstLine="709"/>
        <w:rPr>
          <w:rFonts w:cs="Times New Roman"/>
          <w:sz w:val="28"/>
          <w:szCs w:val="28"/>
          <w:lang w:val="ru-RU"/>
        </w:rPr>
      </w:pPr>
      <w:r w:rsidRPr="0087320C">
        <w:rPr>
          <w:rFonts w:cs="Times New Roman"/>
          <w:sz w:val="28"/>
          <w:szCs w:val="28"/>
          <w:lang w:val="ru-RU"/>
        </w:rPr>
        <w:t xml:space="preserve">Кроме того, немаловажным представляется развитие и становление на прочный научный фундамент системы оценки эффективности мероприятий по поддержке бизнеса, а также распространение </w:t>
      </w:r>
      <w:proofErr w:type="gramStart"/>
      <w:r w:rsidRPr="0087320C">
        <w:rPr>
          <w:rFonts w:cs="Times New Roman"/>
          <w:sz w:val="28"/>
          <w:szCs w:val="28"/>
          <w:lang w:val="ru-RU"/>
        </w:rPr>
        <w:t>практики проведения предварительной оценки эффективности предлагаемых мер поддержки бизнеса</w:t>
      </w:r>
      <w:proofErr w:type="gramEnd"/>
      <w:r w:rsidRPr="0087320C">
        <w:rPr>
          <w:rFonts w:cs="Times New Roman"/>
          <w:sz w:val="28"/>
          <w:szCs w:val="28"/>
          <w:lang w:val="ru-RU"/>
        </w:rPr>
        <w:t>.</w:t>
      </w:r>
    </w:p>
    <w:p w:rsidR="00961DD1" w:rsidRPr="0024642F" w:rsidRDefault="0029211F" w:rsidP="0087320C">
      <w:pPr>
        <w:spacing w:line="240" w:lineRule="auto"/>
        <w:ind w:firstLine="709"/>
        <w:rPr>
          <w:rFonts w:cs="Times New Roman"/>
          <w:b/>
          <w:sz w:val="28"/>
          <w:szCs w:val="28"/>
          <w:lang w:val="ru-RU"/>
        </w:rPr>
      </w:pPr>
      <w:r w:rsidRPr="0024642F">
        <w:rPr>
          <w:rFonts w:cs="Times New Roman"/>
          <w:b/>
          <w:sz w:val="28"/>
          <w:szCs w:val="28"/>
          <w:lang w:val="ru-RU"/>
        </w:rPr>
        <w:lastRenderedPageBreak/>
        <w:t xml:space="preserve">2.3.1. </w:t>
      </w:r>
      <w:r w:rsidR="00961DD1" w:rsidRPr="0024642F">
        <w:rPr>
          <w:rFonts w:cs="Times New Roman"/>
          <w:b/>
          <w:sz w:val="28"/>
          <w:szCs w:val="28"/>
          <w:lang w:val="ru-RU"/>
        </w:rPr>
        <w:t>Активизация работы по проверке соответствия фактического использования земельных участков разрешенным видам использования, а также выявление неиспользуемых земель сельскохозяйственного назначения</w:t>
      </w:r>
      <w:r w:rsidRPr="0024642F">
        <w:rPr>
          <w:rFonts w:cs="Times New Roman"/>
          <w:b/>
          <w:sz w:val="28"/>
          <w:szCs w:val="28"/>
          <w:lang w:val="ru-RU"/>
        </w:rPr>
        <w:t>.</w:t>
      </w:r>
    </w:p>
    <w:p w:rsidR="001A6623"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качестве одной из мер по развитию сельского хозяйства </w:t>
      </w:r>
      <w:r w:rsidR="00D06EDA" w:rsidRPr="0087320C">
        <w:rPr>
          <w:rFonts w:cs="Times New Roman"/>
          <w:sz w:val="28"/>
          <w:szCs w:val="28"/>
          <w:lang w:val="ru-RU"/>
        </w:rPr>
        <w:t xml:space="preserve">отдельным </w:t>
      </w:r>
      <w:r w:rsidRPr="0087320C">
        <w:rPr>
          <w:rFonts w:cs="Times New Roman"/>
          <w:sz w:val="28"/>
          <w:szCs w:val="28"/>
          <w:lang w:val="ru-RU"/>
        </w:rPr>
        <w:t xml:space="preserve"> регион</w:t>
      </w:r>
      <w:r w:rsidR="00D06EDA" w:rsidRPr="0087320C">
        <w:rPr>
          <w:rFonts w:cs="Times New Roman"/>
          <w:sz w:val="28"/>
          <w:szCs w:val="28"/>
          <w:lang w:val="ru-RU"/>
        </w:rPr>
        <w:t xml:space="preserve">ам </w:t>
      </w:r>
      <w:r w:rsidRPr="0087320C">
        <w:rPr>
          <w:rFonts w:cs="Times New Roman"/>
          <w:sz w:val="28"/>
          <w:szCs w:val="28"/>
          <w:lang w:val="ru-RU"/>
        </w:rPr>
        <w:t xml:space="preserve">рекомендуется активизировать работу по проверке соответствия фактического использования земельных участков разрешенным видам использования, а также по выявлению неиспользуемых земель сельскохозяйственного назначения. </w:t>
      </w:r>
    </w:p>
    <w:p w:rsidR="00961DD1"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Данная проверка использования земель сельскохозяйственного назначения и неиспользуемых земель во всех, в том числе в отдаленных районах региона, направлена на более полное вовлечение </w:t>
      </w:r>
      <w:r w:rsidR="00B2553E" w:rsidRPr="0087320C">
        <w:rPr>
          <w:rFonts w:cs="Times New Roman"/>
          <w:sz w:val="28"/>
          <w:szCs w:val="28"/>
          <w:lang w:val="ru-RU"/>
        </w:rPr>
        <w:t xml:space="preserve">таких </w:t>
      </w:r>
      <w:r w:rsidRPr="0087320C">
        <w:rPr>
          <w:rFonts w:cs="Times New Roman"/>
          <w:sz w:val="28"/>
          <w:szCs w:val="28"/>
          <w:lang w:val="ru-RU"/>
        </w:rPr>
        <w:t>земель в сельскохозяйственное производство и</w:t>
      </w:r>
      <w:r w:rsidR="00B2553E" w:rsidRPr="0087320C">
        <w:rPr>
          <w:rFonts w:cs="Times New Roman"/>
          <w:sz w:val="28"/>
          <w:szCs w:val="28"/>
          <w:lang w:val="ru-RU"/>
        </w:rPr>
        <w:t xml:space="preserve">, соответственно, </w:t>
      </w:r>
      <w:r w:rsidRPr="0087320C">
        <w:rPr>
          <w:rFonts w:cs="Times New Roman"/>
          <w:sz w:val="28"/>
          <w:szCs w:val="28"/>
          <w:lang w:val="ru-RU"/>
        </w:rPr>
        <w:t>увеличение производства сельскохозяйственной продукции.</w:t>
      </w:r>
    </w:p>
    <w:p w:rsidR="00961DD1" w:rsidRPr="0024642F" w:rsidRDefault="00D06EDA" w:rsidP="0087320C">
      <w:pPr>
        <w:spacing w:line="240" w:lineRule="auto"/>
        <w:ind w:firstLine="709"/>
        <w:rPr>
          <w:rFonts w:cs="Times New Roman"/>
          <w:b/>
          <w:sz w:val="28"/>
          <w:szCs w:val="28"/>
          <w:lang w:val="ru-RU"/>
        </w:rPr>
      </w:pPr>
      <w:r w:rsidRPr="0024642F">
        <w:rPr>
          <w:rFonts w:cs="Times New Roman"/>
          <w:b/>
          <w:sz w:val="28"/>
          <w:szCs w:val="28"/>
          <w:lang w:val="ru-RU"/>
        </w:rPr>
        <w:t xml:space="preserve">2.3.2. </w:t>
      </w:r>
      <w:r w:rsidR="00961DD1" w:rsidRPr="0024642F">
        <w:rPr>
          <w:rFonts w:cs="Times New Roman"/>
          <w:b/>
          <w:sz w:val="28"/>
          <w:szCs w:val="28"/>
          <w:lang w:val="ru-RU"/>
        </w:rPr>
        <w:t>Проведение предварительной оценки эффективности предлагаемых к внедрению мер поддержки бизнеса (</w:t>
      </w:r>
      <w:r w:rsidR="00B2553E" w:rsidRPr="0024642F">
        <w:rPr>
          <w:rFonts w:cs="Times New Roman"/>
          <w:b/>
          <w:sz w:val="28"/>
          <w:szCs w:val="28"/>
          <w:lang w:val="ru-RU"/>
        </w:rPr>
        <w:t xml:space="preserve">предоставление </w:t>
      </w:r>
      <w:r w:rsidR="00961DD1" w:rsidRPr="0024642F">
        <w:rPr>
          <w:rFonts w:cs="Times New Roman"/>
          <w:b/>
          <w:sz w:val="28"/>
          <w:szCs w:val="28"/>
          <w:lang w:val="ru-RU"/>
        </w:rPr>
        <w:t>налоговы</w:t>
      </w:r>
      <w:r w:rsidR="00B2553E" w:rsidRPr="0024642F">
        <w:rPr>
          <w:rFonts w:cs="Times New Roman"/>
          <w:b/>
          <w:sz w:val="28"/>
          <w:szCs w:val="28"/>
          <w:lang w:val="ru-RU"/>
        </w:rPr>
        <w:t>х</w:t>
      </w:r>
      <w:r w:rsidR="00961DD1" w:rsidRPr="0024642F">
        <w:rPr>
          <w:rFonts w:cs="Times New Roman"/>
          <w:b/>
          <w:sz w:val="28"/>
          <w:szCs w:val="28"/>
          <w:lang w:val="ru-RU"/>
        </w:rPr>
        <w:t xml:space="preserve"> льгот,</w:t>
      </w:r>
      <w:r w:rsidR="00B2553E" w:rsidRPr="0024642F">
        <w:rPr>
          <w:rFonts w:cs="Times New Roman"/>
          <w:b/>
          <w:sz w:val="28"/>
          <w:szCs w:val="28"/>
          <w:lang w:val="ru-RU"/>
        </w:rPr>
        <w:t xml:space="preserve"> организация </w:t>
      </w:r>
      <w:r w:rsidR="00961DD1" w:rsidRPr="0024642F">
        <w:rPr>
          <w:rFonts w:cs="Times New Roman"/>
          <w:b/>
          <w:sz w:val="28"/>
          <w:szCs w:val="28"/>
          <w:lang w:val="ru-RU"/>
        </w:rPr>
        <w:t xml:space="preserve"> технопарк</w:t>
      </w:r>
      <w:r w:rsidR="00B2553E" w:rsidRPr="0024642F">
        <w:rPr>
          <w:rFonts w:cs="Times New Roman"/>
          <w:b/>
          <w:sz w:val="28"/>
          <w:szCs w:val="28"/>
          <w:lang w:val="ru-RU"/>
        </w:rPr>
        <w:t>ов</w:t>
      </w:r>
      <w:r w:rsidR="00961DD1" w:rsidRPr="0024642F">
        <w:rPr>
          <w:rFonts w:cs="Times New Roman"/>
          <w:b/>
          <w:sz w:val="28"/>
          <w:szCs w:val="28"/>
          <w:lang w:val="ru-RU"/>
        </w:rPr>
        <w:t xml:space="preserve">, </w:t>
      </w:r>
      <w:proofErr w:type="gramStart"/>
      <w:r w:rsidR="00961DD1" w:rsidRPr="0024642F">
        <w:rPr>
          <w:rFonts w:cs="Times New Roman"/>
          <w:b/>
          <w:sz w:val="28"/>
          <w:szCs w:val="28"/>
          <w:lang w:val="ru-RU"/>
        </w:rPr>
        <w:t>бизнес-инкубатор</w:t>
      </w:r>
      <w:r w:rsidR="00B2553E" w:rsidRPr="0024642F">
        <w:rPr>
          <w:rFonts w:cs="Times New Roman"/>
          <w:b/>
          <w:sz w:val="28"/>
          <w:szCs w:val="28"/>
          <w:lang w:val="ru-RU"/>
        </w:rPr>
        <w:t>ов</w:t>
      </w:r>
      <w:proofErr w:type="gramEnd"/>
      <w:r w:rsidR="00961DD1" w:rsidRPr="0024642F">
        <w:rPr>
          <w:rFonts w:cs="Times New Roman"/>
          <w:b/>
          <w:sz w:val="28"/>
          <w:szCs w:val="28"/>
          <w:lang w:val="ru-RU"/>
        </w:rPr>
        <w:t xml:space="preserve"> и т. д.)</w:t>
      </w:r>
      <w:r w:rsidRPr="0024642F">
        <w:rPr>
          <w:rFonts w:cs="Times New Roman"/>
          <w:b/>
          <w:sz w:val="28"/>
          <w:szCs w:val="28"/>
          <w:lang w:val="ru-RU"/>
        </w:rPr>
        <w:t>.</w:t>
      </w:r>
    </w:p>
    <w:p w:rsidR="009B2CE9" w:rsidRPr="0087320C" w:rsidRDefault="00961DD1" w:rsidP="0087320C">
      <w:pPr>
        <w:spacing w:line="240" w:lineRule="auto"/>
        <w:ind w:firstLine="709"/>
        <w:rPr>
          <w:rFonts w:cs="Times New Roman"/>
          <w:sz w:val="28"/>
          <w:szCs w:val="28"/>
          <w:lang w:val="ru-RU"/>
        </w:rPr>
      </w:pPr>
      <w:proofErr w:type="gramStart"/>
      <w:r w:rsidRPr="0087320C">
        <w:rPr>
          <w:rFonts w:cs="Times New Roman"/>
          <w:sz w:val="28"/>
          <w:szCs w:val="28"/>
          <w:lang w:val="ru-RU"/>
        </w:rPr>
        <w:t xml:space="preserve">До того, как принимается решение о реализации мероприятий по поддержке бизнеса, </w:t>
      </w:r>
      <w:r w:rsidR="002C5F2C" w:rsidRPr="0087320C">
        <w:rPr>
          <w:rFonts w:cs="Times New Roman"/>
          <w:sz w:val="28"/>
          <w:szCs w:val="28"/>
          <w:lang w:val="ru-RU"/>
        </w:rPr>
        <w:t xml:space="preserve">рекомендуется  </w:t>
      </w:r>
      <w:r w:rsidRPr="0087320C">
        <w:rPr>
          <w:rFonts w:cs="Times New Roman"/>
          <w:sz w:val="28"/>
          <w:szCs w:val="28"/>
          <w:lang w:val="ru-RU"/>
        </w:rPr>
        <w:t>убедиться в целесообразности проведения подобных мер</w:t>
      </w:r>
      <w:r w:rsidR="001D02FF" w:rsidRPr="0087320C">
        <w:rPr>
          <w:rFonts w:cs="Times New Roman"/>
          <w:sz w:val="28"/>
          <w:szCs w:val="28"/>
          <w:lang w:val="ru-RU"/>
        </w:rPr>
        <w:t>, т.е.  н</w:t>
      </w:r>
      <w:r w:rsidRPr="0087320C">
        <w:rPr>
          <w:rFonts w:cs="Times New Roman"/>
          <w:sz w:val="28"/>
          <w:szCs w:val="28"/>
          <w:lang w:val="ru-RU"/>
        </w:rPr>
        <w:t xml:space="preserve">еобходимо </w:t>
      </w:r>
      <w:r w:rsidR="00B2553E" w:rsidRPr="0087320C">
        <w:rPr>
          <w:rFonts w:cs="Times New Roman"/>
          <w:sz w:val="28"/>
          <w:szCs w:val="28"/>
          <w:lang w:val="ru-RU"/>
        </w:rPr>
        <w:t xml:space="preserve">обеспечивать </w:t>
      </w:r>
      <w:r w:rsidRPr="0087320C">
        <w:rPr>
          <w:rFonts w:cs="Times New Roman"/>
          <w:sz w:val="28"/>
          <w:szCs w:val="28"/>
          <w:lang w:val="ru-RU"/>
        </w:rPr>
        <w:t>эффективно</w:t>
      </w:r>
      <w:r w:rsidR="00B2553E" w:rsidRPr="0087320C">
        <w:rPr>
          <w:rFonts w:cs="Times New Roman"/>
          <w:sz w:val="28"/>
          <w:szCs w:val="28"/>
          <w:lang w:val="ru-RU"/>
        </w:rPr>
        <w:t xml:space="preserve">е </w:t>
      </w:r>
      <w:r w:rsidRPr="0087320C">
        <w:rPr>
          <w:rFonts w:cs="Times New Roman"/>
          <w:sz w:val="28"/>
          <w:szCs w:val="28"/>
          <w:lang w:val="ru-RU"/>
        </w:rPr>
        <w:t>расходовани</w:t>
      </w:r>
      <w:r w:rsidR="00B2553E" w:rsidRPr="0087320C">
        <w:rPr>
          <w:rFonts w:cs="Times New Roman"/>
          <w:sz w:val="28"/>
          <w:szCs w:val="28"/>
          <w:lang w:val="ru-RU"/>
        </w:rPr>
        <w:t>е</w:t>
      </w:r>
      <w:r w:rsidRPr="0087320C">
        <w:rPr>
          <w:rFonts w:cs="Times New Roman"/>
          <w:sz w:val="28"/>
          <w:szCs w:val="28"/>
          <w:lang w:val="ru-RU"/>
        </w:rPr>
        <w:t xml:space="preserve"> денежных средств, выделяемых на поддержку предприятий малого и среднего бизнеса</w:t>
      </w:r>
      <w:r w:rsidR="00B2553E" w:rsidRPr="0087320C">
        <w:rPr>
          <w:rFonts w:cs="Times New Roman"/>
          <w:sz w:val="28"/>
          <w:szCs w:val="28"/>
          <w:lang w:val="ru-RU"/>
        </w:rPr>
        <w:t xml:space="preserve">, что </w:t>
      </w:r>
      <w:r w:rsidRPr="0087320C">
        <w:rPr>
          <w:rFonts w:cs="Times New Roman"/>
          <w:sz w:val="28"/>
          <w:szCs w:val="28"/>
          <w:lang w:val="ru-RU"/>
        </w:rPr>
        <w:t>позволит сэкономить средства регионального и местных бюджетов и направить их на поддержку более эффективных предприятий либо на другие нужды региона и муниципалитетов.</w:t>
      </w:r>
      <w:r w:rsidR="001D02FF" w:rsidRPr="0087320C">
        <w:rPr>
          <w:rFonts w:cs="Times New Roman"/>
          <w:sz w:val="28"/>
          <w:szCs w:val="28"/>
          <w:lang w:val="ru-RU"/>
        </w:rPr>
        <w:t xml:space="preserve"> </w:t>
      </w:r>
      <w:proofErr w:type="gramEnd"/>
    </w:p>
    <w:p w:rsidR="00B07583" w:rsidRPr="0087320C" w:rsidRDefault="00B2553E" w:rsidP="0087320C">
      <w:pPr>
        <w:spacing w:line="240" w:lineRule="auto"/>
        <w:ind w:firstLine="709"/>
        <w:rPr>
          <w:rFonts w:cs="Times New Roman"/>
          <w:sz w:val="28"/>
          <w:szCs w:val="28"/>
          <w:lang w:val="ru-RU"/>
        </w:rPr>
      </w:pPr>
      <w:r w:rsidRPr="0087320C">
        <w:rPr>
          <w:rFonts w:cs="Times New Roman"/>
          <w:sz w:val="28"/>
          <w:szCs w:val="28"/>
          <w:lang w:val="ru-RU"/>
        </w:rPr>
        <w:t>О</w:t>
      </w:r>
      <w:r w:rsidR="002C5F2C" w:rsidRPr="0087320C">
        <w:rPr>
          <w:rFonts w:cs="Times New Roman"/>
          <w:sz w:val="28"/>
          <w:szCs w:val="28"/>
          <w:lang w:val="ru-RU"/>
        </w:rPr>
        <w:t>рганам исполнитель</w:t>
      </w:r>
      <w:r w:rsidR="00BE0AFE" w:rsidRPr="0087320C">
        <w:rPr>
          <w:rFonts w:cs="Times New Roman"/>
          <w:sz w:val="28"/>
          <w:szCs w:val="28"/>
          <w:lang w:val="ru-RU"/>
        </w:rPr>
        <w:t>н</w:t>
      </w:r>
      <w:r w:rsidR="002C5F2C" w:rsidRPr="0087320C">
        <w:rPr>
          <w:rFonts w:cs="Times New Roman"/>
          <w:sz w:val="28"/>
          <w:szCs w:val="28"/>
          <w:lang w:val="ru-RU"/>
        </w:rPr>
        <w:t>ой власти  субъектов Российской Федерации</w:t>
      </w:r>
      <w:r w:rsidRPr="0087320C">
        <w:rPr>
          <w:rFonts w:cs="Times New Roman"/>
          <w:sz w:val="28"/>
          <w:szCs w:val="28"/>
          <w:lang w:val="ru-RU"/>
        </w:rPr>
        <w:t xml:space="preserve">, органам местного самоуправления </w:t>
      </w:r>
      <w:r w:rsidR="00961DD1" w:rsidRPr="0087320C">
        <w:rPr>
          <w:rFonts w:cs="Times New Roman"/>
          <w:sz w:val="28"/>
          <w:szCs w:val="28"/>
          <w:lang w:val="ru-RU"/>
        </w:rPr>
        <w:t>необходимо предусмотреть проведение на систематической основе предварительной оценки эффективности предлагаемых мер на основе методологии оценки регулирующего воздействия (</w:t>
      </w:r>
      <w:r w:rsidRPr="0087320C">
        <w:rPr>
          <w:rFonts w:cs="Times New Roman"/>
          <w:sz w:val="28"/>
          <w:szCs w:val="28"/>
          <w:lang w:val="ru-RU"/>
        </w:rPr>
        <w:t xml:space="preserve">далее - </w:t>
      </w:r>
      <w:r w:rsidR="00961DD1" w:rsidRPr="0087320C">
        <w:rPr>
          <w:rFonts w:cs="Times New Roman"/>
          <w:sz w:val="28"/>
          <w:szCs w:val="28"/>
          <w:lang w:val="ru-RU"/>
        </w:rPr>
        <w:t>ОРВ).</w:t>
      </w:r>
    </w:p>
    <w:p w:rsidR="009B2CE9"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Подобные оценки должны  учитывать специфику предварительной оценки.</w:t>
      </w:r>
      <w:r w:rsidR="00BE0AFE" w:rsidRPr="0087320C">
        <w:rPr>
          <w:rFonts w:cs="Times New Roman"/>
          <w:sz w:val="28"/>
          <w:szCs w:val="28"/>
          <w:lang w:val="ru-RU"/>
        </w:rPr>
        <w:t xml:space="preserve"> </w:t>
      </w:r>
      <w:r w:rsidRPr="0087320C">
        <w:rPr>
          <w:rFonts w:cs="Times New Roman"/>
          <w:sz w:val="28"/>
          <w:szCs w:val="28"/>
          <w:lang w:val="ru-RU"/>
        </w:rPr>
        <w:t>Так, в случае предварительной оценки</w:t>
      </w:r>
      <w:r w:rsidR="00B07583" w:rsidRPr="0087320C">
        <w:rPr>
          <w:rFonts w:cs="Times New Roman"/>
          <w:sz w:val="28"/>
          <w:szCs w:val="28"/>
          <w:lang w:val="ru-RU"/>
        </w:rPr>
        <w:t>,</w:t>
      </w:r>
      <w:r w:rsidRPr="0087320C">
        <w:rPr>
          <w:rFonts w:cs="Times New Roman"/>
          <w:sz w:val="28"/>
          <w:szCs w:val="28"/>
          <w:lang w:val="ru-RU"/>
        </w:rPr>
        <w:t xml:space="preserve"> набор доступных данных о предполагаемых мерах имеет иной характер, поскольку соответствующие мероприятия еще не начали осуществляться. Соответственно, данные по результатам реализации предлагаемых мер отсутствуют. Полезно исходить в этом случае из прогнозов результатов деятельности, полученных в ходе анализа результатов деятельности аналогичных проектов в прошлом, как в самом регионе, так и за его пределами.</w:t>
      </w:r>
    </w:p>
    <w:p w:rsidR="00B07583"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случаях, когда полноценную оценку ОРВ провести оказывается затруднительно (что в особенности может иметь отношение к мерам поддержки инновационных предприятий), необходимо разработать набор критериев (показателей и их пороговых значений), по которым следовало бы оценивать результаты планируемых мероприятий. </w:t>
      </w:r>
    </w:p>
    <w:p w:rsidR="00961DD1" w:rsidRPr="0087320C" w:rsidRDefault="009B2CE9" w:rsidP="0087320C">
      <w:pPr>
        <w:spacing w:line="240" w:lineRule="auto"/>
        <w:ind w:firstLine="709"/>
        <w:rPr>
          <w:rFonts w:cs="Times New Roman"/>
          <w:sz w:val="28"/>
          <w:szCs w:val="28"/>
          <w:lang w:val="ru-RU"/>
        </w:rPr>
      </w:pPr>
      <w:r w:rsidRPr="0087320C">
        <w:rPr>
          <w:rFonts w:cs="Times New Roman"/>
          <w:sz w:val="28"/>
          <w:szCs w:val="28"/>
          <w:lang w:val="ru-RU"/>
        </w:rPr>
        <w:t>Пр</w:t>
      </w:r>
      <w:r w:rsidR="00961DD1" w:rsidRPr="0087320C">
        <w:rPr>
          <w:rFonts w:cs="Times New Roman"/>
          <w:sz w:val="28"/>
          <w:szCs w:val="28"/>
          <w:lang w:val="ru-RU"/>
        </w:rPr>
        <w:t>и разработке системы критериев необходимо привязывать разработанные критерии к критериям оценки согласно методологии ОРВ.</w:t>
      </w:r>
    </w:p>
    <w:p w:rsidR="00961DD1" w:rsidRPr="001E2C98" w:rsidRDefault="009B2CE9" w:rsidP="0087320C">
      <w:pPr>
        <w:spacing w:line="240" w:lineRule="auto"/>
        <w:ind w:firstLine="709"/>
        <w:rPr>
          <w:rFonts w:cs="Times New Roman"/>
          <w:b/>
          <w:sz w:val="28"/>
          <w:szCs w:val="28"/>
          <w:lang w:val="ru-RU"/>
        </w:rPr>
      </w:pPr>
      <w:r w:rsidRPr="001E2C98">
        <w:rPr>
          <w:rFonts w:cs="Times New Roman"/>
          <w:b/>
          <w:sz w:val="28"/>
          <w:szCs w:val="28"/>
          <w:lang w:val="ru-RU"/>
        </w:rPr>
        <w:lastRenderedPageBreak/>
        <w:t xml:space="preserve">2.3.3. </w:t>
      </w:r>
      <w:r w:rsidR="00961DD1" w:rsidRPr="001E2C98">
        <w:rPr>
          <w:rFonts w:cs="Times New Roman"/>
          <w:b/>
          <w:sz w:val="28"/>
          <w:szCs w:val="28"/>
          <w:lang w:val="ru-RU"/>
        </w:rPr>
        <w:t>Оценка эффективности мероприятий по поддержке бизнеса</w:t>
      </w:r>
      <w:r w:rsidR="006669EC" w:rsidRPr="001E2C98">
        <w:rPr>
          <w:rFonts w:cs="Times New Roman"/>
          <w:b/>
          <w:sz w:val="28"/>
          <w:szCs w:val="28"/>
          <w:lang w:val="ru-RU"/>
        </w:rPr>
        <w:t>.</w:t>
      </w:r>
    </w:p>
    <w:p w:rsidR="00787CE2"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В настоящий момент в Ро</w:t>
      </w:r>
      <w:r w:rsidR="00BE0AFE" w:rsidRPr="0087320C">
        <w:rPr>
          <w:rFonts w:cs="Times New Roman"/>
          <w:sz w:val="28"/>
          <w:szCs w:val="28"/>
          <w:lang w:val="ru-RU"/>
        </w:rPr>
        <w:t>с</w:t>
      </w:r>
      <w:r w:rsidRPr="0087320C">
        <w:rPr>
          <w:rFonts w:cs="Times New Roman"/>
          <w:sz w:val="28"/>
          <w:szCs w:val="28"/>
          <w:lang w:val="ru-RU"/>
        </w:rPr>
        <w:t>сийской Федерации принят ряд решений, способствующих экономическому развитию и повышению инновационного поте</w:t>
      </w:r>
      <w:r w:rsidR="00787CE2" w:rsidRPr="0087320C">
        <w:rPr>
          <w:rFonts w:cs="Times New Roman"/>
          <w:sz w:val="28"/>
          <w:szCs w:val="28"/>
          <w:lang w:val="ru-RU"/>
        </w:rPr>
        <w:t xml:space="preserve">нциала экономики. Такие решения, в  том числе, предусматривают создание </w:t>
      </w:r>
      <w:r w:rsidRPr="0087320C">
        <w:rPr>
          <w:rFonts w:cs="Times New Roman"/>
          <w:sz w:val="28"/>
          <w:szCs w:val="28"/>
          <w:lang w:val="ru-RU"/>
        </w:rPr>
        <w:t>пространств, способствующи</w:t>
      </w:r>
      <w:r w:rsidR="00787CE2" w:rsidRPr="0087320C">
        <w:rPr>
          <w:rFonts w:cs="Times New Roman"/>
          <w:sz w:val="28"/>
          <w:szCs w:val="28"/>
          <w:lang w:val="ru-RU"/>
        </w:rPr>
        <w:t>х</w:t>
      </w:r>
      <w:r w:rsidRPr="0087320C">
        <w:rPr>
          <w:rFonts w:cs="Times New Roman"/>
          <w:sz w:val="28"/>
          <w:szCs w:val="28"/>
          <w:lang w:val="ru-RU"/>
        </w:rPr>
        <w:t xml:space="preserve"> инновационной активности, а также экономически</w:t>
      </w:r>
      <w:r w:rsidR="00787CE2" w:rsidRPr="0087320C">
        <w:rPr>
          <w:rFonts w:cs="Times New Roman"/>
          <w:sz w:val="28"/>
          <w:szCs w:val="28"/>
          <w:lang w:val="ru-RU"/>
        </w:rPr>
        <w:t>х</w:t>
      </w:r>
      <w:r w:rsidRPr="0087320C">
        <w:rPr>
          <w:rFonts w:cs="Times New Roman"/>
          <w:sz w:val="28"/>
          <w:szCs w:val="28"/>
          <w:lang w:val="ru-RU"/>
        </w:rPr>
        <w:t xml:space="preserve"> зон, благоприятствующи</w:t>
      </w:r>
      <w:r w:rsidR="00787CE2" w:rsidRPr="0087320C">
        <w:rPr>
          <w:rFonts w:cs="Times New Roman"/>
          <w:sz w:val="28"/>
          <w:szCs w:val="28"/>
          <w:lang w:val="ru-RU"/>
        </w:rPr>
        <w:t>х</w:t>
      </w:r>
      <w:r w:rsidRPr="0087320C">
        <w:rPr>
          <w:rFonts w:cs="Times New Roman"/>
          <w:sz w:val="28"/>
          <w:szCs w:val="28"/>
          <w:lang w:val="ru-RU"/>
        </w:rPr>
        <w:t xml:space="preserve"> производственной деятельности. В частности, инфраструктура поддержки предпринимательства включает инновационные кластеры, ИТ-кластеры, индустриальные парки, </w:t>
      </w:r>
      <w:proofErr w:type="gramStart"/>
      <w:r w:rsidRPr="0087320C">
        <w:rPr>
          <w:rFonts w:cs="Times New Roman"/>
          <w:sz w:val="28"/>
          <w:szCs w:val="28"/>
          <w:lang w:val="ru-RU"/>
        </w:rPr>
        <w:t>бизнес-инкубаторы</w:t>
      </w:r>
      <w:proofErr w:type="gramEnd"/>
      <w:r w:rsidRPr="0087320C">
        <w:rPr>
          <w:rFonts w:cs="Times New Roman"/>
          <w:sz w:val="28"/>
          <w:szCs w:val="28"/>
          <w:lang w:val="ru-RU"/>
        </w:rPr>
        <w:t>, центры инжиниринга, особые экономические зоны</w:t>
      </w:r>
      <w:r w:rsidR="00787CE2" w:rsidRPr="0087320C">
        <w:rPr>
          <w:rFonts w:cs="Times New Roman"/>
          <w:sz w:val="28"/>
          <w:szCs w:val="28"/>
          <w:lang w:val="ru-RU"/>
        </w:rPr>
        <w:t>, территории опережающего социально-экономического развития.</w:t>
      </w:r>
    </w:p>
    <w:p w:rsidR="00961DD1" w:rsidRPr="0087320C" w:rsidRDefault="006012D0" w:rsidP="0087320C">
      <w:pPr>
        <w:spacing w:line="240" w:lineRule="auto"/>
        <w:ind w:firstLine="709"/>
        <w:rPr>
          <w:rFonts w:cs="Times New Roman"/>
          <w:sz w:val="28"/>
          <w:szCs w:val="28"/>
          <w:lang w:val="ru-RU"/>
        </w:rPr>
      </w:pPr>
      <w:r w:rsidRPr="0087320C">
        <w:rPr>
          <w:rFonts w:cs="Times New Roman"/>
          <w:sz w:val="28"/>
          <w:szCs w:val="28"/>
          <w:lang w:val="ru-RU"/>
        </w:rPr>
        <w:t>М</w:t>
      </w:r>
      <w:r w:rsidR="00961DD1" w:rsidRPr="0087320C">
        <w:rPr>
          <w:rFonts w:cs="Times New Roman"/>
          <w:sz w:val="28"/>
          <w:szCs w:val="28"/>
          <w:lang w:val="ru-RU"/>
        </w:rPr>
        <w:t xml:space="preserve">аксимальный эффект </w:t>
      </w:r>
      <w:r w:rsidRPr="0087320C">
        <w:rPr>
          <w:rFonts w:cs="Times New Roman"/>
          <w:sz w:val="28"/>
          <w:szCs w:val="28"/>
          <w:lang w:val="ru-RU"/>
        </w:rPr>
        <w:t xml:space="preserve">от использования таких </w:t>
      </w:r>
      <w:r w:rsidR="00961DD1" w:rsidRPr="0087320C">
        <w:rPr>
          <w:rFonts w:cs="Times New Roman"/>
          <w:sz w:val="28"/>
          <w:szCs w:val="28"/>
          <w:lang w:val="ru-RU"/>
        </w:rPr>
        <w:t>инструмент</w:t>
      </w:r>
      <w:r w:rsidRPr="0087320C">
        <w:rPr>
          <w:rFonts w:cs="Times New Roman"/>
          <w:sz w:val="28"/>
          <w:szCs w:val="28"/>
          <w:lang w:val="ru-RU"/>
        </w:rPr>
        <w:t xml:space="preserve">ов, стимулирующих </w:t>
      </w:r>
      <w:r w:rsidR="00961DD1" w:rsidRPr="0087320C">
        <w:rPr>
          <w:rFonts w:cs="Times New Roman"/>
          <w:sz w:val="28"/>
          <w:szCs w:val="28"/>
          <w:lang w:val="ru-RU"/>
        </w:rPr>
        <w:t>экономическо</w:t>
      </w:r>
      <w:r w:rsidRPr="0087320C">
        <w:rPr>
          <w:rFonts w:cs="Times New Roman"/>
          <w:sz w:val="28"/>
          <w:szCs w:val="28"/>
          <w:lang w:val="ru-RU"/>
        </w:rPr>
        <w:t xml:space="preserve">е развитие, достигается </w:t>
      </w:r>
      <w:r w:rsidR="00961DD1" w:rsidRPr="0087320C">
        <w:rPr>
          <w:rFonts w:cs="Times New Roman"/>
          <w:sz w:val="28"/>
          <w:szCs w:val="28"/>
          <w:lang w:val="ru-RU"/>
        </w:rPr>
        <w:t xml:space="preserve">при постоянной оценке эффективности деятельности составляющих инновационной инфраструктуры экономики. </w:t>
      </w:r>
      <w:r w:rsidR="00B31C5F" w:rsidRPr="0087320C">
        <w:rPr>
          <w:rFonts w:cs="Times New Roman"/>
          <w:sz w:val="28"/>
          <w:szCs w:val="28"/>
          <w:lang w:val="ru-RU"/>
        </w:rPr>
        <w:t>О</w:t>
      </w:r>
      <w:r w:rsidR="00961DD1" w:rsidRPr="0087320C">
        <w:rPr>
          <w:rFonts w:cs="Times New Roman"/>
          <w:sz w:val="28"/>
          <w:szCs w:val="28"/>
          <w:lang w:val="ru-RU"/>
        </w:rPr>
        <w:t>ценка эффективности деятельности элементов инновационной инфраструктуры должна производиться</w:t>
      </w:r>
      <w:r w:rsidRPr="0087320C">
        <w:rPr>
          <w:rFonts w:cs="Times New Roman"/>
          <w:sz w:val="28"/>
          <w:szCs w:val="28"/>
          <w:lang w:val="ru-RU"/>
        </w:rPr>
        <w:t>,</w:t>
      </w:r>
      <w:r w:rsidR="00961DD1" w:rsidRPr="0087320C">
        <w:rPr>
          <w:rFonts w:cs="Times New Roman"/>
          <w:sz w:val="28"/>
          <w:szCs w:val="28"/>
          <w:lang w:val="ru-RU"/>
        </w:rPr>
        <w:t xml:space="preserve"> в том числе</w:t>
      </w:r>
      <w:r w:rsidRPr="0087320C">
        <w:rPr>
          <w:rFonts w:cs="Times New Roman"/>
          <w:sz w:val="28"/>
          <w:szCs w:val="28"/>
          <w:lang w:val="ru-RU"/>
        </w:rPr>
        <w:t>,</w:t>
      </w:r>
      <w:r w:rsidR="00961DD1" w:rsidRPr="0087320C">
        <w:rPr>
          <w:rFonts w:cs="Times New Roman"/>
          <w:sz w:val="28"/>
          <w:szCs w:val="28"/>
          <w:lang w:val="ru-RU"/>
        </w:rPr>
        <w:t xml:space="preserve"> предварительно – с целью определения целесообразности создания соответствующих элементов и возможной коррекции предварительных планов.</w:t>
      </w:r>
    </w:p>
    <w:p w:rsidR="00DD1DC4" w:rsidRPr="0087320C" w:rsidRDefault="00961DD1" w:rsidP="0087320C">
      <w:pPr>
        <w:spacing w:line="240" w:lineRule="auto"/>
        <w:ind w:firstLine="709"/>
        <w:rPr>
          <w:rFonts w:cs="Times New Roman"/>
          <w:sz w:val="28"/>
          <w:szCs w:val="28"/>
          <w:lang w:val="ru-RU"/>
        </w:rPr>
      </w:pPr>
      <w:r w:rsidRPr="0087320C">
        <w:rPr>
          <w:rFonts w:cs="Times New Roman"/>
          <w:sz w:val="28"/>
          <w:szCs w:val="28"/>
          <w:lang w:val="ru-RU"/>
        </w:rPr>
        <w:t xml:space="preserve">В качестве </w:t>
      </w:r>
      <w:r w:rsidR="006012D0" w:rsidRPr="0087320C">
        <w:rPr>
          <w:rFonts w:cs="Times New Roman"/>
          <w:sz w:val="28"/>
          <w:szCs w:val="28"/>
          <w:lang w:val="ru-RU"/>
        </w:rPr>
        <w:t xml:space="preserve">примера </w:t>
      </w:r>
      <w:r w:rsidRPr="0087320C">
        <w:rPr>
          <w:rFonts w:cs="Times New Roman"/>
          <w:sz w:val="28"/>
          <w:szCs w:val="28"/>
          <w:lang w:val="ru-RU"/>
        </w:rPr>
        <w:t>лучшей пр</w:t>
      </w:r>
      <w:r w:rsidR="00B939CB">
        <w:rPr>
          <w:rFonts w:cs="Times New Roman"/>
          <w:sz w:val="28"/>
          <w:szCs w:val="28"/>
          <w:lang w:val="ru-RU"/>
        </w:rPr>
        <w:t xml:space="preserve">актики в этом направлении можно рекомендовать использовать </w:t>
      </w:r>
      <w:r w:rsidR="006669EC" w:rsidRPr="0087320C">
        <w:rPr>
          <w:rFonts w:cs="Times New Roman"/>
          <w:sz w:val="28"/>
          <w:szCs w:val="28"/>
          <w:lang w:val="ru-RU"/>
        </w:rPr>
        <w:t xml:space="preserve">зарубежный </w:t>
      </w:r>
      <w:r w:rsidRPr="0087320C">
        <w:rPr>
          <w:rFonts w:cs="Times New Roman"/>
          <w:sz w:val="28"/>
          <w:szCs w:val="28"/>
          <w:lang w:val="ru-RU"/>
        </w:rPr>
        <w:t>опыт</w:t>
      </w:r>
      <w:r w:rsidR="006669EC" w:rsidRPr="0087320C">
        <w:rPr>
          <w:rFonts w:cs="Times New Roman"/>
          <w:sz w:val="28"/>
          <w:szCs w:val="28"/>
          <w:lang w:val="ru-RU"/>
        </w:rPr>
        <w:t xml:space="preserve">, в котором </w:t>
      </w:r>
      <w:r w:rsidR="00B939CB">
        <w:rPr>
          <w:rFonts w:cs="Times New Roman"/>
          <w:sz w:val="28"/>
          <w:szCs w:val="28"/>
          <w:lang w:val="ru-RU"/>
        </w:rPr>
        <w:t xml:space="preserve">имеются </w:t>
      </w:r>
      <w:r w:rsidRPr="0087320C">
        <w:rPr>
          <w:rFonts w:cs="Times New Roman"/>
          <w:sz w:val="28"/>
          <w:szCs w:val="28"/>
          <w:lang w:val="ru-RU"/>
        </w:rPr>
        <w:t xml:space="preserve">данные об эффективности деятельности </w:t>
      </w:r>
      <w:proofErr w:type="gramStart"/>
      <w:r w:rsidRPr="0087320C">
        <w:rPr>
          <w:rFonts w:cs="Times New Roman"/>
          <w:sz w:val="28"/>
          <w:szCs w:val="28"/>
          <w:lang w:val="ru-RU"/>
        </w:rPr>
        <w:t>бизнес-инкубаторов</w:t>
      </w:r>
      <w:proofErr w:type="gramEnd"/>
      <w:r w:rsidRPr="0087320C">
        <w:rPr>
          <w:rFonts w:cs="Times New Roman"/>
          <w:sz w:val="28"/>
          <w:szCs w:val="28"/>
          <w:lang w:val="ru-RU"/>
        </w:rPr>
        <w:t xml:space="preserve"> и технопарков при предоставлении финансирования. </w:t>
      </w:r>
      <w:r w:rsidR="006669EC" w:rsidRPr="0087320C">
        <w:rPr>
          <w:rFonts w:cs="Times New Roman"/>
          <w:sz w:val="28"/>
          <w:szCs w:val="28"/>
          <w:lang w:val="ru-RU"/>
        </w:rPr>
        <w:t>М</w:t>
      </w:r>
      <w:r w:rsidRPr="0087320C">
        <w:rPr>
          <w:rFonts w:cs="Times New Roman"/>
          <w:sz w:val="28"/>
          <w:szCs w:val="28"/>
          <w:lang w:val="ru-RU"/>
        </w:rPr>
        <w:t xml:space="preserve">етодология оценки эффективности деятельности элементов инновационной инфраструктуры основывается на проведении опросов с целью сбора количественной и качественной </w:t>
      </w:r>
      <w:proofErr w:type="gramStart"/>
      <w:r w:rsidRPr="0087320C">
        <w:rPr>
          <w:rFonts w:cs="Times New Roman"/>
          <w:sz w:val="28"/>
          <w:szCs w:val="28"/>
          <w:lang w:val="ru-RU"/>
        </w:rPr>
        <w:t>информации</w:t>
      </w:r>
      <w:proofErr w:type="gramEnd"/>
      <w:r w:rsidRPr="0087320C">
        <w:rPr>
          <w:rFonts w:cs="Times New Roman"/>
          <w:sz w:val="28"/>
          <w:szCs w:val="28"/>
          <w:lang w:val="ru-RU"/>
        </w:rPr>
        <w:t xml:space="preserve"> как о самих объектах инфраструктуры, так и о резидентах. Применение единой методологии позволяет впоследствии производить наглядный сравнительный анализ эффективности, который должен ложить</w:t>
      </w:r>
      <w:r w:rsidR="00B31C5F" w:rsidRPr="0087320C">
        <w:rPr>
          <w:rFonts w:cs="Times New Roman"/>
          <w:sz w:val="28"/>
          <w:szCs w:val="28"/>
          <w:lang w:val="ru-RU"/>
        </w:rPr>
        <w:t xml:space="preserve">ся в основу принятия решений о </w:t>
      </w:r>
      <w:r w:rsidRPr="0087320C">
        <w:rPr>
          <w:rFonts w:cs="Times New Roman"/>
          <w:sz w:val="28"/>
          <w:szCs w:val="28"/>
          <w:lang w:val="ru-RU"/>
        </w:rPr>
        <w:t xml:space="preserve">финансировании, предоставлении льгот и в других определяющих вопросах, касающихся функционирования того или иного </w:t>
      </w:r>
      <w:r w:rsidR="00DD1DC4" w:rsidRPr="0087320C">
        <w:rPr>
          <w:rFonts w:cs="Times New Roman"/>
          <w:sz w:val="28"/>
          <w:szCs w:val="28"/>
          <w:lang w:val="ru-RU"/>
        </w:rPr>
        <w:t xml:space="preserve">  объекта.</w:t>
      </w:r>
    </w:p>
    <w:p w:rsidR="004F1C73" w:rsidRDefault="00B31C5F" w:rsidP="0087320C">
      <w:pPr>
        <w:spacing w:line="240" w:lineRule="auto"/>
        <w:ind w:firstLine="709"/>
        <w:rPr>
          <w:rFonts w:cs="Times New Roman"/>
          <w:sz w:val="28"/>
          <w:szCs w:val="28"/>
          <w:lang w:val="ru-RU"/>
        </w:rPr>
      </w:pPr>
      <w:r w:rsidRPr="0087320C">
        <w:rPr>
          <w:rFonts w:cs="Times New Roman"/>
          <w:sz w:val="28"/>
          <w:szCs w:val="28"/>
          <w:lang w:val="ru-RU"/>
        </w:rPr>
        <w:t>В</w:t>
      </w:r>
      <w:r w:rsidR="00961DD1" w:rsidRPr="0087320C">
        <w:rPr>
          <w:rFonts w:cs="Times New Roman"/>
          <w:sz w:val="28"/>
          <w:szCs w:val="28"/>
          <w:lang w:val="ru-RU"/>
        </w:rPr>
        <w:t>ыделяют следующие сферы для анализа эффективности</w:t>
      </w:r>
      <w:r w:rsidR="009F3CE1" w:rsidRPr="0087320C">
        <w:rPr>
          <w:rFonts w:cs="Times New Roman"/>
          <w:sz w:val="28"/>
          <w:szCs w:val="28"/>
          <w:lang w:val="ru-RU"/>
        </w:rPr>
        <w:t xml:space="preserve">, например, </w:t>
      </w:r>
      <w:r w:rsidR="00961DD1" w:rsidRPr="0087320C">
        <w:rPr>
          <w:rFonts w:cs="Times New Roman"/>
          <w:sz w:val="28"/>
          <w:szCs w:val="28"/>
          <w:lang w:val="ru-RU"/>
        </w:rPr>
        <w:t xml:space="preserve"> технологических парков: экономика, человеческий капитал, региональное развитие, технологическое развитие и организационная структура. Далее, для каждой из категории </w:t>
      </w:r>
      <w:r w:rsidRPr="0087320C">
        <w:rPr>
          <w:rFonts w:cs="Times New Roman"/>
          <w:sz w:val="28"/>
          <w:szCs w:val="28"/>
          <w:lang w:val="ru-RU"/>
        </w:rPr>
        <w:t xml:space="preserve"> </w:t>
      </w:r>
      <w:r w:rsidR="00961DD1" w:rsidRPr="0087320C">
        <w:rPr>
          <w:rFonts w:cs="Times New Roman"/>
          <w:sz w:val="28"/>
          <w:szCs w:val="28"/>
          <w:lang w:val="ru-RU"/>
        </w:rPr>
        <w:t>выдел</w:t>
      </w:r>
      <w:r w:rsidR="009F3CE1" w:rsidRPr="0087320C">
        <w:rPr>
          <w:rFonts w:cs="Times New Roman"/>
          <w:sz w:val="28"/>
          <w:szCs w:val="28"/>
          <w:lang w:val="ru-RU"/>
        </w:rPr>
        <w:t xml:space="preserve">яется ряд </w:t>
      </w:r>
      <w:r w:rsidR="00961DD1" w:rsidRPr="0087320C">
        <w:rPr>
          <w:rFonts w:cs="Times New Roman"/>
          <w:sz w:val="28"/>
          <w:szCs w:val="28"/>
          <w:lang w:val="ru-RU"/>
        </w:rPr>
        <w:t xml:space="preserve"> характеристик, с помощью которых можно установить </w:t>
      </w:r>
      <w:r w:rsidR="009F3CE1" w:rsidRPr="0087320C">
        <w:rPr>
          <w:rFonts w:cs="Times New Roman"/>
          <w:sz w:val="28"/>
          <w:szCs w:val="28"/>
          <w:lang w:val="ru-RU"/>
        </w:rPr>
        <w:t xml:space="preserve">динамику </w:t>
      </w:r>
      <w:r w:rsidR="00961DD1" w:rsidRPr="0087320C">
        <w:rPr>
          <w:rFonts w:cs="Times New Roman"/>
          <w:sz w:val="28"/>
          <w:szCs w:val="28"/>
          <w:lang w:val="ru-RU"/>
        </w:rPr>
        <w:t xml:space="preserve">в соответствующем направлении деятельности (см. Таблицу </w:t>
      </w:r>
      <w:r w:rsidR="00872F5C" w:rsidRPr="0087320C">
        <w:rPr>
          <w:rFonts w:cs="Times New Roman"/>
          <w:sz w:val="28"/>
          <w:szCs w:val="28"/>
          <w:lang w:val="ru-RU"/>
        </w:rPr>
        <w:t>2</w:t>
      </w:r>
      <w:r w:rsidR="00961DD1" w:rsidRPr="0087320C">
        <w:rPr>
          <w:rFonts w:cs="Times New Roman"/>
          <w:sz w:val="28"/>
          <w:szCs w:val="28"/>
          <w:lang w:val="ru-RU"/>
        </w:rPr>
        <w:t>).</w:t>
      </w:r>
    </w:p>
    <w:p w:rsidR="006A3C14" w:rsidRDefault="006A3C14" w:rsidP="0087320C">
      <w:pPr>
        <w:spacing w:line="240" w:lineRule="auto"/>
        <w:ind w:firstLine="709"/>
        <w:rPr>
          <w:rFonts w:cs="Times New Roman"/>
          <w:sz w:val="28"/>
          <w:szCs w:val="28"/>
          <w:lang w:val="ru-RU"/>
        </w:rPr>
      </w:pPr>
    </w:p>
    <w:p w:rsidR="006A3C14" w:rsidRDefault="006A3C14" w:rsidP="0087320C">
      <w:pPr>
        <w:spacing w:line="240" w:lineRule="auto"/>
        <w:ind w:firstLine="709"/>
        <w:rPr>
          <w:rFonts w:cs="Times New Roman"/>
          <w:sz w:val="28"/>
          <w:szCs w:val="28"/>
          <w:lang w:val="ru-RU"/>
        </w:rPr>
      </w:pPr>
    </w:p>
    <w:p w:rsidR="006A3C14" w:rsidRDefault="006A3C14" w:rsidP="0087320C">
      <w:pPr>
        <w:spacing w:line="240" w:lineRule="auto"/>
        <w:ind w:firstLine="709"/>
        <w:rPr>
          <w:rFonts w:cs="Times New Roman"/>
          <w:sz w:val="28"/>
          <w:szCs w:val="28"/>
          <w:lang w:val="ru-RU"/>
        </w:rPr>
      </w:pPr>
    </w:p>
    <w:p w:rsidR="006A3C14" w:rsidRDefault="006A3C14" w:rsidP="0087320C">
      <w:pPr>
        <w:spacing w:line="240" w:lineRule="auto"/>
        <w:ind w:firstLine="709"/>
        <w:rPr>
          <w:rFonts w:cs="Times New Roman"/>
          <w:sz w:val="28"/>
          <w:szCs w:val="28"/>
          <w:lang w:val="ru-RU"/>
        </w:rPr>
      </w:pPr>
    </w:p>
    <w:p w:rsidR="006A3C14" w:rsidRDefault="006A3C14" w:rsidP="0087320C">
      <w:pPr>
        <w:spacing w:line="240" w:lineRule="auto"/>
        <w:ind w:firstLine="709"/>
        <w:rPr>
          <w:rFonts w:cs="Times New Roman"/>
          <w:sz w:val="28"/>
          <w:szCs w:val="28"/>
          <w:lang w:val="ru-RU"/>
        </w:rPr>
      </w:pPr>
    </w:p>
    <w:p w:rsidR="006A3C14" w:rsidRDefault="006A3C14" w:rsidP="0087320C">
      <w:pPr>
        <w:spacing w:line="240" w:lineRule="auto"/>
        <w:ind w:firstLine="709"/>
        <w:rPr>
          <w:rFonts w:cs="Times New Roman"/>
          <w:sz w:val="28"/>
          <w:szCs w:val="28"/>
          <w:lang w:val="ru-RU"/>
        </w:rPr>
      </w:pPr>
    </w:p>
    <w:p w:rsidR="006A3C14" w:rsidRPr="0087320C" w:rsidRDefault="006A3C14" w:rsidP="0087320C">
      <w:pPr>
        <w:spacing w:line="240" w:lineRule="auto"/>
        <w:ind w:firstLine="709"/>
        <w:rPr>
          <w:rFonts w:cs="Times New Roman"/>
          <w:sz w:val="28"/>
          <w:szCs w:val="28"/>
          <w:lang w:val="ru-RU"/>
        </w:rPr>
      </w:pPr>
    </w:p>
    <w:p w:rsidR="00DD1DC4" w:rsidRDefault="00DD1DC4" w:rsidP="004F1C73">
      <w:pPr>
        <w:spacing w:line="240" w:lineRule="auto"/>
        <w:ind w:firstLine="709"/>
        <w:rPr>
          <w:rFonts w:cs="Times New Roman"/>
          <w:sz w:val="28"/>
          <w:szCs w:val="28"/>
          <w:lang w:val="ru-RU"/>
        </w:rPr>
      </w:pPr>
    </w:p>
    <w:p w:rsidR="00DD1DC4" w:rsidRDefault="00DD1DC4" w:rsidP="00DD1DC4">
      <w:pPr>
        <w:spacing w:line="240" w:lineRule="auto"/>
        <w:ind w:firstLine="0"/>
        <w:rPr>
          <w:rFonts w:cs="Times New Roman"/>
          <w:sz w:val="28"/>
          <w:szCs w:val="28"/>
          <w:lang w:val="ru-RU"/>
        </w:rPr>
      </w:pPr>
      <w:r w:rsidRPr="00502299">
        <w:rPr>
          <w:rFonts w:cs="Times New Roman"/>
          <w:sz w:val="28"/>
          <w:szCs w:val="28"/>
          <w:lang w:val="ru-RU"/>
        </w:rPr>
        <w:lastRenderedPageBreak/>
        <w:t xml:space="preserve">Таблица </w:t>
      </w:r>
      <w:r>
        <w:rPr>
          <w:rFonts w:cs="Times New Roman"/>
          <w:sz w:val="28"/>
          <w:szCs w:val="28"/>
          <w:lang w:val="ru-RU"/>
        </w:rPr>
        <w:t>2</w:t>
      </w:r>
      <w:r w:rsidRPr="00502299">
        <w:rPr>
          <w:rFonts w:cs="Times New Roman"/>
          <w:sz w:val="28"/>
          <w:szCs w:val="28"/>
          <w:lang w:val="ru-RU"/>
        </w:rPr>
        <w:t>. Характеристики деятельности технологических парков</w:t>
      </w:r>
    </w:p>
    <w:p w:rsidR="00DD1DC4" w:rsidRDefault="00DD1DC4" w:rsidP="00DD1DC4">
      <w:pPr>
        <w:spacing w:line="240" w:lineRule="auto"/>
        <w:ind w:firstLine="0"/>
        <w:rPr>
          <w:rFonts w:cs="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339"/>
        <w:gridCol w:w="7232"/>
      </w:tblGrid>
      <w:tr w:rsidR="00DD1DC4" w:rsidRPr="00691FFD" w:rsidTr="0096496F">
        <w:tc>
          <w:tcPr>
            <w:tcW w:w="0" w:type="auto"/>
            <w:vAlign w:val="bottom"/>
          </w:tcPr>
          <w:p w:rsidR="00DD1DC4" w:rsidRPr="006669EC" w:rsidRDefault="00DD1DC4" w:rsidP="0096496F">
            <w:pPr>
              <w:pStyle w:val="a7"/>
              <w:rPr>
                <w:sz w:val="18"/>
                <w:szCs w:val="18"/>
                <w:lang w:val="ru-RU"/>
              </w:rPr>
            </w:pPr>
            <w:r w:rsidRPr="006669EC">
              <w:rPr>
                <w:sz w:val="18"/>
                <w:szCs w:val="18"/>
                <w:lang w:val="ru-RU"/>
              </w:rPr>
              <w:t>Категория</w:t>
            </w:r>
          </w:p>
        </w:tc>
        <w:tc>
          <w:tcPr>
            <w:tcW w:w="0" w:type="auto"/>
            <w:vAlign w:val="bottom"/>
          </w:tcPr>
          <w:p w:rsidR="00DD1DC4" w:rsidRPr="006669EC" w:rsidRDefault="00DD1DC4" w:rsidP="0096496F">
            <w:pPr>
              <w:pStyle w:val="a7"/>
              <w:rPr>
                <w:sz w:val="18"/>
                <w:szCs w:val="18"/>
                <w:lang w:val="ru-RU"/>
              </w:rPr>
            </w:pPr>
            <w:r w:rsidRPr="006669EC">
              <w:rPr>
                <w:sz w:val="18"/>
                <w:szCs w:val="18"/>
                <w:lang w:val="ru-RU"/>
              </w:rPr>
              <w:t>Характеристика</w:t>
            </w:r>
          </w:p>
        </w:tc>
      </w:tr>
      <w:tr w:rsidR="00DD1DC4" w:rsidRPr="00691FFD" w:rsidTr="0096496F">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Экономика</w:t>
            </w:r>
          </w:p>
        </w:tc>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Совокупная выручка компаний-резидентов</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Число компаний-резидентов</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Источники выручки</w:t>
            </w:r>
          </w:p>
        </w:tc>
      </w:tr>
      <w:tr w:rsidR="00DD1DC4" w:rsidRPr="00F463A1" w:rsidTr="0096496F">
        <w:trPr>
          <w:trHeight w:val="86"/>
        </w:trPr>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Человеческий капитал</w:t>
            </w:r>
          </w:p>
        </w:tc>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Совокупное число сотрудников компаний-резидентов</w:t>
            </w:r>
          </w:p>
        </w:tc>
      </w:tr>
      <w:tr w:rsidR="00DD1DC4" w:rsidRPr="00F463A1"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Уровень образования работников компаний-резидентов</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Численность персонала, обслуживающего технопарк</w:t>
            </w:r>
          </w:p>
        </w:tc>
      </w:tr>
      <w:tr w:rsidR="00DD1DC4" w:rsidRPr="00F463A1"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Уровень образования персонала, обслуживающего технопарк</w:t>
            </w:r>
          </w:p>
        </w:tc>
      </w:tr>
      <w:tr w:rsidR="00DD1DC4" w:rsidRPr="00691FFD" w:rsidTr="0096496F">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Организационная структура</w:t>
            </w:r>
          </w:p>
        </w:tc>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Цель деятельности технопарка</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Предоставляемые услуги технопарком</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Наличие физической инфраструктуры</w:t>
            </w:r>
          </w:p>
        </w:tc>
      </w:tr>
      <w:tr w:rsidR="00DD1DC4" w:rsidRPr="00F463A1"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Физическая площадь объектов, доступных компаниям-резидентам</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Источники финансирования технопарка</w:t>
            </w:r>
          </w:p>
        </w:tc>
      </w:tr>
      <w:tr w:rsidR="00DD1DC4" w:rsidRPr="00F463A1"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Объем и структура операционных издержек технопарка</w:t>
            </w:r>
          </w:p>
        </w:tc>
      </w:tr>
      <w:tr w:rsidR="00DD1DC4" w:rsidRPr="00691FFD" w:rsidTr="0096496F">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Региональное развитие</w:t>
            </w:r>
          </w:p>
        </w:tc>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Кадастровая стоимость имущества</w:t>
            </w:r>
          </w:p>
        </w:tc>
      </w:tr>
      <w:tr w:rsidR="00DD1DC4" w:rsidRPr="00F463A1"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Количество резидентов, осуществляющих деятельность в инновационных секторах экономики</w:t>
            </w:r>
          </w:p>
        </w:tc>
      </w:tr>
      <w:tr w:rsidR="00DD1DC4" w:rsidRPr="00691FFD"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Объем привлеченных частных инвестиций</w:t>
            </w:r>
          </w:p>
        </w:tc>
      </w:tr>
      <w:tr w:rsidR="00DD1DC4" w:rsidRPr="00F463A1" w:rsidTr="0096496F">
        <w:tc>
          <w:tcPr>
            <w:tcW w:w="0" w:type="auto"/>
          </w:tcPr>
          <w:p w:rsidR="00DD1DC4" w:rsidRPr="006669EC" w:rsidRDefault="00DD1DC4" w:rsidP="0096496F">
            <w:pPr>
              <w:pStyle w:val="a7"/>
              <w:rPr>
                <w:sz w:val="18"/>
                <w:szCs w:val="18"/>
                <w:lang w:val="ru-RU"/>
              </w:rPr>
            </w:pPr>
          </w:p>
        </w:tc>
        <w:tc>
          <w:tcPr>
            <w:tcW w:w="0" w:type="auto"/>
          </w:tcPr>
          <w:p w:rsidR="00DD1DC4" w:rsidRPr="006669EC" w:rsidRDefault="00DD1DC4" w:rsidP="0096496F">
            <w:pPr>
              <w:pStyle w:val="a7"/>
              <w:rPr>
                <w:sz w:val="18"/>
                <w:szCs w:val="18"/>
                <w:lang w:val="ru-RU"/>
              </w:rPr>
            </w:pPr>
            <w:r w:rsidRPr="006669EC">
              <w:rPr>
                <w:sz w:val="18"/>
                <w:szCs w:val="18"/>
                <w:lang w:val="ru-RU"/>
              </w:rPr>
              <w:t>Доля региональной рабочей силы, занятой на производствах компаний-резидентов</w:t>
            </w:r>
          </w:p>
        </w:tc>
      </w:tr>
      <w:tr w:rsidR="00DD1DC4" w:rsidRPr="00F463A1" w:rsidTr="0096496F">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Технологическое развитие</w:t>
            </w:r>
          </w:p>
        </w:tc>
        <w:tc>
          <w:tcPr>
            <w:tcW w:w="0" w:type="auto"/>
            <w:tcMar>
              <w:top w:w="170" w:type="dxa"/>
            </w:tcMar>
          </w:tcPr>
          <w:p w:rsidR="00DD1DC4" w:rsidRPr="006669EC" w:rsidRDefault="00DD1DC4" w:rsidP="0096496F">
            <w:pPr>
              <w:pStyle w:val="a7"/>
              <w:rPr>
                <w:sz w:val="18"/>
                <w:szCs w:val="18"/>
                <w:lang w:val="ru-RU"/>
              </w:rPr>
            </w:pPr>
            <w:r w:rsidRPr="006669EC">
              <w:rPr>
                <w:sz w:val="18"/>
                <w:szCs w:val="18"/>
                <w:lang w:val="ru-RU"/>
              </w:rPr>
              <w:t>Число патентов, зарегистрированных компаниями-резидентами</w:t>
            </w:r>
          </w:p>
        </w:tc>
      </w:tr>
    </w:tbl>
    <w:p w:rsidR="00DD1DC4" w:rsidRDefault="00DD1DC4" w:rsidP="004F1C73">
      <w:pPr>
        <w:spacing w:line="240" w:lineRule="auto"/>
        <w:ind w:firstLine="709"/>
        <w:rPr>
          <w:rFonts w:cs="Times New Roman"/>
          <w:sz w:val="28"/>
          <w:szCs w:val="28"/>
          <w:lang w:val="ru-RU"/>
        </w:rPr>
      </w:pPr>
    </w:p>
    <w:p w:rsidR="002A247B" w:rsidRPr="007D1C9F" w:rsidRDefault="002A247B" w:rsidP="002A247B">
      <w:pPr>
        <w:spacing w:line="240" w:lineRule="auto"/>
        <w:ind w:firstLine="709"/>
        <w:rPr>
          <w:rFonts w:cs="Times New Roman"/>
          <w:sz w:val="28"/>
          <w:szCs w:val="28"/>
          <w:lang w:val="ru-RU"/>
        </w:rPr>
      </w:pPr>
      <w:r w:rsidRPr="007D1C9F">
        <w:rPr>
          <w:rFonts w:cs="Times New Roman"/>
          <w:sz w:val="28"/>
          <w:szCs w:val="28"/>
          <w:lang w:val="ru-RU"/>
        </w:rPr>
        <w:t>С  целью углубления анализа многие показатели можно рассматривать в разбивке на основе таких показателей, как  диапазоны выручки, количество сотрудников и др</w:t>
      </w:r>
      <w:r w:rsidR="004C3944">
        <w:rPr>
          <w:rFonts w:cs="Times New Roman"/>
          <w:sz w:val="28"/>
          <w:szCs w:val="28"/>
          <w:lang w:val="ru-RU"/>
        </w:rPr>
        <w:t>угие</w:t>
      </w:r>
      <w:r w:rsidRPr="007D1C9F">
        <w:rPr>
          <w:rFonts w:cs="Times New Roman"/>
          <w:sz w:val="28"/>
          <w:szCs w:val="28"/>
          <w:lang w:val="ru-RU"/>
        </w:rPr>
        <w:t>.</w:t>
      </w:r>
    </w:p>
    <w:p w:rsidR="002A247B" w:rsidRDefault="009F3CE1" w:rsidP="002A247B">
      <w:pPr>
        <w:spacing w:line="240" w:lineRule="auto"/>
        <w:ind w:firstLine="709"/>
        <w:rPr>
          <w:rFonts w:cs="Times New Roman"/>
          <w:sz w:val="28"/>
          <w:szCs w:val="28"/>
          <w:lang w:val="ru-RU"/>
        </w:rPr>
      </w:pPr>
      <w:r>
        <w:rPr>
          <w:rFonts w:cs="Times New Roman"/>
          <w:sz w:val="28"/>
          <w:szCs w:val="28"/>
          <w:lang w:val="ru-RU"/>
        </w:rPr>
        <w:t>М</w:t>
      </w:r>
      <w:r w:rsidR="002A247B" w:rsidRPr="007D1C9F">
        <w:rPr>
          <w:rFonts w:cs="Times New Roman"/>
          <w:sz w:val="28"/>
          <w:szCs w:val="28"/>
          <w:lang w:val="ru-RU"/>
        </w:rPr>
        <w:t xml:space="preserve">етодология исследования эффективности </w:t>
      </w:r>
      <w:proofErr w:type="gramStart"/>
      <w:r w:rsidR="002A247B" w:rsidRPr="007D1C9F">
        <w:rPr>
          <w:rFonts w:cs="Times New Roman"/>
          <w:sz w:val="28"/>
          <w:szCs w:val="28"/>
          <w:lang w:val="ru-RU"/>
        </w:rPr>
        <w:t>бизнес-инкубаторов</w:t>
      </w:r>
      <w:proofErr w:type="gramEnd"/>
      <w:r w:rsidR="002A247B" w:rsidRPr="007D1C9F">
        <w:rPr>
          <w:rFonts w:cs="Times New Roman"/>
          <w:sz w:val="28"/>
          <w:szCs w:val="28"/>
          <w:lang w:val="ru-RU"/>
        </w:rPr>
        <w:t xml:space="preserve"> отличается от технопарков – в первую очередь по причине разной природы этих институтов развития. Основная роль </w:t>
      </w:r>
      <w:proofErr w:type="gramStart"/>
      <w:r w:rsidR="002A247B" w:rsidRPr="007D1C9F">
        <w:rPr>
          <w:rFonts w:cs="Times New Roman"/>
          <w:sz w:val="28"/>
          <w:szCs w:val="28"/>
          <w:lang w:val="ru-RU"/>
        </w:rPr>
        <w:t>бизнес-инкубатора</w:t>
      </w:r>
      <w:proofErr w:type="gramEnd"/>
      <w:r w:rsidR="002A247B" w:rsidRPr="007D1C9F">
        <w:rPr>
          <w:rFonts w:cs="Times New Roman"/>
          <w:sz w:val="28"/>
          <w:szCs w:val="28"/>
          <w:lang w:val="ru-RU"/>
        </w:rPr>
        <w:t xml:space="preserve"> состоит в «конвейерном» производстве высокотехнологичных компаний. </w:t>
      </w:r>
    </w:p>
    <w:p w:rsidR="007D1C9F" w:rsidRPr="00644467" w:rsidRDefault="001E15B6" w:rsidP="00644467">
      <w:pPr>
        <w:spacing w:line="240" w:lineRule="auto"/>
        <w:ind w:firstLine="709"/>
        <w:rPr>
          <w:lang w:val="ru-RU"/>
        </w:rPr>
      </w:pPr>
      <w:r>
        <w:rPr>
          <w:rFonts w:cs="Times New Roman"/>
          <w:sz w:val="28"/>
          <w:szCs w:val="28"/>
          <w:lang w:val="ru-RU"/>
        </w:rPr>
        <w:t>Д</w:t>
      </w:r>
      <w:r w:rsidR="00961DD1" w:rsidRPr="007D1C9F">
        <w:rPr>
          <w:rFonts w:cs="Times New Roman"/>
          <w:sz w:val="28"/>
          <w:szCs w:val="28"/>
          <w:lang w:val="ru-RU"/>
        </w:rPr>
        <w:t xml:space="preserve">ля анализа эффективности деятельности </w:t>
      </w:r>
      <w:proofErr w:type="gramStart"/>
      <w:r w:rsidR="00961DD1" w:rsidRPr="007D1C9F">
        <w:rPr>
          <w:rFonts w:cs="Times New Roman"/>
          <w:sz w:val="28"/>
          <w:szCs w:val="28"/>
          <w:lang w:val="ru-RU"/>
        </w:rPr>
        <w:t>бизнес-инкубаторов</w:t>
      </w:r>
      <w:proofErr w:type="gramEnd"/>
      <w:r>
        <w:rPr>
          <w:rFonts w:cs="Times New Roman"/>
          <w:sz w:val="28"/>
          <w:szCs w:val="28"/>
          <w:lang w:val="ru-RU"/>
        </w:rPr>
        <w:t xml:space="preserve"> </w:t>
      </w:r>
      <w:r w:rsidR="00784725">
        <w:rPr>
          <w:rFonts w:cs="Times New Roman"/>
          <w:sz w:val="28"/>
          <w:szCs w:val="28"/>
          <w:lang w:val="ru-RU"/>
        </w:rPr>
        <w:t xml:space="preserve">рекомендуется выделить </w:t>
      </w:r>
      <w:r>
        <w:rPr>
          <w:rFonts w:cs="Times New Roman"/>
          <w:sz w:val="28"/>
          <w:szCs w:val="28"/>
          <w:lang w:val="ru-RU"/>
        </w:rPr>
        <w:t>следующие сферы</w:t>
      </w:r>
      <w:r w:rsidR="00961DD1" w:rsidRPr="007D1C9F">
        <w:rPr>
          <w:rFonts w:cs="Times New Roman"/>
          <w:sz w:val="28"/>
          <w:szCs w:val="28"/>
          <w:lang w:val="ru-RU"/>
        </w:rPr>
        <w:t xml:space="preserve">: человеческий капитал, организационная структура, экономический вклад (см. Таблицу </w:t>
      </w:r>
      <w:r w:rsidR="00872F5C">
        <w:rPr>
          <w:rFonts w:cs="Times New Roman"/>
          <w:sz w:val="28"/>
          <w:szCs w:val="28"/>
          <w:lang w:val="ru-RU"/>
        </w:rPr>
        <w:t>3</w:t>
      </w:r>
      <w:r w:rsidR="00961DD1" w:rsidRPr="007D1C9F">
        <w:rPr>
          <w:rFonts w:cs="Times New Roman"/>
          <w:sz w:val="28"/>
          <w:szCs w:val="28"/>
          <w:lang w:val="ru-RU"/>
        </w:rPr>
        <w:t>).</w:t>
      </w:r>
    </w:p>
    <w:p w:rsidR="002A247B" w:rsidRDefault="002A247B" w:rsidP="00A54F6A">
      <w:pPr>
        <w:pStyle w:val="ae"/>
      </w:pPr>
    </w:p>
    <w:p w:rsidR="00961DD1" w:rsidRPr="00A54F6A" w:rsidRDefault="00961DD1" w:rsidP="00A54F6A">
      <w:pPr>
        <w:pStyle w:val="ae"/>
      </w:pPr>
      <w:r w:rsidRPr="00A54F6A">
        <w:t xml:space="preserve">Таблица </w:t>
      </w:r>
      <w:r w:rsidR="00872F5C" w:rsidRPr="00A54F6A">
        <w:t>3</w:t>
      </w:r>
      <w:r w:rsidRPr="00A54F6A">
        <w:t xml:space="preserve">. Характеристики деятельности </w:t>
      </w:r>
      <w:proofErr w:type="gramStart"/>
      <w:r w:rsidRPr="00A54F6A">
        <w:t>бизнес-инкубаторов</w:t>
      </w:r>
      <w:proofErr w:type="gramEnd"/>
    </w:p>
    <w:p w:rsidR="002A247B" w:rsidRPr="007D1C9F" w:rsidRDefault="002A247B" w:rsidP="00A54F6A">
      <w:pPr>
        <w:pStyle w:val="a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7698"/>
      </w:tblGrid>
      <w:tr w:rsidR="00961DD1" w:rsidRPr="002E5958" w:rsidTr="001E15B6">
        <w:tc>
          <w:tcPr>
            <w:tcW w:w="978" w:type="pct"/>
          </w:tcPr>
          <w:p w:rsidR="00961DD1" w:rsidRPr="00D73908" w:rsidRDefault="00961DD1" w:rsidP="00AB1964">
            <w:pPr>
              <w:pStyle w:val="a7"/>
              <w:rPr>
                <w:lang w:val="ru-RU"/>
              </w:rPr>
            </w:pPr>
            <w:r w:rsidRPr="00D73908">
              <w:rPr>
                <w:lang w:val="ru-RU"/>
              </w:rPr>
              <w:t>Категория</w:t>
            </w:r>
          </w:p>
        </w:tc>
        <w:tc>
          <w:tcPr>
            <w:tcW w:w="4022" w:type="pct"/>
          </w:tcPr>
          <w:p w:rsidR="00961DD1" w:rsidRPr="00D73908" w:rsidRDefault="00961DD1" w:rsidP="00AB1964">
            <w:pPr>
              <w:pStyle w:val="a7"/>
              <w:rPr>
                <w:lang w:val="ru-RU"/>
              </w:rPr>
            </w:pPr>
            <w:r w:rsidRPr="00D73908">
              <w:rPr>
                <w:lang w:val="ru-RU"/>
              </w:rPr>
              <w:t>Характеристика</w:t>
            </w:r>
          </w:p>
        </w:tc>
      </w:tr>
      <w:tr w:rsidR="00961DD1" w:rsidRPr="002E5958" w:rsidTr="001E15B6">
        <w:tc>
          <w:tcPr>
            <w:tcW w:w="978" w:type="pct"/>
            <w:tcMar>
              <w:top w:w="170" w:type="dxa"/>
            </w:tcMar>
          </w:tcPr>
          <w:p w:rsidR="00961DD1" w:rsidRPr="00D73908" w:rsidRDefault="00961DD1" w:rsidP="00AB1964">
            <w:pPr>
              <w:pStyle w:val="a7"/>
              <w:rPr>
                <w:lang w:val="ru-RU"/>
              </w:rPr>
            </w:pPr>
            <w:r w:rsidRPr="00D73908">
              <w:rPr>
                <w:lang w:val="ru-RU"/>
              </w:rPr>
              <w:t>Экономический вклад</w:t>
            </w:r>
          </w:p>
        </w:tc>
        <w:tc>
          <w:tcPr>
            <w:tcW w:w="4022" w:type="pct"/>
            <w:tcMar>
              <w:top w:w="170" w:type="dxa"/>
            </w:tcMar>
          </w:tcPr>
          <w:p w:rsidR="00961DD1" w:rsidRPr="00D73908" w:rsidRDefault="00961DD1" w:rsidP="00AB1964">
            <w:pPr>
              <w:pStyle w:val="a7"/>
              <w:rPr>
                <w:lang w:val="ru-RU"/>
              </w:rPr>
            </w:pPr>
            <w:r w:rsidRPr="00D73908">
              <w:rPr>
                <w:lang w:val="ru-RU"/>
              </w:rPr>
              <w:t>Число компаний-резидентов инкубатора</w:t>
            </w:r>
          </w:p>
        </w:tc>
      </w:tr>
      <w:tr w:rsidR="00961DD1" w:rsidRPr="002E595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Число компаний-выпускников инкубатора</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Совокупная выручка компаний-резидентов</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Совокупная выручка компаний-выпускников</w:t>
            </w:r>
          </w:p>
        </w:tc>
      </w:tr>
      <w:tr w:rsidR="00961DD1" w:rsidRPr="00F463A1"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Число компаний, добровольно или принудительно досрочно закончивших сотрудничество с инкубатором</w:t>
            </w:r>
          </w:p>
        </w:tc>
      </w:tr>
      <w:tr w:rsidR="00961DD1" w:rsidRPr="00F463A1" w:rsidTr="001E15B6">
        <w:tc>
          <w:tcPr>
            <w:tcW w:w="978" w:type="pct"/>
            <w:tcMar>
              <w:top w:w="170" w:type="dxa"/>
            </w:tcMar>
          </w:tcPr>
          <w:p w:rsidR="00961DD1" w:rsidRPr="00D73908" w:rsidRDefault="00961DD1" w:rsidP="00AB1964">
            <w:pPr>
              <w:pStyle w:val="a7"/>
              <w:rPr>
                <w:lang w:val="ru-RU"/>
              </w:rPr>
            </w:pPr>
            <w:r w:rsidRPr="00D73908">
              <w:rPr>
                <w:lang w:val="ru-RU"/>
              </w:rPr>
              <w:t>Человеческий капитал</w:t>
            </w:r>
          </w:p>
        </w:tc>
        <w:tc>
          <w:tcPr>
            <w:tcW w:w="4022" w:type="pct"/>
            <w:tcMar>
              <w:top w:w="170" w:type="dxa"/>
            </w:tcMar>
          </w:tcPr>
          <w:p w:rsidR="00961DD1" w:rsidRPr="00D73908" w:rsidRDefault="00961DD1" w:rsidP="00AB1964">
            <w:pPr>
              <w:pStyle w:val="a7"/>
              <w:rPr>
                <w:lang w:val="ru-RU"/>
              </w:rPr>
            </w:pPr>
            <w:r w:rsidRPr="00D73908">
              <w:rPr>
                <w:lang w:val="ru-RU"/>
              </w:rPr>
              <w:t>Совокупное число сотрудников компаний-резидентов</w:t>
            </w:r>
          </w:p>
        </w:tc>
      </w:tr>
      <w:tr w:rsidR="00961DD1" w:rsidRPr="00F463A1"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Уровень образования работников компаний-резидентов</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Численность персонала, обслуживающего инкубатор</w:t>
            </w:r>
          </w:p>
        </w:tc>
      </w:tr>
      <w:tr w:rsidR="00961DD1" w:rsidRPr="00F463A1"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Совокупное число сотрудников компаний-выпускников инкубатора</w:t>
            </w:r>
          </w:p>
        </w:tc>
      </w:tr>
      <w:tr w:rsidR="00961DD1" w:rsidRPr="00F463A1" w:rsidTr="001E15B6">
        <w:tc>
          <w:tcPr>
            <w:tcW w:w="978" w:type="pct"/>
            <w:tcMar>
              <w:top w:w="170" w:type="dxa"/>
            </w:tcMar>
          </w:tcPr>
          <w:p w:rsidR="00961DD1" w:rsidRPr="00D73908" w:rsidRDefault="00961DD1" w:rsidP="00AB1964">
            <w:pPr>
              <w:pStyle w:val="a7"/>
              <w:rPr>
                <w:lang w:val="ru-RU"/>
              </w:rPr>
            </w:pPr>
            <w:r w:rsidRPr="00D73908">
              <w:rPr>
                <w:lang w:val="ru-RU"/>
              </w:rPr>
              <w:t>Организационная структура</w:t>
            </w:r>
          </w:p>
        </w:tc>
        <w:tc>
          <w:tcPr>
            <w:tcW w:w="4022" w:type="pct"/>
            <w:tcMar>
              <w:top w:w="170" w:type="dxa"/>
            </w:tcMar>
          </w:tcPr>
          <w:p w:rsidR="00961DD1" w:rsidRPr="00D73908" w:rsidRDefault="00961DD1" w:rsidP="00AB1964">
            <w:pPr>
              <w:pStyle w:val="a7"/>
              <w:rPr>
                <w:lang w:val="ru-RU"/>
              </w:rPr>
            </w:pPr>
            <w:r w:rsidRPr="00D73908">
              <w:rPr>
                <w:lang w:val="ru-RU"/>
              </w:rPr>
              <w:t>Доступная площадь для размещения компаний-резидентов</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Наличие физической инфраструктуры</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BE0AFE">
            <w:pPr>
              <w:pStyle w:val="a7"/>
              <w:rPr>
                <w:lang w:val="ru-RU"/>
              </w:rPr>
            </w:pPr>
            <w:r w:rsidRPr="00D73908">
              <w:rPr>
                <w:lang w:val="ru-RU"/>
              </w:rPr>
              <w:t>Уровень заполн</w:t>
            </w:r>
            <w:r w:rsidR="00BE0AFE">
              <w:rPr>
                <w:lang w:val="ru-RU"/>
              </w:rPr>
              <w:t xml:space="preserve">яемости </w:t>
            </w:r>
            <w:r w:rsidRPr="00D73908">
              <w:rPr>
                <w:lang w:val="ru-RU"/>
              </w:rPr>
              <w:t>инкубатора</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Операционные издержки деятельности инкубатора</w:t>
            </w:r>
          </w:p>
        </w:tc>
      </w:tr>
      <w:tr w:rsidR="00961DD1" w:rsidRPr="00D73908"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Источники финансирования</w:t>
            </w:r>
          </w:p>
        </w:tc>
      </w:tr>
      <w:tr w:rsidR="00961DD1" w:rsidRPr="00F463A1" w:rsidTr="001E15B6">
        <w:tc>
          <w:tcPr>
            <w:tcW w:w="978" w:type="pct"/>
          </w:tcPr>
          <w:p w:rsidR="00961DD1" w:rsidRPr="00D73908" w:rsidRDefault="00961DD1" w:rsidP="00AB1964">
            <w:pPr>
              <w:pStyle w:val="a7"/>
              <w:rPr>
                <w:lang w:val="ru-RU"/>
              </w:rPr>
            </w:pPr>
          </w:p>
        </w:tc>
        <w:tc>
          <w:tcPr>
            <w:tcW w:w="4022" w:type="pct"/>
          </w:tcPr>
          <w:p w:rsidR="00961DD1" w:rsidRPr="00D73908" w:rsidRDefault="00961DD1" w:rsidP="00AB1964">
            <w:pPr>
              <w:pStyle w:val="a7"/>
              <w:rPr>
                <w:lang w:val="ru-RU"/>
              </w:rPr>
            </w:pPr>
            <w:r w:rsidRPr="00D73908">
              <w:rPr>
                <w:lang w:val="ru-RU"/>
              </w:rPr>
              <w:t>Оборачиваемость компаний-резидентов в течение инкубационного цикла</w:t>
            </w:r>
          </w:p>
        </w:tc>
      </w:tr>
    </w:tbl>
    <w:p w:rsidR="00961DD1" w:rsidRDefault="00961DD1" w:rsidP="00961DD1">
      <w:pPr>
        <w:ind w:firstLine="426"/>
        <w:rPr>
          <w:lang w:val="ru-RU"/>
        </w:rPr>
      </w:pPr>
    </w:p>
    <w:p w:rsidR="00DA6BF6"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Полученные данные </w:t>
      </w:r>
      <w:r w:rsidR="00602365" w:rsidRPr="005C787E">
        <w:rPr>
          <w:rFonts w:cs="Times New Roman"/>
          <w:sz w:val="28"/>
          <w:szCs w:val="28"/>
          <w:lang w:val="ru-RU"/>
        </w:rPr>
        <w:t xml:space="preserve">могут использоваться </w:t>
      </w:r>
      <w:r w:rsidR="00FC0B8C" w:rsidRPr="005C787E">
        <w:rPr>
          <w:rFonts w:cs="Times New Roman"/>
          <w:sz w:val="28"/>
          <w:szCs w:val="28"/>
          <w:lang w:val="ru-RU"/>
        </w:rPr>
        <w:t>органам</w:t>
      </w:r>
      <w:r w:rsidR="00602365" w:rsidRPr="005C787E">
        <w:rPr>
          <w:rFonts w:cs="Times New Roman"/>
          <w:sz w:val="28"/>
          <w:szCs w:val="28"/>
          <w:lang w:val="ru-RU"/>
        </w:rPr>
        <w:t>и</w:t>
      </w:r>
      <w:r w:rsidR="00FC0B8C" w:rsidRPr="005C787E">
        <w:rPr>
          <w:rFonts w:cs="Times New Roman"/>
          <w:sz w:val="28"/>
          <w:szCs w:val="28"/>
          <w:lang w:val="ru-RU"/>
        </w:rPr>
        <w:t xml:space="preserve"> исполнительной власти </w:t>
      </w:r>
      <w:r w:rsidR="00387651" w:rsidRPr="005C787E">
        <w:rPr>
          <w:rFonts w:cs="Times New Roman"/>
          <w:sz w:val="28"/>
          <w:szCs w:val="28"/>
          <w:lang w:val="ru-RU"/>
        </w:rPr>
        <w:t xml:space="preserve">субъекта Российской Федерации </w:t>
      </w:r>
      <w:r w:rsidR="00FC0B8C" w:rsidRPr="005C787E">
        <w:rPr>
          <w:rFonts w:cs="Times New Roman"/>
          <w:sz w:val="28"/>
          <w:szCs w:val="28"/>
          <w:lang w:val="ru-RU"/>
        </w:rPr>
        <w:t>и органам</w:t>
      </w:r>
      <w:r w:rsidR="00602365" w:rsidRPr="005C787E">
        <w:rPr>
          <w:rFonts w:cs="Times New Roman"/>
          <w:sz w:val="28"/>
          <w:szCs w:val="28"/>
          <w:lang w:val="ru-RU"/>
        </w:rPr>
        <w:t>и</w:t>
      </w:r>
      <w:r w:rsidR="00FC0B8C" w:rsidRPr="005C787E">
        <w:rPr>
          <w:rFonts w:cs="Times New Roman"/>
          <w:sz w:val="28"/>
          <w:szCs w:val="28"/>
          <w:lang w:val="ru-RU"/>
        </w:rPr>
        <w:t xml:space="preserve"> местного самоуправления  </w:t>
      </w:r>
      <w:r w:rsidRPr="005C787E">
        <w:rPr>
          <w:rFonts w:cs="Times New Roman"/>
          <w:sz w:val="28"/>
          <w:szCs w:val="28"/>
          <w:lang w:val="ru-RU"/>
        </w:rPr>
        <w:t xml:space="preserve">как для сравнительной оценки различных элементов инновационной инфраструктуры (в пределах одного класса), так и для изучения динамики развития какого-либо конкретного </w:t>
      </w:r>
      <w:r w:rsidR="00DA6BF6" w:rsidRPr="005C787E">
        <w:rPr>
          <w:rFonts w:cs="Times New Roman"/>
          <w:sz w:val="28"/>
          <w:szCs w:val="28"/>
          <w:lang w:val="ru-RU"/>
        </w:rPr>
        <w:t xml:space="preserve"> объекта.</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При проведении исследования эффективности на основе указанных критериев следует </w:t>
      </w:r>
      <w:r w:rsidR="00FC0B8C" w:rsidRPr="005C787E">
        <w:rPr>
          <w:rFonts w:cs="Times New Roman"/>
          <w:sz w:val="28"/>
          <w:szCs w:val="28"/>
          <w:lang w:val="ru-RU"/>
        </w:rPr>
        <w:t xml:space="preserve">учитывать, что </w:t>
      </w:r>
      <w:r w:rsidRPr="005C787E">
        <w:rPr>
          <w:rFonts w:cs="Times New Roman"/>
          <w:sz w:val="28"/>
          <w:szCs w:val="28"/>
          <w:lang w:val="ru-RU"/>
        </w:rPr>
        <w:t xml:space="preserve"> данный метод </w:t>
      </w:r>
      <w:r w:rsidR="00602365" w:rsidRPr="005C787E">
        <w:rPr>
          <w:rFonts w:cs="Times New Roman"/>
          <w:sz w:val="28"/>
          <w:szCs w:val="28"/>
          <w:lang w:val="ru-RU"/>
        </w:rPr>
        <w:t xml:space="preserve">оценки </w:t>
      </w:r>
      <w:r w:rsidRPr="005C787E">
        <w:rPr>
          <w:rFonts w:cs="Times New Roman"/>
          <w:sz w:val="28"/>
          <w:szCs w:val="28"/>
          <w:lang w:val="ru-RU"/>
        </w:rPr>
        <w:t>имеет ряд внутренних ограничений. На сравнительную эффективность деятельности элементов инновационной инфраструктуры могут оказывать влияние другие (ненаблюдаемые) факторы, а также факторы, сложно поддающиеся измерению (например, мотивация и отдача менеджмента организаций).</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Таким образом, с целью сокращения неэффективного расходования средств рекомендуется проведение </w:t>
      </w:r>
      <w:proofErr w:type="gramStart"/>
      <w:r w:rsidRPr="005C787E">
        <w:rPr>
          <w:rFonts w:cs="Times New Roman"/>
          <w:sz w:val="28"/>
          <w:szCs w:val="28"/>
          <w:lang w:val="ru-RU"/>
        </w:rPr>
        <w:t>оценки эффективности мер поддержки бизнеса</w:t>
      </w:r>
      <w:proofErr w:type="gramEnd"/>
      <w:r w:rsidRPr="005C787E">
        <w:rPr>
          <w:rFonts w:cs="Times New Roman"/>
          <w:sz w:val="28"/>
          <w:szCs w:val="28"/>
          <w:lang w:val="ru-RU"/>
        </w:rPr>
        <w:t xml:space="preserve">.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В рамках реализации данной рекомендации </w:t>
      </w:r>
      <w:r w:rsidR="00FC0B8C" w:rsidRPr="005C787E">
        <w:rPr>
          <w:rFonts w:cs="Times New Roman"/>
          <w:sz w:val="28"/>
          <w:szCs w:val="28"/>
          <w:lang w:val="ru-RU"/>
        </w:rPr>
        <w:t xml:space="preserve">предлагается </w:t>
      </w:r>
      <w:r w:rsidRPr="005C787E">
        <w:rPr>
          <w:rFonts w:cs="Times New Roman"/>
          <w:sz w:val="28"/>
          <w:szCs w:val="28"/>
          <w:lang w:val="ru-RU"/>
        </w:rPr>
        <w:t xml:space="preserve">привлечь </w:t>
      </w:r>
      <w:r w:rsidR="00602365" w:rsidRPr="005C787E">
        <w:rPr>
          <w:rFonts w:cs="Times New Roman"/>
          <w:sz w:val="28"/>
          <w:szCs w:val="28"/>
          <w:lang w:val="ru-RU"/>
        </w:rPr>
        <w:t xml:space="preserve">сотрудников региональных финансовых и экономических  органов и экспертов </w:t>
      </w:r>
      <w:r w:rsidR="00FC0B8C" w:rsidRPr="005C787E">
        <w:rPr>
          <w:rFonts w:cs="Times New Roman"/>
          <w:sz w:val="28"/>
          <w:szCs w:val="28"/>
          <w:lang w:val="ru-RU"/>
        </w:rPr>
        <w:t>к</w:t>
      </w:r>
      <w:r w:rsidRPr="005C787E">
        <w:rPr>
          <w:rFonts w:cs="Times New Roman"/>
          <w:sz w:val="28"/>
          <w:szCs w:val="28"/>
          <w:lang w:val="ru-RU"/>
        </w:rPr>
        <w:t> составлению системы индикаторов, характеризующих эффективность осуществляемых в регионе мероприятий по поддержке бизнеса, после чего проводить оценку эффективности имеющихся мер поддержки бизнеса с тем, чтобы реализовывать наиболее действенные эффективные мероприятия.</w:t>
      </w:r>
    </w:p>
    <w:p w:rsidR="00961DD1" w:rsidRPr="005C787E" w:rsidRDefault="00B51586" w:rsidP="005C787E">
      <w:pPr>
        <w:spacing w:line="240" w:lineRule="auto"/>
        <w:ind w:firstLine="709"/>
        <w:rPr>
          <w:rFonts w:cs="Times New Roman"/>
          <w:b/>
          <w:sz w:val="28"/>
          <w:szCs w:val="28"/>
          <w:lang w:val="ru-RU"/>
        </w:rPr>
      </w:pPr>
      <w:r w:rsidRPr="005C787E">
        <w:rPr>
          <w:rFonts w:cs="Times New Roman"/>
          <w:b/>
          <w:sz w:val="28"/>
          <w:szCs w:val="28"/>
          <w:lang w:val="ru-RU"/>
        </w:rPr>
        <w:lastRenderedPageBreak/>
        <w:t xml:space="preserve">2.3.4. </w:t>
      </w:r>
      <w:r w:rsidR="009F0645" w:rsidRPr="005C787E">
        <w:rPr>
          <w:rFonts w:cs="Times New Roman"/>
          <w:b/>
          <w:sz w:val="28"/>
          <w:szCs w:val="28"/>
          <w:lang w:val="ru-RU"/>
        </w:rPr>
        <w:t>С</w:t>
      </w:r>
      <w:r w:rsidR="00961DD1" w:rsidRPr="005C787E">
        <w:rPr>
          <w:rFonts w:cs="Times New Roman"/>
          <w:b/>
          <w:sz w:val="28"/>
          <w:szCs w:val="28"/>
          <w:lang w:val="ru-RU"/>
        </w:rPr>
        <w:t>овершенствование мер по поддержке малого и среднего бизнеса</w:t>
      </w:r>
      <w:r w:rsidRPr="005C787E">
        <w:rPr>
          <w:rFonts w:cs="Times New Roman"/>
          <w:b/>
          <w:sz w:val="28"/>
          <w:szCs w:val="28"/>
          <w:lang w:val="ru-RU"/>
        </w:rPr>
        <w:t>.</w:t>
      </w:r>
    </w:p>
    <w:p w:rsidR="00CB3B70"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Для достижения быстрого и устойчивого экономического роста </w:t>
      </w:r>
      <w:r w:rsidR="00B51586" w:rsidRPr="005C787E">
        <w:rPr>
          <w:rFonts w:cs="Times New Roman"/>
          <w:sz w:val="28"/>
          <w:szCs w:val="28"/>
          <w:lang w:val="ru-RU"/>
        </w:rPr>
        <w:t xml:space="preserve">регионам и муниципалитетам  </w:t>
      </w:r>
      <w:r w:rsidR="00623574" w:rsidRPr="005C787E">
        <w:rPr>
          <w:rFonts w:cs="Times New Roman"/>
          <w:sz w:val="28"/>
          <w:szCs w:val="28"/>
          <w:lang w:val="ru-RU"/>
        </w:rPr>
        <w:t xml:space="preserve">рекомендуется создать условия для  </w:t>
      </w:r>
      <w:r w:rsidRPr="005C787E">
        <w:rPr>
          <w:rFonts w:cs="Times New Roman"/>
          <w:sz w:val="28"/>
          <w:szCs w:val="28"/>
          <w:lang w:val="ru-RU"/>
        </w:rPr>
        <w:t>возникновени</w:t>
      </w:r>
      <w:r w:rsidR="00623574" w:rsidRPr="005C787E">
        <w:rPr>
          <w:rFonts w:cs="Times New Roman"/>
          <w:sz w:val="28"/>
          <w:szCs w:val="28"/>
          <w:lang w:val="ru-RU"/>
        </w:rPr>
        <w:t xml:space="preserve">я </w:t>
      </w:r>
      <w:r w:rsidRPr="005C787E">
        <w:rPr>
          <w:rFonts w:cs="Times New Roman"/>
          <w:sz w:val="28"/>
          <w:szCs w:val="28"/>
          <w:lang w:val="ru-RU"/>
        </w:rPr>
        <w:t>и рост</w:t>
      </w:r>
      <w:r w:rsidR="00623574" w:rsidRPr="005C787E">
        <w:rPr>
          <w:rFonts w:cs="Times New Roman"/>
          <w:sz w:val="28"/>
          <w:szCs w:val="28"/>
          <w:lang w:val="ru-RU"/>
        </w:rPr>
        <w:t>а</w:t>
      </w:r>
      <w:r w:rsidRPr="005C787E">
        <w:rPr>
          <w:rFonts w:cs="Times New Roman"/>
          <w:sz w:val="28"/>
          <w:szCs w:val="28"/>
          <w:lang w:val="ru-RU"/>
        </w:rPr>
        <w:t xml:space="preserve"> новых компаний, поскольку именно они </w:t>
      </w:r>
      <w:r w:rsidR="002E140C" w:rsidRPr="005C787E">
        <w:rPr>
          <w:rFonts w:cs="Times New Roman"/>
          <w:sz w:val="28"/>
          <w:szCs w:val="28"/>
          <w:lang w:val="ru-RU"/>
        </w:rPr>
        <w:t xml:space="preserve">соответствуют новому </w:t>
      </w:r>
      <w:r w:rsidRPr="005C787E">
        <w:rPr>
          <w:rFonts w:cs="Times New Roman"/>
          <w:sz w:val="28"/>
          <w:szCs w:val="28"/>
          <w:lang w:val="ru-RU"/>
        </w:rPr>
        <w:t>времени и стремительно меняющейся конъюнктур</w:t>
      </w:r>
      <w:r w:rsidR="002E140C" w:rsidRPr="005C787E">
        <w:rPr>
          <w:rFonts w:cs="Times New Roman"/>
          <w:sz w:val="28"/>
          <w:szCs w:val="28"/>
          <w:lang w:val="ru-RU"/>
        </w:rPr>
        <w:t>е</w:t>
      </w:r>
      <w:r w:rsidRPr="005C787E">
        <w:rPr>
          <w:rFonts w:cs="Times New Roman"/>
          <w:sz w:val="28"/>
          <w:szCs w:val="28"/>
          <w:lang w:val="ru-RU"/>
        </w:rPr>
        <w:t xml:space="preserve">. </w:t>
      </w:r>
      <w:r w:rsidR="00623574" w:rsidRPr="005C787E">
        <w:rPr>
          <w:rFonts w:cs="Times New Roman"/>
          <w:sz w:val="28"/>
          <w:szCs w:val="28"/>
          <w:lang w:val="ru-RU"/>
        </w:rPr>
        <w:t xml:space="preserve">Такой  </w:t>
      </w:r>
      <w:r w:rsidRPr="005C787E">
        <w:rPr>
          <w:rFonts w:cs="Times New Roman"/>
          <w:sz w:val="28"/>
          <w:szCs w:val="28"/>
          <w:lang w:val="ru-RU"/>
        </w:rPr>
        <w:t xml:space="preserve">бизнес обычно принимает форму малого, в то время как средний бизнес </w:t>
      </w:r>
      <w:r w:rsidR="00CB3B70" w:rsidRPr="005C787E">
        <w:rPr>
          <w:rFonts w:cs="Times New Roman"/>
          <w:sz w:val="28"/>
          <w:szCs w:val="28"/>
          <w:lang w:val="ru-RU"/>
        </w:rPr>
        <w:t>стремится к укрупнению.</w:t>
      </w:r>
    </w:p>
    <w:p w:rsidR="00120798"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Попытки обеспечить ускоренный рост доходов региональных и местных бюджетов должны включать в себя меры по обеспечению уверенного экономического роста территорий</w:t>
      </w:r>
      <w:r w:rsidR="00120798" w:rsidRPr="005C787E">
        <w:rPr>
          <w:rFonts w:cs="Times New Roman"/>
          <w:sz w:val="28"/>
          <w:szCs w:val="28"/>
          <w:lang w:val="ru-RU"/>
        </w:rPr>
        <w:t xml:space="preserve">, в том числе развитию </w:t>
      </w:r>
      <w:r w:rsidRPr="005C787E">
        <w:rPr>
          <w:rFonts w:cs="Times New Roman"/>
          <w:sz w:val="28"/>
          <w:szCs w:val="28"/>
          <w:lang w:val="ru-RU"/>
        </w:rPr>
        <w:t xml:space="preserve"> малого и среднего бизнеса.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Помимо непосредственных проблем, связанных с уплатой налогов, требующих информационного взаимодействия с возникающими и растущими компаниями, следует также иметь в виду информационную и консультационную поддержку малых и средних предприятий непосредственно в их деятельности и, особенно, во взаимодействии с государственными органами.</w:t>
      </w:r>
    </w:p>
    <w:p w:rsidR="00CF2461" w:rsidRPr="005C787E" w:rsidRDefault="00120798" w:rsidP="005C787E">
      <w:pPr>
        <w:spacing w:line="240" w:lineRule="auto"/>
        <w:ind w:firstLine="709"/>
        <w:rPr>
          <w:rFonts w:cs="Times New Roman"/>
          <w:color w:val="000000"/>
          <w:sz w:val="28"/>
          <w:szCs w:val="28"/>
          <w:shd w:val="clear" w:color="auto" w:fill="FFFFFF"/>
          <w:lang w:val="ru-RU"/>
        </w:rPr>
      </w:pPr>
      <w:r w:rsidRPr="005C787E">
        <w:rPr>
          <w:rFonts w:cs="Times New Roman"/>
          <w:sz w:val="28"/>
          <w:szCs w:val="28"/>
          <w:lang w:val="ru-RU"/>
        </w:rPr>
        <w:t>Региональный о</w:t>
      </w:r>
      <w:r w:rsidR="00961DD1" w:rsidRPr="005C787E">
        <w:rPr>
          <w:rFonts w:cs="Times New Roman"/>
          <w:sz w:val="28"/>
          <w:szCs w:val="28"/>
          <w:lang w:val="ru-RU"/>
        </w:rPr>
        <w:t xml:space="preserve">пыт показывает, что нередко есть возможности для дальнейшего улучшения информационного взаимодействия с малым и средним бизнесом. </w:t>
      </w:r>
      <w:proofErr w:type="gramStart"/>
      <w:r w:rsidR="00961DD1" w:rsidRPr="005C787E">
        <w:rPr>
          <w:rFonts w:cs="Times New Roman"/>
          <w:sz w:val="28"/>
          <w:szCs w:val="28"/>
          <w:lang w:val="ru-RU"/>
        </w:rPr>
        <w:t xml:space="preserve">В частности, для популяризации предоставляемых субсидий и льгот могут проводиться семинары и </w:t>
      </w:r>
      <w:r w:rsidR="001475FA">
        <w:rPr>
          <w:rFonts w:cs="Times New Roman"/>
          <w:sz w:val="28"/>
          <w:szCs w:val="28"/>
          <w:lang w:val="ru-RU"/>
        </w:rPr>
        <w:t>«</w:t>
      </w:r>
      <w:proofErr w:type="spellStart"/>
      <w:r w:rsidR="00961DD1" w:rsidRPr="005C787E">
        <w:rPr>
          <w:rFonts w:cs="Times New Roman"/>
          <w:sz w:val="28"/>
          <w:szCs w:val="28"/>
          <w:lang w:val="ru-RU"/>
        </w:rPr>
        <w:t>воркшопы</w:t>
      </w:r>
      <w:proofErr w:type="spellEnd"/>
      <w:r w:rsidR="001475FA">
        <w:rPr>
          <w:rFonts w:cs="Times New Roman"/>
          <w:sz w:val="28"/>
          <w:szCs w:val="28"/>
          <w:lang w:val="ru-RU"/>
        </w:rPr>
        <w:t>»</w:t>
      </w:r>
      <w:r w:rsidR="00961DD1" w:rsidRPr="005C787E">
        <w:rPr>
          <w:rFonts w:cs="Times New Roman"/>
          <w:sz w:val="28"/>
          <w:szCs w:val="28"/>
          <w:lang w:val="ru-RU"/>
        </w:rPr>
        <w:t xml:space="preserve"> с представителями малого и среднего бизнеса, на которых могут разъясняться процедуры получения субсидий.</w:t>
      </w:r>
      <w:proofErr w:type="gramEnd"/>
      <w:r w:rsidR="00961DD1" w:rsidRPr="005C787E">
        <w:rPr>
          <w:rFonts w:cs="Times New Roman"/>
          <w:sz w:val="28"/>
          <w:szCs w:val="28"/>
          <w:lang w:val="ru-RU"/>
        </w:rPr>
        <w:t xml:space="preserve"> </w:t>
      </w:r>
      <w:r w:rsidR="005D32EC" w:rsidRPr="005C787E">
        <w:rPr>
          <w:rFonts w:cs="Times New Roman"/>
          <w:sz w:val="28"/>
          <w:szCs w:val="28"/>
          <w:lang w:val="ru-RU"/>
        </w:rPr>
        <w:t xml:space="preserve"> </w:t>
      </w:r>
      <w:r w:rsidR="001475FA">
        <w:rPr>
          <w:rFonts w:cs="Times New Roman"/>
          <w:sz w:val="28"/>
          <w:szCs w:val="28"/>
          <w:lang w:val="ru-RU"/>
        </w:rPr>
        <w:t>«</w:t>
      </w:r>
      <w:proofErr w:type="spellStart"/>
      <w:r w:rsidR="005D32EC" w:rsidRPr="005C787E">
        <w:rPr>
          <w:rFonts w:cs="Times New Roman"/>
          <w:sz w:val="28"/>
          <w:szCs w:val="28"/>
          <w:lang w:val="ru-RU"/>
        </w:rPr>
        <w:t>Воркшопы</w:t>
      </w:r>
      <w:proofErr w:type="spellEnd"/>
      <w:r w:rsidR="001475FA">
        <w:rPr>
          <w:rFonts w:cs="Times New Roman"/>
          <w:sz w:val="28"/>
          <w:szCs w:val="28"/>
          <w:lang w:val="ru-RU"/>
        </w:rPr>
        <w:t>»</w:t>
      </w:r>
      <w:r w:rsidR="005D32EC" w:rsidRPr="005C787E">
        <w:rPr>
          <w:rFonts w:cs="Times New Roman"/>
          <w:sz w:val="28"/>
          <w:szCs w:val="28"/>
          <w:lang w:val="ru-RU"/>
        </w:rPr>
        <w:t xml:space="preserve"> представляют собой</w:t>
      </w:r>
      <w:r w:rsidR="00383C7F" w:rsidRPr="005C787E">
        <w:rPr>
          <w:rFonts w:cs="Times New Roman"/>
          <w:sz w:val="28"/>
          <w:szCs w:val="28"/>
          <w:lang w:val="ru-RU"/>
        </w:rPr>
        <w:t xml:space="preserve"> </w:t>
      </w:r>
      <w:r w:rsidR="00C96BAB" w:rsidRPr="005C787E">
        <w:rPr>
          <w:rFonts w:cs="Times New Roman"/>
          <w:sz w:val="28"/>
          <w:szCs w:val="28"/>
          <w:lang w:val="ru-RU"/>
        </w:rPr>
        <w:t xml:space="preserve">семинары (мастер-классы, </w:t>
      </w:r>
      <w:r w:rsidR="00383C7F" w:rsidRPr="005C787E">
        <w:rPr>
          <w:rFonts w:cs="Times New Roman"/>
          <w:color w:val="000000"/>
          <w:sz w:val="28"/>
          <w:szCs w:val="28"/>
          <w:shd w:val="clear" w:color="auto" w:fill="FFFFFF"/>
          <w:lang w:val="ru-RU"/>
        </w:rPr>
        <w:t>тренинги</w:t>
      </w:r>
      <w:r w:rsidR="00C96BAB" w:rsidRPr="005C787E">
        <w:rPr>
          <w:rFonts w:cs="Times New Roman"/>
          <w:color w:val="000000"/>
          <w:sz w:val="28"/>
          <w:szCs w:val="28"/>
          <w:shd w:val="clear" w:color="auto" w:fill="FFFFFF"/>
          <w:lang w:val="ru-RU"/>
        </w:rPr>
        <w:t>)</w:t>
      </w:r>
      <w:r w:rsidR="00383C7F" w:rsidRPr="005C787E">
        <w:rPr>
          <w:rFonts w:cs="Times New Roman"/>
          <w:color w:val="000000"/>
          <w:sz w:val="28"/>
          <w:szCs w:val="28"/>
          <w:shd w:val="clear" w:color="auto" w:fill="FFFFFF"/>
          <w:lang w:val="ru-RU"/>
        </w:rPr>
        <w:t>, на которых собираются люди, объединенные какой-то одной идеей, интересами, целью. Они могут носить как профессиональный характер, так и иметь психологическую направленность (духовное, личностное развитие)</w:t>
      </w:r>
      <w:r w:rsidR="00C96BAB" w:rsidRPr="005C787E">
        <w:rPr>
          <w:rFonts w:cs="Times New Roman"/>
          <w:color w:val="000000"/>
          <w:sz w:val="28"/>
          <w:szCs w:val="28"/>
          <w:shd w:val="clear" w:color="auto" w:fill="FFFFFF"/>
          <w:lang w:val="ru-RU"/>
        </w:rPr>
        <w:t xml:space="preserve">, т.е. представляют собой  </w:t>
      </w:r>
      <w:r w:rsidR="00383C7F" w:rsidRPr="005C787E">
        <w:rPr>
          <w:rFonts w:cs="Times New Roman"/>
          <w:color w:val="000000"/>
          <w:sz w:val="28"/>
          <w:szCs w:val="28"/>
          <w:shd w:val="clear" w:color="auto" w:fill="FFFFFF"/>
          <w:lang w:val="ru-RU"/>
        </w:rPr>
        <w:t xml:space="preserve"> </w:t>
      </w:r>
      <w:r w:rsidR="00C96BAB" w:rsidRPr="005C787E">
        <w:rPr>
          <w:rFonts w:cs="Times New Roman"/>
          <w:color w:val="000000"/>
          <w:sz w:val="28"/>
          <w:szCs w:val="28"/>
          <w:shd w:val="clear" w:color="auto" w:fill="FFFFFF"/>
          <w:lang w:val="ru-RU"/>
        </w:rPr>
        <w:t xml:space="preserve">групповой метод развития. Его центральная идея состоит в освоении какого-то навыка, получении знания путем взаимодействия заинтересованных в нем людей.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В случае привязки предоставляемой помощи к определенным секторам экономики соответствующие семинары следует также привязывать к определенным секторам</w:t>
      </w:r>
      <w:r w:rsidR="00120798" w:rsidRPr="005C787E">
        <w:rPr>
          <w:rFonts w:cs="Times New Roman"/>
          <w:sz w:val="28"/>
          <w:szCs w:val="28"/>
          <w:lang w:val="ru-RU"/>
        </w:rPr>
        <w:t xml:space="preserve">, </w:t>
      </w:r>
      <w:r w:rsidRPr="005C787E">
        <w:rPr>
          <w:rFonts w:cs="Times New Roman"/>
          <w:sz w:val="28"/>
          <w:szCs w:val="28"/>
          <w:lang w:val="ru-RU"/>
        </w:rPr>
        <w:t>чтобы повысить эффективность информационного взаимодействия и предотвратить разочарование в полезности посещения подобных семинаров.</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Кроме того, полезны более неформальные встречи представителей малого и среднего бизнеса с высшим руководством </w:t>
      </w:r>
      <w:r w:rsidR="00DD715B" w:rsidRPr="005C787E">
        <w:rPr>
          <w:rFonts w:cs="Times New Roman"/>
          <w:sz w:val="28"/>
          <w:szCs w:val="28"/>
          <w:lang w:val="ru-RU"/>
        </w:rPr>
        <w:t xml:space="preserve">органов </w:t>
      </w:r>
      <w:r w:rsidRPr="005C787E">
        <w:rPr>
          <w:rFonts w:cs="Times New Roman"/>
          <w:sz w:val="28"/>
          <w:szCs w:val="28"/>
          <w:lang w:val="ru-RU"/>
        </w:rPr>
        <w:t xml:space="preserve">исполнительной власти субъектов Российской Федерации и руководством местных органов власти. Подобные встречи полезно проводить на регулярной (с заранее известным графиком) основе, по устоявшемуся формату, максимально подогнанному к достижению эффективного взаимодействия представителей власти и бизнеса. </w:t>
      </w:r>
    </w:p>
    <w:p w:rsidR="00116094"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lastRenderedPageBreak/>
        <w:t xml:space="preserve">Также </w:t>
      </w:r>
      <w:r w:rsidR="00623574" w:rsidRPr="005C787E">
        <w:rPr>
          <w:rFonts w:cs="Times New Roman"/>
          <w:sz w:val="28"/>
          <w:szCs w:val="28"/>
          <w:lang w:val="ru-RU"/>
        </w:rPr>
        <w:t xml:space="preserve">необходимо </w:t>
      </w:r>
      <w:r w:rsidRPr="005C787E">
        <w:rPr>
          <w:rFonts w:cs="Times New Roman"/>
          <w:sz w:val="28"/>
          <w:szCs w:val="28"/>
          <w:lang w:val="ru-RU"/>
        </w:rPr>
        <w:t xml:space="preserve"> фокусировать</w:t>
      </w:r>
      <w:r w:rsidR="00C96BAB" w:rsidRPr="005C787E">
        <w:rPr>
          <w:rFonts w:cs="Times New Roman"/>
          <w:sz w:val="28"/>
          <w:szCs w:val="28"/>
          <w:lang w:val="ru-RU"/>
        </w:rPr>
        <w:t xml:space="preserve"> подобные </w:t>
      </w:r>
      <w:r w:rsidRPr="005C787E">
        <w:rPr>
          <w:rFonts w:cs="Times New Roman"/>
          <w:sz w:val="28"/>
          <w:szCs w:val="28"/>
          <w:lang w:val="ru-RU"/>
        </w:rPr>
        <w:t xml:space="preserve"> встречи по отраслям экономики, но не ограничиваться лишь кругом «стратегических» для региона секторов. По возможности, формат подобных встреч должен быть максимально открытым, чтобы разные субъекты малого и среднего предпринимательства имели возможность </w:t>
      </w:r>
      <w:r w:rsidR="00C96BAB" w:rsidRPr="005C787E">
        <w:rPr>
          <w:rFonts w:cs="Times New Roman"/>
          <w:sz w:val="28"/>
          <w:szCs w:val="28"/>
          <w:lang w:val="ru-RU"/>
        </w:rPr>
        <w:t xml:space="preserve">пообщаться </w:t>
      </w:r>
      <w:r w:rsidRPr="005C787E">
        <w:rPr>
          <w:rFonts w:cs="Times New Roman"/>
          <w:sz w:val="28"/>
          <w:szCs w:val="28"/>
          <w:lang w:val="ru-RU"/>
        </w:rPr>
        <w:t>с высшим руководством регионов и муниципалитетов и повлиять на проводимую экономическую и административную политику.</w:t>
      </w:r>
    </w:p>
    <w:p w:rsidR="00116094"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Полезность подобных встреч</w:t>
      </w:r>
      <w:r w:rsidR="00C96BAB" w:rsidRPr="005C787E">
        <w:rPr>
          <w:rFonts w:cs="Times New Roman"/>
          <w:sz w:val="28"/>
          <w:szCs w:val="28"/>
          <w:lang w:val="ru-RU"/>
        </w:rPr>
        <w:t xml:space="preserve"> состоит </w:t>
      </w:r>
      <w:r w:rsidRPr="005C787E">
        <w:rPr>
          <w:rFonts w:cs="Times New Roman"/>
          <w:sz w:val="28"/>
          <w:szCs w:val="28"/>
          <w:lang w:val="ru-RU"/>
        </w:rPr>
        <w:t xml:space="preserve"> в том, что они создают форум для обратной связи малого и среднего бизнеса с властью, устанавливающей </w:t>
      </w:r>
      <w:r w:rsidR="00C96BAB" w:rsidRPr="005C787E">
        <w:rPr>
          <w:rFonts w:cs="Times New Roman"/>
          <w:sz w:val="28"/>
          <w:szCs w:val="28"/>
          <w:lang w:val="ru-RU"/>
        </w:rPr>
        <w:t xml:space="preserve">условия хозяйствования. </w:t>
      </w:r>
      <w:r w:rsidRPr="005C787E">
        <w:rPr>
          <w:rFonts w:cs="Times New Roman"/>
          <w:sz w:val="28"/>
          <w:szCs w:val="28"/>
          <w:lang w:val="ru-RU"/>
        </w:rPr>
        <w:t xml:space="preserve">Возможные проблемы, связанные с ростом административных барьеров и налоговой нагрузки на бизнес, которые зачастую невозможно обнаружить при принятии решений, могут быть озвучены в ходе таких встреч, что в свою очередь может привести к  </w:t>
      </w:r>
      <w:r w:rsidR="00EE0032" w:rsidRPr="005C787E">
        <w:rPr>
          <w:rFonts w:cs="Times New Roman"/>
          <w:sz w:val="28"/>
          <w:szCs w:val="28"/>
          <w:lang w:val="ru-RU"/>
        </w:rPr>
        <w:t xml:space="preserve">улучшению </w:t>
      </w:r>
      <w:r w:rsidRPr="005C787E">
        <w:rPr>
          <w:rFonts w:cs="Times New Roman"/>
          <w:sz w:val="28"/>
          <w:szCs w:val="28"/>
          <w:lang w:val="ru-RU"/>
        </w:rPr>
        <w:t>условий ведения бизнеса.</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Особым направлением дальнейшего развития информационной и технической поддержки малого и среднего бизнеса </w:t>
      </w:r>
      <w:r w:rsidR="00EE0032" w:rsidRPr="005C787E">
        <w:rPr>
          <w:rFonts w:cs="Times New Roman"/>
          <w:sz w:val="28"/>
          <w:szCs w:val="28"/>
          <w:lang w:val="ru-RU"/>
        </w:rPr>
        <w:t xml:space="preserve">может быть </w:t>
      </w:r>
      <w:r w:rsidRPr="005C787E">
        <w:rPr>
          <w:rFonts w:cs="Times New Roman"/>
          <w:sz w:val="28"/>
          <w:szCs w:val="28"/>
          <w:lang w:val="ru-RU"/>
        </w:rPr>
        <w:t>поддержк</w:t>
      </w:r>
      <w:r w:rsidR="00EE0032" w:rsidRPr="005C787E">
        <w:rPr>
          <w:rFonts w:cs="Times New Roman"/>
          <w:sz w:val="28"/>
          <w:szCs w:val="28"/>
          <w:lang w:val="ru-RU"/>
        </w:rPr>
        <w:t xml:space="preserve">а таких </w:t>
      </w:r>
      <w:r w:rsidRPr="005C787E">
        <w:rPr>
          <w:rFonts w:cs="Times New Roman"/>
          <w:sz w:val="28"/>
          <w:szCs w:val="28"/>
          <w:lang w:val="ru-RU"/>
        </w:rPr>
        <w:t>предприятий после окончания их формального участия в региональных</w:t>
      </w:r>
      <w:r w:rsidR="00122D52" w:rsidRPr="005C787E">
        <w:rPr>
          <w:rFonts w:cs="Times New Roman"/>
          <w:sz w:val="28"/>
          <w:szCs w:val="28"/>
          <w:lang w:val="ru-RU"/>
        </w:rPr>
        <w:t xml:space="preserve"> </w:t>
      </w:r>
      <w:r w:rsidR="00EE0032" w:rsidRPr="005C787E">
        <w:rPr>
          <w:rFonts w:cs="Times New Roman"/>
          <w:sz w:val="28"/>
          <w:szCs w:val="28"/>
          <w:lang w:val="ru-RU"/>
        </w:rPr>
        <w:t>(муниципальных)</w:t>
      </w:r>
      <w:r w:rsidR="00122D52" w:rsidRPr="005C787E">
        <w:rPr>
          <w:rFonts w:cs="Times New Roman"/>
          <w:sz w:val="28"/>
          <w:szCs w:val="28"/>
          <w:lang w:val="ru-RU"/>
        </w:rPr>
        <w:t xml:space="preserve"> </w:t>
      </w:r>
      <w:r w:rsidRPr="005C787E">
        <w:rPr>
          <w:rFonts w:cs="Times New Roman"/>
          <w:sz w:val="28"/>
          <w:szCs w:val="28"/>
          <w:lang w:val="ru-RU"/>
        </w:rPr>
        <w:t xml:space="preserve">программах поддержки. </w:t>
      </w:r>
      <w:r w:rsidR="000B6E7F" w:rsidRPr="005C787E">
        <w:rPr>
          <w:rFonts w:cs="Times New Roman"/>
          <w:sz w:val="28"/>
          <w:szCs w:val="28"/>
          <w:lang w:val="ru-RU"/>
        </w:rPr>
        <w:t>Н</w:t>
      </w:r>
      <w:r w:rsidRPr="005C787E">
        <w:rPr>
          <w:rFonts w:cs="Times New Roman"/>
          <w:sz w:val="28"/>
          <w:szCs w:val="28"/>
          <w:lang w:val="ru-RU"/>
        </w:rPr>
        <w:t xml:space="preserve">еобходим определенный систематический сбор информации о положении дел в компаниях, прошедших через этап поддержки, который позволил бы делать </w:t>
      </w:r>
      <w:r w:rsidR="000B6E7F" w:rsidRPr="005C787E">
        <w:rPr>
          <w:rFonts w:cs="Times New Roman"/>
          <w:sz w:val="28"/>
          <w:szCs w:val="28"/>
          <w:lang w:val="ru-RU"/>
        </w:rPr>
        <w:t xml:space="preserve">обоснованный </w:t>
      </w:r>
      <w:r w:rsidRPr="005C787E">
        <w:rPr>
          <w:rFonts w:cs="Times New Roman"/>
          <w:sz w:val="28"/>
          <w:szCs w:val="28"/>
          <w:lang w:val="ru-RU"/>
        </w:rPr>
        <w:t>анализ эффективности предлагаемых и действующих мер поддержки. Помимо сбора данных возможность предоставить дальнейшую информационную или техническую поддержку в определенных ситуациях может способствовать большей выживаемости подобных компаний.</w:t>
      </w:r>
    </w:p>
    <w:p w:rsidR="001002C5" w:rsidRPr="005C787E" w:rsidRDefault="000B6E7F" w:rsidP="005C787E">
      <w:pPr>
        <w:spacing w:line="240" w:lineRule="auto"/>
        <w:ind w:firstLine="709"/>
        <w:rPr>
          <w:rFonts w:cs="Times New Roman"/>
          <w:sz w:val="28"/>
          <w:szCs w:val="28"/>
          <w:lang w:val="ru-RU"/>
        </w:rPr>
      </w:pPr>
      <w:r w:rsidRPr="005C787E">
        <w:rPr>
          <w:rFonts w:cs="Times New Roman"/>
          <w:sz w:val="28"/>
          <w:szCs w:val="28"/>
          <w:lang w:val="ru-RU"/>
        </w:rPr>
        <w:t>Н</w:t>
      </w:r>
      <w:r w:rsidR="00961DD1" w:rsidRPr="005C787E">
        <w:rPr>
          <w:rFonts w:cs="Times New Roman"/>
          <w:sz w:val="28"/>
          <w:szCs w:val="28"/>
          <w:lang w:val="ru-RU"/>
        </w:rPr>
        <w:t>аиболее эффективн</w:t>
      </w:r>
      <w:r w:rsidRPr="005C787E">
        <w:rPr>
          <w:rFonts w:cs="Times New Roman"/>
          <w:sz w:val="28"/>
          <w:szCs w:val="28"/>
          <w:lang w:val="ru-RU"/>
        </w:rPr>
        <w:t xml:space="preserve">ой среди мер является </w:t>
      </w:r>
      <w:r w:rsidR="00961DD1" w:rsidRPr="005C787E">
        <w:rPr>
          <w:rFonts w:cs="Times New Roman"/>
          <w:sz w:val="28"/>
          <w:szCs w:val="28"/>
          <w:lang w:val="ru-RU"/>
        </w:rPr>
        <w:t xml:space="preserve">активный подход </w:t>
      </w:r>
      <w:r w:rsidR="00BE0AFE" w:rsidRPr="005C787E">
        <w:rPr>
          <w:rFonts w:cs="Times New Roman"/>
          <w:sz w:val="28"/>
          <w:szCs w:val="28"/>
          <w:lang w:val="ru-RU"/>
        </w:rPr>
        <w:t xml:space="preserve">к </w:t>
      </w:r>
      <w:r w:rsidR="00961DD1" w:rsidRPr="005C787E">
        <w:rPr>
          <w:rFonts w:cs="Times New Roman"/>
          <w:sz w:val="28"/>
          <w:szCs w:val="28"/>
          <w:lang w:val="ru-RU"/>
        </w:rPr>
        <w:t xml:space="preserve"> консультационной поддержке предпринимательства. </w:t>
      </w:r>
      <w:r w:rsidR="001002C5" w:rsidRPr="005C787E">
        <w:rPr>
          <w:rFonts w:cs="Times New Roman"/>
          <w:sz w:val="28"/>
          <w:szCs w:val="28"/>
          <w:lang w:val="ru-RU"/>
        </w:rPr>
        <w:t xml:space="preserve"> </w:t>
      </w:r>
      <w:r w:rsidR="00961DD1" w:rsidRPr="005C787E">
        <w:rPr>
          <w:rFonts w:cs="Times New Roman"/>
          <w:sz w:val="28"/>
          <w:szCs w:val="28"/>
          <w:lang w:val="ru-RU"/>
        </w:rPr>
        <w:t>На каждом этапе развития нового предприятия определенные проблемы и задачи имеют больший приоритет</w:t>
      </w:r>
      <w:r w:rsidR="001002C5" w:rsidRPr="005C787E">
        <w:rPr>
          <w:rFonts w:cs="Times New Roman"/>
          <w:sz w:val="28"/>
          <w:szCs w:val="28"/>
          <w:lang w:val="ru-RU"/>
        </w:rPr>
        <w:t>.</w:t>
      </w:r>
    </w:p>
    <w:p w:rsidR="00017683" w:rsidRPr="005C787E" w:rsidRDefault="003F50CF" w:rsidP="005C787E">
      <w:pPr>
        <w:spacing w:line="240" w:lineRule="auto"/>
        <w:ind w:firstLine="709"/>
        <w:rPr>
          <w:rFonts w:cs="Times New Roman"/>
          <w:sz w:val="28"/>
          <w:szCs w:val="28"/>
          <w:lang w:val="ru-RU"/>
        </w:rPr>
      </w:pPr>
      <w:r>
        <w:rPr>
          <w:rFonts w:cs="Times New Roman"/>
          <w:sz w:val="28"/>
          <w:szCs w:val="28"/>
          <w:lang w:val="ru-RU"/>
        </w:rPr>
        <w:t>Т</w:t>
      </w:r>
      <w:r w:rsidR="00961DD1" w:rsidRPr="005C787E">
        <w:rPr>
          <w:rFonts w:cs="Times New Roman"/>
          <w:sz w:val="28"/>
          <w:szCs w:val="28"/>
          <w:lang w:val="ru-RU"/>
        </w:rPr>
        <w:t xml:space="preserve">акая форма поддержки должна оказываться до того, как бизнес-процессы </w:t>
      </w:r>
      <w:proofErr w:type="gramStart"/>
      <w:r w:rsidR="00961DD1" w:rsidRPr="005C787E">
        <w:rPr>
          <w:rFonts w:cs="Times New Roman"/>
          <w:sz w:val="28"/>
          <w:szCs w:val="28"/>
          <w:lang w:val="ru-RU"/>
        </w:rPr>
        <w:t>будут отлажены и предприятие станет</w:t>
      </w:r>
      <w:proofErr w:type="gramEnd"/>
      <w:r w:rsidR="00961DD1" w:rsidRPr="005C787E">
        <w:rPr>
          <w:rFonts w:cs="Times New Roman"/>
          <w:sz w:val="28"/>
          <w:szCs w:val="28"/>
          <w:lang w:val="ru-RU"/>
        </w:rPr>
        <w:t xml:space="preserve"> финансово устойчивым. В результате </w:t>
      </w:r>
      <w:r>
        <w:rPr>
          <w:rFonts w:cs="Times New Roman"/>
          <w:sz w:val="28"/>
          <w:szCs w:val="28"/>
          <w:lang w:val="ru-RU"/>
        </w:rPr>
        <w:t xml:space="preserve">этого </w:t>
      </w:r>
      <w:r w:rsidR="00961DD1" w:rsidRPr="005C787E">
        <w:rPr>
          <w:rFonts w:cs="Times New Roman"/>
          <w:sz w:val="28"/>
          <w:szCs w:val="28"/>
          <w:lang w:val="ru-RU"/>
        </w:rPr>
        <w:t xml:space="preserve">польза будет состоять в </w:t>
      </w:r>
      <w:r>
        <w:rPr>
          <w:rFonts w:cs="Times New Roman"/>
          <w:sz w:val="28"/>
          <w:szCs w:val="28"/>
          <w:lang w:val="ru-RU"/>
        </w:rPr>
        <w:t>снижении</w:t>
      </w:r>
      <w:r w:rsidR="00961DD1" w:rsidRPr="005C787E">
        <w:rPr>
          <w:rFonts w:cs="Times New Roman"/>
          <w:sz w:val="28"/>
          <w:szCs w:val="28"/>
          <w:lang w:val="ru-RU"/>
        </w:rPr>
        <w:t xml:space="preserve"> риск</w:t>
      </w:r>
      <w:r>
        <w:rPr>
          <w:rFonts w:cs="Times New Roman"/>
          <w:sz w:val="28"/>
          <w:szCs w:val="28"/>
          <w:lang w:val="ru-RU"/>
        </w:rPr>
        <w:t>а</w:t>
      </w:r>
      <w:r w:rsidR="00961DD1" w:rsidRPr="005C787E">
        <w:rPr>
          <w:rFonts w:cs="Times New Roman"/>
          <w:sz w:val="28"/>
          <w:szCs w:val="28"/>
          <w:lang w:val="ru-RU"/>
        </w:rPr>
        <w:t xml:space="preserve"> неэффективного расходования средств, что может произойти, когда предприниматель «опускает руки» при первых же рыночных сложностях. </w:t>
      </w:r>
      <w:r w:rsidR="00017683" w:rsidRPr="005C787E">
        <w:rPr>
          <w:rFonts w:cs="Times New Roman"/>
          <w:sz w:val="28"/>
          <w:szCs w:val="28"/>
          <w:lang w:val="ru-RU"/>
        </w:rPr>
        <w:t>С</w:t>
      </w:r>
      <w:r w:rsidR="00961DD1" w:rsidRPr="005C787E">
        <w:rPr>
          <w:rFonts w:cs="Times New Roman"/>
          <w:sz w:val="28"/>
          <w:szCs w:val="28"/>
          <w:lang w:val="ru-RU"/>
        </w:rPr>
        <w:t>ледует стремиться к снижению среди получателей гос</w:t>
      </w:r>
      <w:r w:rsidR="00122D52" w:rsidRPr="005C787E">
        <w:rPr>
          <w:rFonts w:cs="Times New Roman"/>
          <w:sz w:val="28"/>
          <w:szCs w:val="28"/>
          <w:lang w:val="ru-RU"/>
        </w:rPr>
        <w:t xml:space="preserve">ударственной (муниципальной) </w:t>
      </w:r>
      <w:r w:rsidR="00961DD1" w:rsidRPr="005C787E">
        <w:rPr>
          <w:rFonts w:cs="Times New Roman"/>
          <w:sz w:val="28"/>
          <w:szCs w:val="28"/>
          <w:lang w:val="ru-RU"/>
        </w:rPr>
        <w:t>поддержки</w:t>
      </w:r>
      <w:r w:rsidR="00017683" w:rsidRPr="005C787E">
        <w:rPr>
          <w:rFonts w:cs="Times New Roman"/>
          <w:sz w:val="28"/>
          <w:szCs w:val="28"/>
          <w:lang w:val="ru-RU"/>
        </w:rPr>
        <w:t xml:space="preserve"> количества неэффективных  предприятий.</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Анализ условий предоставления грантов (субсидий) начинающим предпринимателям показывает, что в настоящее время консультационная поддержка практикуется крайне редко. При этом органы</w:t>
      </w:r>
      <w:r w:rsidR="00122D52" w:rsidRPr="005C787E">
        <w:rPr>
          <w:rFonts w:cs="Times New Roman"/>
          <w:sz w:val="28"/>
          <w:szCs w:val="28"/>
          <w:lang w:val="ru-RU"/>
        </w:rPr>
        <w:t xml:space="preserve"> власти </w:t>
      </w:r>
      <w:r w:rsidRPr="005C787E">
        <w:rPr>
          <w:rFonts w:cs="Times New Roman"/>
          <w:sz w:val="28"/>
          <w:szCs w:val="28"/>
          <w:lang w:val="ru-RU"/>
        </w:rPr>
        <w:t xml:space="preserve"> имеют право обязать предпринимателя вернуть израсходованные средства в случае, если целевые показатели бизнес-плана не были достигнуты. Взаимодействие ограничивается контролем целевого расходования денежных средств и сбором статистических данных. </w:t>
      </w:r>
    </w:p>
    <w:p w:rsidR="00961DD1" w:rsidRPr="005C787E" w:rsidRDefault="001002C5" w:rsidP="005C787E">
      <w:pPr>
        <w:spacing w:line="240" w:lineRule="auto"/>
        <w:ind w:firstLine="709"/>
        <w:rPr>
          <w:rFonts w:cs="Times New Roman"/>
          <w:b/>
          <w:sz w:val="28"/>
          <w:szCs w:val="28"/>
          <w:lang w:val="ru-RU"/>
        </w:rPr>
      </w:pPr>
      <w:r w:rsidRPr="005C787E">
        <w:rPr>
          <w:rFonts w:cs="Times New Roman"/>
          <w:b/>
          <w:sz w:val="28"/>
          <w:szCs w:val="28"/>
          <w:lang w:val="ru-RU"/>
        </w:rPr>
        <w:t xml:space="preserve">2.3.5. </w:t>
      </w:r>
      <w:r w:rsidR="005406D6" w:rsidRPr="005C787E">
        <w:rPr>
          <w:rFonts w:cs="Times New Roman"/>
          <w:b/>
          <w:sz w:val="28"/>
          <w:szCs w:val="28"/>
          <w:lang w:val="ru-RU"/>
        </w:rPr>
        <w:t>Р</w:t>
      </w:r>
      <w:r w:rsidR="00961DD1" w:rsidRPr="005C787E">
        <w:rPr>
          <w:rFonts w:cs="Times New Roman"/>
          <w:b/>
          <w:sz w:val="28"/>
          <w:szCs w:val="28"/>
          <w:lang w:val="ru-RU"/>
        </w:rPr>
        <w:t>азвитие финансовой поддержки малого и среднего бизнеса, внедрение дополнительных направлений такой поддержки</w:t>
      </w:r>
      <w:r w:rsidR="00F94B28" w:rsidRPr="005C787E">
        <w:rPr>
          <w:rFonts w:cs="Times New Roman"/>
          <w:b/>
          <w:sz w:val="28"/>
          <w:szCs w:val="28"/>
          <w:lang w:val="ru-RU"/>
        </w:rPr>
        <w:t>.</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lastRenderedPageBreak/>
        <w:t>В числе возможных видов поддержки предприятий малого и среднего бизнеса</w:t>
      </w:r>
      <w:r w:rsidR="002B7FC0" w:rsidRPr="005C787E">
        <w:rPr>
          <w:rFonts w:cs="Times New Roman"/>
          <w:sz w:val="28"/>
          <w:szCs w:val="28"/>
          <w:lang w:val="ru-RU"/>
        </w:rPr>
        <w:t>,</w:t>
      </w:r>
      <w:r w:rsidRPr="005C787E">
        <w:rPr>
          <w:rFonts w:cs="Times New Roman"/>
          <w:sz w:val="28"/>
          <w:szCs w:val="28"/>
          <w:lang w:val="ru-RU"/>
        </w:rPr>
        <w:t xml:space="preserve"> в настоящее время не реализованных в отдельных регионах, </w:t>
      </w:r>
      <w:r w:rsidR="002B7FC0" w:rsidRPr="005C787E">
        <w:rPr>
          <w:rFonts w:cs="Times New Roman"/>
          <w:sz w:val="28"/>
          <w:szCs w:val="28"/>
          <w:lang w:val="ru-RU"/>
        </w:rPr>
        <w:t xml:space="preserve">может быть  предоставление субсидии </w:t>
      </w:r>
      <w:r w:rsidRPr="005C787E">
        <w:rPr>
          <w:rFonts w:cs="Times New Roman"/>
          <w:sz w:val="28"/>
          <w:szCs w:val="28"/>
          <w:lang w:val="ru-RU"/>
        </w:rPr>
        <w:t xml:space="preserve">на компенсацию части затрат новым предприятиям малого и среднего бизнеса на разработку проектно-сметной документации; субсидии на приобретение новых технологий (в том числе прав на патенты, лицензии на использование изобретений, промышленных образцов, полезных моделей), а также части затрат на подготовку площадок для размещения предприятий, в том числе проведение коммуникаций, строительство (реконструкцию) офисных и производственных площадей, приобретение офисного и технологического оборудования. </w:t>
      </w:r>
    </w:p>
    <w:p w:rsidR="005E3CA2"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Реализация данных мероприятий позволит активизировать создание новых предприятий малого и среднего бизнеса и приведет как к увеличению выпуска продукции </w:t>
      </w:r>
      <w:r w:rsidR="005E3CA2" w:rsidRPr="005C787E">
        <w:rPr>
          <w:rFonts w:cs="Times New Roman"/>
          <w:sz w:val="28"/>
          <w:szCs w:val="28"/>
          <w:lang w:val="ru-RU"/>
        </w:rPr>
        <w:t xml:space="preserve">таких </w:t>
      </w:r>
      <w:r w:rsidRPr="005C787E">
        <w:rPr>
          <w:rFonts w:cs="Times New Roman"/>
          <w:sz w:val="28"/>
          <w:szCs w:val="28"/>
          <w:lang w:val="ru-RU"/>
        </w:rPr>
        <w:t>предприятий, так и к росту поступлений от налогов,</w:t>
      </w:r>
      <w:r w:rsidR="005E3CA2" w:rsidRPr="005C787E">
        <w:rPr>
          <w:rFonts w:cs="Times New Roman"/>
          <w:sz w:val="28"/>
          <w:szCs w:val="28"/>
          <w:lang w:val="ru-RU"/>
        </w:rPr>
        <w:t xml:space="preserve"> ими уплачиваемых.</w:t>
      </w:r>
    </w:p>
    <w:p w:rsidR="00F94B28"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С точки зрения финансовой поддержки особого внимания заслуживают инновационные предприятия – </w:t>
      </w:r>
      <w:proofErr w:type="spellStart"/>
      <w:r w:rsidRPr="005C787E">
        <w:rPr>
          <w:rFonts w:cs="Times New Roman"/>
          <w:sz w:val="28"/>
          <w:szCs w:val="28"/>
          <w:lang w:val="ru-RU"/>
        </w:rPr>
        <w:t>стартапы</w:t>
      </w:r>
      <w:proofErr w:type="spellEnd"/>
      <w:r w:rsidRPr="005C787E">
        <w:rPr>
          <w:rFonts w:cs="Times New Roman"/>
          <w:sz w:val="28"/>
          <w:szCs w:val="28"/>
          <w:lang w:val="ru-RU"/>
        </w:rPr>
        <w:t xml:space="preserve">. Особенностями инвестирования в </w:t>
      </w:r>
      <w:proofErr w:type="spellStart"/>
      <w:r w:rsidRPr="005C787E">
        <w:rPr>
          <w:rFonts w:cs="Times New Roman"/>
          <w:sz w:val="28"/>
          <w:szCs w:val="28"/>
          <w:lang w:val="ru-RU"/>
        </w:rPr>
        <w:t>стартапы</w:t>
      </w:r>
      <w:proofErr w:type="spellEnd"/>
      <w:r w:rsidRPr="005C787E">
        <w:rPr>
          <w:rFonts w:cs="Times New Roman"/>
          <w:sz w:val="28"/>
          <w:szCs w:val="28"/>
          <w:lang w:val="ru-RU"/>
        </w:rPr>
        <w:t xml:space="preserve"> являются трудности в оценке рисков и отборе </w:t>
      </w:r>
      <w:r w:rsidR="005E3CA2" w:rsidRPr="005C787E">
        <w:rPr>
          <w:rFonts w:cs="Times New Roman"/>
          <w:sz w:val="28"/>
          <w:szCs w:val="28"/>
          <w:lang w:val="ru-RU"/>
        </w:rPr>
        <w:t xml:space="preserve">обоснованных для </w:t>
      </w:r>
      <w:r w:rsidRPr="005C787E">
        <w:rPr>
          <w:rFonts w:cs="Times New Roman"/>
          <w:sz w:val="28"/>
          <w:szCs w:val="28"/>
          <w:lang w:val="ru-RU"/>
        </w:rPr>
        <w:t xml:space="preserve">инвестирования проектов. Основными ограничениями </w:t>
      </w:r>
      <w:r w:rsidR="00F94B28" w:rsidRPr="005C787E">
        <w:rPr>
          <w:rFonts w:cs="Times New Roman"/>
          <w:sz w:val="28"/>
          <w:szCs w:val="28"/>
          <w:lang w:val="ru-RU"/>
        </w:rPr>
        <w:t xml:space="preserve"> </w:t>
      </w:r>
      <w:r w:rsidRPr="005C787E">
        <w:rPr>
          <w:rFonts w:cs="Times New Roman"/>
          <w:sz w:val="28"/>
          <w:szCs w:val="28"/>
          <w:lang w:val="ru-RU"/>
        </w:rPr>
        <w:t xml:space="preserve">становится временной горизонт инвестирования (средне- и долгосрочный период), а также максимальная сумма ежегодного налогового вычета. Лучшей практикой применения </w:t>
      </w:r>
      <w:r w:rsidR="005E3CA2" w:rsidRPr="005C787E">
        <w:rPr>
          <w:rFonts w:cs="Times New Roman"/>
          <w:sz w:val="28"/>
          <w:szCs w:val="28"/>
          <w:lang w:val="ru-RU"/>
        </w:rPr>
        <w:t xml:space="preserve">такого </w:t>
      </w:r>
      <w:r w:rsidRPr="005C787E">
        <w:rPr>
          <w:rFonts w:cs="Times New Roman"/>
          <w:sz w:val="28"/>
          <w:szCs w:val="28"/>
          <w:lang w:val="ru-RU"/>
        </w:rPr>
        <w:t xml:space="preserve">подхода </w:t>
      </w:r>
      <w:r w:rsidR="005E3CA2" w:rsidRPr="005C787E">
        <w:rPr>
          <w:rFonts w:cs="Times New Roman"/>
          <w:sz w:val="28"/>
          <w:szCs w:val="28"/>
          <w:lang w:val="ru-RU"/>
        </w:rPr>
        <w:t xml:space="preserve">может быть </w:t>
      </w:r>
      <w:r w:rsidRPr="005C787E">
        <w:rPr>
          <w:rFonts w:cs="Times New Roman"/>
          <w:sz w:val="28"/>
          <w:szCs w:val="28"/>
          <w:lang w:val="ru-RU"/>
        </w:rPr>
        <w:t xml:space="preserve">участие </w:t>
      </w:r>
      <w:r w:rsidR="00F94B28" w:rsidRPr="005C787E">
        <w:rPr>
          <w:rFonts w:cs="Times New Roman"/>
          <w:sz w:val="28"/>
          <w:szCs w:val="28"/>
          <w:lang w:val="ru-RU"/>
        </w:rPr>
        <w:t xml:space="preserve"> региона </w:t>
      </w:r>
      <w:r w:rsidRPr="005C787E">
        <w:rPr>
          <w:rFonts w:cs="Times New Roman"/>
          <w:sz w:val="28"/>
          <w:szCs w:val="28"/>
          <w:lang w:val="ru-RU"/>
        </w:rPr>
        <w:t xml:space="preserve">в форме контроля и консультационной поддержки на всех этапах реализации проекта.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Особым направлением дальнейшего развития финансовой поддержки малого и среднего бизнеса может считаться регулирование возникающих новых форм финансирования инновационного бизнеса с целью расширения доступности финансирования посредством этих новых форм.</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Новые формы финансирования, такие как </w:t>
      </w:r>
      <w:proofErr w:type="spellStart"/>
      <w:r w:rsidRPr="005C787E">
        <w:rPr>
          <w:rFonts w:cs="Times New Roman"/>
          <w:sz w:val="28"/>
          <w:szCs w:val="28"/>
          <w:lang w:val="ru-RU"/>
        </w:rPr>
        <w:t>краудфандинг</w:t>
      </w:r>
      <w:proofErr w:type="spellEnd"/>
      <w:r w:rsidRPr="005C787E">
        <w:rPr>
          <w:rFonts w:cs="Times New Roman"/>
          <w:sz w:val="28"/>
          <w:szCs w:val="28"/>
          <w:lang w:val="ru-RU"/>
        </w:rPr>
        <w:t xml:space="preserve">, несут дополнительные возможности для развития малого и среднего бизнеса без участия государства. </w:t>
      </w:r>
      <w:r w:rsidR="004360A9">
        <w:rPr>
          <w:rFonts w:cs="Times New Roman"/>
          <w:sz w:val="28"/>
          <w:szCs w:val="28"/>
          <w:lang w:val="ru-RU"/>
        </w:rPr>
        <w:t xml:space="preserve">Имеется </w:t>
      </w:r>
      <w:r w:rsidRPr="005C787E">
        <w:rPr>
          <w:rFonts w:cs="Times New Roman"/>
          <w:sz w:val="28"/>
          <w:szCs w:val="28"/>
          <w:lang w:val="ru-RU"/>
        </w:rPr>
        <w:t xml:space="preserve">ряд преимуществ разумно регулируемой системы </w:t>
      </w:r>
      <w:proofErr w:type="spellStart"/>
      <w:r w:rsidRPr="005C787E">
        <w:rPr>
          <w:rFonts w:cs="Times New Roman"/>
          <w:sz w:val="28"/>
          <w:szCs w:val="28"/>
          <w:lang w:val="ru-RU"/>
        </w:rPr>
        <w:t>краудфандинга</w:t>
      </w:r>
      <w:proofErr w:type="spellEnd"/>
      <w:r w:rsidRPr="005C787E">
        <w:rPr>
          <w:rFonts w:cs="Times New Roman"/>
          <w:sz w:val="28"/>
          <w:szCs w:val="28"/>
          <w:lang w:val="ru-RU"/>
        </w:rPr>
        <w:t xml:space="preserve">. В первую очередь, поскольку </w:t>
      </w:r>
      <w:proofErr w:type="spellStart"/>
      <w:r w:rsidRPr="005C787E">
        <w:rPr>
          <w:rFonts w:cs="Times New Roman"/>
          <w:sz w:val="28"/>
          <w:szCs w:val="28"/>
          <w:lang w:val="ru-RU"/>
        </w:rPr>
        <w:t>краудфандинг</w:t>
      </w:r>
      <w:proofErr w:type="spellEnd"/>
      <w:r w:rsidRPr="005C787E">
        <w:rPr>
          <w:rFonts w:cs="Times New Roman"/>
          <w:sz w:val="28"/>
          <w:szCs w:val="28"/>
          <w:lang w:val="ru-RU"/>
        </w:rPr>
        <w:t xml:space="preserve"> </w:t>
      </w:r>
      <w:proofErr w:type="gramStart"/>
      <w:r w:rsidRPr="005C787E">
        <w:rPr>
          <w:rFonts w:cs="Times New Roman"/>
          <w:sz w:val="28"/>
          <w:szCs w:val="28"/>
          <w:lang w:val="ru-RU"/>
        </w:rPr>
        <w:t>связан</w:t>
      </w:r>
      <w:proofErr w:type="gramEnd"/>
      <w:r w:rsidRPr="005C787E">
        <w:rPr>
          <w:rFonts w:cs="Times New Roman"/>
          <w:sz w:val="28"/>
          <w:szCs w:val="28"/>
          <w:lang w:val="ru-RU"/>
        </w:rPr>
        <w:t xml:space="preserve"> с непосредственным потреблением инвестор</w:t>
      </w:r>
      <w:r w:rsidR="005E3CA2" w:rsidRPr="005C787E">
        <w:rPr>
          <w:rFonts w:cs="Times New Roman"/>
          <w:sz w:val="28"/>
          <w:szCs w:val="28"/>
          <w:lang w:val="ru-RU"/>
        </w:rPr>
        <w:t xml:space="preserve">ом-потребителем </w:t>
      </w:r>
      <w:r w:rsidR="00D20BF3">
        <w:rPr>
          <w:rFonts w:cs="Times New Roman"/>
          <w:sz w:val="28"/>
          <w:szCs w:val="28"/>
          <w:lang w:val="ru-RU"/>
        </w:rPr>
        <w:t>будущего продукта ко</w:t>
      </w:r>
      <w:r w:rsidRPr="005C787E">
        <w:rPr>
          <w:rFonts w:cs="Times New Roman"/>
          <w:sz w:val="28"/>
          <w:szCs w:val="28"/>
          <w:lang w:val="ru-RU"/>
        </w:rPr>
        <w:t>мпании, инвестиции в новую компанию, привязанные к будущему потреблению продукции, вос</w:t>
      </w:r>
      <w:r w:rsidR="00B15B84">
        <w:rPr>
          <w:rFonts w:cs="Times New Roman"/>
          <w:sz w:val="28"/>
          <w:szCs w:val="28"/>
          <w:lang w:val="ru-RU"/>
        </w:rPr>
        <w:t>принимаю</w:t>
      </w:r>
      <w:r w:rsidRPr="005C787E">
        <w:rPr>
          <w:rFonts w:cs="Times New Roman"/>
          <w:sz w:val="28"/>
          <w:szCs w:val="28"/>
          <w:lang w:val="ru-RU"/>
        </w:rPr>
        <w:t xml:space="preserve">тся лучше, нежели традиционные формы инвестиций.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Во-вторых, понимание механизма инвестирования способствует инвестициям без профессиональных посредников, что  ведет к инвестициям в продукты и компании, которые конечный инвестор воспринимает как полезные и ценные. Кроме того, </w:t>
      </w:r>
      <w:proofErr w:type="spellStart"/>
      <w:r w:rsidRPr="005C787E">
        <w:rPr>
          <w:rFonts w:cs="Times New Roman"/>
          <w:sz w:val="28"/>
          <w:szCs w:val="28"/>
          <w:lang w:val="ru-RU"/>
        </w:rPr>
        <w:t>краудфандинг</w:t>
      </w:r>
      <w:proofErr w:type="spellEnd"/>
      <w:r w:rsidRPr="005C787E">
        <w:rPr>
          <w:rFonts w:cs="Times New Roman"/>
          <w:sz w:val="28"/>
          <w:szCs w:val="28"/>
          <w:lang w:val="ru-RU"/>
        </w:rPr>
        <w:t xml:space="preserve"> выполняет и общественную функцию, поскольку сбор сре</w:t>
      </w:r>
      <w:proofErr w:type="gramStart"/>
      <w:r w:rsidRPr="005C787E">
        <w:rPr>
          <w:rFonts w:cs="Times New Roman"/>
          <w:sz w:val="28"/>
          <w:szCs w:val="28"/>
          <w:lang w:val="ru-RU"/>
        </w:rPr>
        <w:t>дств в с</w:t>
      </w:r>
      <w:proofErr w:type="gramEnd"/>
      <w:r w:rsidRPr="005C787E">
        <w:rPr>
          <w:rFonts w:cs="Times New Roman"/>
          <w:sz w:val="28"/>
          <w:szCs w:val="28"/>
          <w:lang w:val="ru-RU"/>
        </w:rPr>
        <w:t xml:space="preserve">истеме </w:t>
      </w:r>
      <w:proofErr w:type="spellStart"/>
      <w:r w:rsidRPr="005C787E">
        <w:rPr>
          <w:rFonts w:cs="Times New Roman"/>
          <w:sz w:val="28"/>
          <w:szCs w:val="28"/>
          <w:lang w:val="ru-RU"/>
        </w:rPr>
        <w:t>краудфандинга</w:t>
      </w:r>
      <w:proofErr w:type="spellEnd"/>
      <w:r w:rsidRPr="005C787E">
        <w:rPr>
          <w:rFonts w:cs="Times New Roman"/>
          <w:sz w:val="28"/>
          <w:szCs w:val="28"/>
          <w:lang w:val="ru-RU"/>
        </w:rPr>
        <w:t xml:space="preserve"> легко организовать и в благотворительных целях.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В третьих, </w:t>
      </w:r>
      <w:proofErr w:type="spellStart"/>
      <w:r w:rsidRPr="005C787E">
        <w:rPr>
          <w:rFonts w:cs="Times New Roman"/>
          <w:sz w:val="28"/>
          <w:szCs w:val="28"/>
          <w:lang w:val="ru-RU"/>
        </w:rPr>
        <w:t>краудфандинг</w:t>
      </w:r>
      <w:proofErr w:type="spellEnd"/>
      <w:r w:rsidRPr="005C787E">
        <w:rPr>
          <w:rFonts w:cs="Times New Roman"/>
          <w:sz w:val="28"/>
          <w:szCs w:val="28"/>
          <w:lang w:val="ru-RU"/>
        </w:rPr>
        <w:t xml:space="preserve"> способствует также и незначительным суммам инвестиций, тем самым привлекая большее количество участников на рынок инвестиций.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lastRenderedPageBreak/>
        <w:t xml:space="preserve">Среди рисков следует выделить новизну института </w:t>
      </w:r>
      <w:proofErr w:type="spellStart"/>
      <w:r w:rsidRPr="005C787E">
        <w:rPr>
          <w:rFonts w:cs="Times New Roman"/>
          <w:sz w:val="28"/>
          <w:szCs w:val="28"/>
          <w:lang w:val="ru-RU"/>
        </w:rPr>
        <w:t>краудфандинга</w:t>
      </w:r>
      <w:proofErr w:type="spellEnd"/>
      <w:r w:rsidRPr="005C787E">
        <w:rPr>
          <w:rFonts w:cs="Times New Roman"/>
          <w:sz w:val="28"/>
          <w:szCs w:val="28"/>
          <w:lang w:val="ru-RU"/>
        </w:rPr>
        <w:t>, а также меньшее количество информации, доступное инвесторам по сравнению с традиционными рынками инвестиций, что может вести к большему числу ошибочных решений об инвестировании.</w:t>
      </w:r>
    </w:p>
    <w:p w:rsidR="00961DD1" w:rsidRPr="005C787E" w:rsidRDefault="00F94B28" w:rsidP="005C787E">
      <w:pPr>
        <w:spacing w:line="240" w:lineRule="auto"/>
        <w:ind w:firstLine="709"/>
        <w:rPr>
          <w:rFonts w:cs="Times New Roman"/>
          <w:b/>
          <w:sz w:val="28"/>
          <w:szCs w:val="28"/>
          <w:lang w:val="ru-RU"/>
        </w:rPr>
      </w:pPr>
      <w:r w:rsidRPr="005C787E">
        <w:rPr>
          <w:rFonts w:cs="Times New Roman"/>
          <w:b/>
          <w:sz w:val="28"/>
          <w:szCs w:val="28"/>
          <w:lang w:val="ru-RU"/>
        </w:rPr>
        <w:t>2.3.6.</w:t>
      </w:r>
      <w:r w:rsidR="005E3CA2" w:rsidRPr="005C787E">
        <w:rPr>
          <w:rFonts w:cs="Times New Roman"/>
          <w:b/>
          <w:sz w:val="28"/>
          <w:szCs w:val="28"/>
          <w:lang w:val="ru-RU"/>
        </w:rPr>
        <w:t xml:space="preserve"> </w:t>
      </w:r>
      <w:r w:rsidR="00961DD1" w:rsidRPr="005C787E">
        <w:rPr>
          <w:rFonts w:cs="Times New Roman"/>
          <w:b/>
          <w:sz w:val="28"/>
          <w:szCs w:val="28"/>
          <w:lang w:val="ru-RU"/>
        </w:rPr>
        <w:t>Дальнейшее развитие организационной поддержки бизнеса: развитие системы «одного окна» для бизнеса</w:t>
      </w:r>
      <w:r w:rsidRPr="005C787E">
        <w:rPr>
          <w:rFonts w:cs="Times New Roman"/>
          <w:b/>
          <w:sz w:val="28"/>
          <w:szCs w:val="28"/>
          <w:lang w:val="ru-RU"/>
        </w:rPr>
        <w:t>.</w:t>
      </w:r>
    </w:p>
    <w:p w:rsidR="005406D6" w:rsidRPr="005C787E" w:rsidRDefault="005E3CA2" w:rsidP="005C787E">
      <w:pPr>
        <w:spacing w:line="240" w:lineRule="auto"/>
        <w:ind w:firstLine="709"/>
        <w:rPr>
          <w:rFonts w:cs="Times New Roman"/>
          <w:sz w:val="28"/>
          <w:szCs w:val="28"/>
          <w:lang w:val="ru-RU"/>
        </w:rPr>
      </w:pPr>
      <w:r w:rsidRPr="005C787E">
        <w:rPr>
          <w:rFonts w:cs="Times New Roman"/>
          <w:sz w:val="28"/>
          <w:szCs w:val="28"/>
          <w:lang w:val="ru-RU"/>
        </w:rPr>
        <w:t xml:space="preserve">Указанная рекомендация также </w:t>
      </w:r>
      <w:r w:rsidR="00961DD1" w:rsidRPr="005C787E">
        <w:rPr>
          <w:rFonts w:cs="Times New Roman"/>
          <w:sz w:val="28"/>
          <w:szCs w:val="28"/>
          <w:lang w:val="ru-RU"/>
        </w:rPr>
        <w:t>связана с дальнейшим развитием организационной поддержки бизнеса</w:t>
      </w:r>
      <w:r w:rsidRPr="005C787E">
        <w:rPr>
          <w:rFonts w:cs="Times New Roman"/>
          <w:sz w:val="28"/>
          <w:szCs w:val="28"/>
          <w:lang w:val="ru-RU"/>
        </w:rPr>
        <w:t xml:space="preserve"> путем создания и развития системы </w:t>
      </w:r>
      <w:r w:rsidR="00961DD1" w:rsidRPr="005C787E">
        <w:rPr>
          <w:rFonts w:cs="Times New Roman"/>
          <w:sz w:val="28"/>
          <w:szCs w:val="28"/>
          <w:lang w:val="ru-RU"/>
        </w:rPr>
        <w:t xml:space="preserve"> «одного окна» для бизнеса. </w:t>
      </w:r>
    </w:p>
    <w:p w:rsidR="005B0FC4"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Наличие подобной системы резко сократит административную  нагрузку на бизнес и позволит ему работать более производительно и, соответственно, увеличить оборот, объем реализуемых товаров и услуг и</w:t>
      </w:r>
      <w:r w:rsidR="005B0FC4" w:rsidRPr="005C787E">
        <w:rPr>
          <w:rFonts w:cs="Times New Roman"/>
          <w:sz w:val="28"/>
          <w:szCs w:val="28"/>
          <w:lang w:val="ru-RU"/>
        </w:rPr>
        <w:t xml:space="preserve"> налоговых выплат.</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Данная рекомендация предназначена тем регионам, где до </w:t>
      </w:r>
      <w:r w:rsidR="005B0FC4" w:rsidRPr="005C787E">
        <w:rPr>
          <w:rFonts w:cs="Times New Roman"/>
          <w:sz w:val="28"/>
          <w:szCs w:val="28"/>
          <w:lang w:val="ru-RU"/>
        </w:rPr>
        <w:t xml:space="preserve">настоящего времени </w:t>
      </w:r>
      <w:r w:rsidRPr="005C787E">
        <w:rPr>
          <w:rFonts w:cs="Times New Roman"/>
          <w:sz w:val="28"/>
          <w:szCs w:val="28"/>
          <w:lang w:val="ru-RU"/>
        </w:rPr>
        <w:t>не реализована система «одного окна» для бизнеса.</w:t>
      </w:r>
    </w:p>
    <w:p w:rsidR="00961DD1" w:rsidRPr="005C787E" w:rsidRDefault="00F94B28" w:rsidP="005C787E">
      <w:pPr>
        <w:spacing w:line="240" w:lineRule="auto"/>
        <w:ind w:firstLine="709"/>
        <w:rPr>
          <w:rFonts w:cs="Times New Roman"/>
          <w:b/>
          <w:sz w:val="28"/>
          <w:szCs w:val="28"/>
          <w:lang w:val="ru-RU"/>
        </w:rPr>
      </w:pPr>
      <w:r w:rsidRPr="005C787E">
        <w:rPr>
          <w:rFonts w:cs="Times New Roman"/>
          <w:b/>
          <w:sz w:val="28"/>
          <w:szCs w:val="28"/>
          <w:lang w:val="ru-RU"/>
        </w:rPr>
        <w:t xml:space="preserve">2.3.7. </w:t>
      </w:r>
      <w:r w:rsidR="005406D6" w:rsidRPr="005C787E">
        <w:rPr>
          <w:rFonts w:cs="Times New Roman"/>
          <w:b/>
          <w:sz w:val="28"/>
          <w:szCs w:val="28"/>
          <w:lang w:val="ru-RU"/>
        </w:rPr>
        <w:t>Р</w:t>
      </w:r>
      <w:r w:rsidR="00961DD1" w:rsidRPr="005C787E">
        <w:rPr>
          <w:rFonts w:cs="Times New Roman"/>
          <w:b/>
          <w:sz w:val="28"/>
          <w:szCs w:val="28"/>
          <w:lang w:val="ru-RU"/>
        </w:rPr>
        <w:t>азвитие информационной и организационной поддержки сельскохозяйственных производителей</w:t>
      </w:r>
      <w:r w:rsidR="00A77207">
        <w:rPr>
          <w:rFonts w:cs="Times New Roman"/>
          <w:b/>
          <w:sz w:val="28"/>
          <w:szCs w:val="28"/>
          <w:lang w:val="ru-RU"/>
        </w:rPr>
        <w:t>.</w:t>
      </w:r>
    </w:p>
    <w:p w:rsidR="00961DD1" w:rsidRPr="005C787E" w:rsidRDefault="005406D6" w:rsidP="005C787E">
      <w:pPr>
        <w:spacing w:line="240" w:lineRule="auto"/>
        <w:ind w:firstLine="709"/>
        <w:rPr>
          <w:rFonts w:cs="Times New Roman"/>
          <w:sz w:val="28"/>
          <w:szCs w:val="28"/>
          <w:lang w:val="ru-RU"/>
        </w:rPr>
      </w:pPr>
      <w:r w:rsidRPr="005C787E">
        <w:rPr>
          <w:rFonts w:cs="Times New Roman"/>
          <w:sz w:val="28"/>
          <w:szCs w:val="28"/>
          <w:lang w:val="ru-RU"/>
        </w:rPr>
        <w:t xml:space="preserve">Рекомендуется </w:t>
      </w:r>
      <w:r w:rsidR="00961DD1" w:rsidRPr="005C787E">
        <w:rPr>
          <w:rFonts w:cs="Times New Roman"/>
          <w:sz w:val="28"/>
          <w:szCs w:val="28"/>
          <w:lang w:val="ru-RU"/>
        </w:rPr>
        <w:t>дальнейшее развитие информационной и организационной поддержки сельскохозяйственных производителей</w:t>
      </w:r>
      <w:r w:rsidR="005B0FC4" w:rsidRPr="005C787E">
        <w:rPr>
          <w:rFonts w:cs="Times New Roman"/>
          <w:sz w:val="28"/>
          <w:szCs w:val="28"/>
          <w:lang w:val="ru-RU"/>
        </w:rPr>
        <w:t xml:space="preserve"> с целью</w:t>
      </w:r>
      <w:r w:rsidR="00961DD1" w:rsidRPr="005C787E">
        <w:rPr>
          <w:rFonts w:cs="Times New Roman"/>
          <w:sz w:val="28"/>
          <w:szCs w:val="28"/>
          <w:lang w:val="ru-RU"/>
        </w:rPr>
        <w:t xml:space="preserve"> дальнейше</w:t>
      </w:r>
      <w:r w:rsidR="005B0FC4" w:rsidRPr="005C787E">
        <w:rPr>
          <w:rFonts w:cs="Times New Roman"/>
          <w:sz w:val="28"/>
          <w:szCs w:val="28"/>
          <w:lang w:val="ru-RU"/>
        </w:rPr>
        <w:t xml:space="preserve">го </w:t>
      </w:r>
      <w:r w:rsidR="00961DD1" w:rsidRPr="005C787E">
        <w:rPr>
          <w:rFonts w:cs="Times New Roman"/>
          <w:sz w:val="28"/>
          <w:szCs w:val="28"/>
          <w:lang w:val="ru-RU"/>
        </w:rPr>
        <w:t>развити</w:t>
      </w:r>
      <w:r w:rsidR="005B0FC4" w:rsidRPr="005C787E">
        <w:rPr>
          <w:rFonts w:cs="Times New Roman"/>
          <w:sz w:val="28"/>
          <w:szCs w:val="28"/>
          <w:lang w:val="ru-RU"/>
        </w:rPr>
        <w:t xml:space="preserve">я </w:t>
      </w:r>
      <w:r w:rsidR="00961DD1" w:rsidRPr="005C787E">
        <w:rPr>
          <w:rFonts w:cs="Times New Roman"/>
          <w:sz w:val="28"/>
          <w:szCs w:val="28"/>
          <w:lang w:val="ru-RU"/>
        </w:rPr>
        <w:t xml:space="preserve"> сельскохозяйственного производства в регионе и  повышени</w:t>
      </w:r>
      <w:r w:rsidR="005B0FC4" w:rsidRPr="005C787E">
        <w:rPr>
          <w:rFonts w:cs="Times New Roman"/>
          <w:sz w:val="28"/>
          <w:szCs w:val="28"/>
          <w:lang w:val="ru-RU"/>
        </w:rPr>
        <w:t>я</w:t>
      </w:r>
      <w:r w:rsidR="00961DD1" w:rsidRPr="005C787E">
        <w:rPr>
          <w:rFonts w:cs="Times New Roman"/>
          <w:sz w:val="28"/>
          <w:szCs w:val="28"/>
          <w:lang w:val="ru-RU"/>
        </w:rPr>
        <w:t xml:space="preserve"> его эффективности. </w:t>
      </w:r>
    </w:p>
    <w:p w:rsidR="00F94B28"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 xml:space="preserve">Одним из направлений работы является расширение разъяснительной работы среди владельцев личных подсобных хозяйств по переводу в статус крестьянско-фермерских хозяйств, что позволит им получать </w:t>
      </w:r>
      <w:r w:rsidR="005B0FC4" w:rsidRPr="005C787E">
        <w:rPr>
          <w:rFonts w:cs="Times New Roman"/>
          <w:sz w:val="28"/>
          <w:szCs w:val="28"/>
          <w:lang w:val="ru-RU"/>
        </w:rPr>
        <w:t xml:space="preserve">соответствующие виды </w:t>
      </w:r>
      <w:r w:rsidRPr="005C787E">
        <w:rPr>
          <w:rFonts w:cs="Times New Roman"/>
          <w:sz w:val="28"/>
          <w:szCs w:val="28"/>
          <w:lang w:val="ru-RU"/>
        </w:rPr>
        <w:t xml:space="preserve">государственной поддержки и повысить эффективность работы. </w:t>
      </w:r>
    </w:p>
    <w:p w:rsidR="00961DD1"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Другим направлением работы является оказание помощи в организации и в создании возможностей для функционирования кооперативов, объединяющих индивидуальные крестьянско-фермерские и личные подсобные хозяйства, с целью облегчения их работы и сбыта продукции, а также организация обмена опытом работы сельхозпроизводителей и сельскохозяйственных кооперативов с другими регионами страны.</w:t>
      </w:r>
    </w:p>
    <w:p w:rsidR="00961DD1" w:rsidRPr="005C787E" w:rsidRDefault="00F94B28" w:rsidP="005C787E">
      <w:pPr>
        <w:spacing w:line="240" w:lineRule="auto"/>
        <w:ind w:firstLine="709"/>
        <w:rPr>
          <w:rFonts w:cs="Times New Roman"/>
          <w:b/>
          <w:sz w:val="28"/>
          <w:szCs w:val="28"/>
          <w:lang w:val="ru-RU"/>
        </w:rPr>
      </w:pPr>
      <w:r w:rsidRPr="005C787E">
        <w:rPr>
          <w:rFonts w:cs="Times New Roman"/>
          <w:b/>
          <w:sz w:val="28"/>
          <w:szCs w:val="28"/>
          <w:lang w:val="ru-RU"/>
        </w:rPr>
        <w:t xml:space="preserve">2.3.8. </w:t>
      </w:r>
      <w:r w:rsidR="002F0FF2">
        <w:rPr>
          <w:rFonts w:cs="Times New Roman"/>
          <w:b/>
          <w:sz w:val="28"/>
          <w:szCs w:val="28"/>
          <w:lang w:val="ru-RU"/>
        </w:rPr>
        <w:t xml:space="preserve">Оказание </w:t>
      </w:r>
      <w:r w:rsidR="00961DD1" w:rsidRPr="005C787E">
        <w:rPr>
          <w:rFonts w:cs="Times New Roman"/>
          <w:b/>
          <w:sz w:val="28"/>
          <w:szCs w:val="28"/>
          <w:lang w:val="ru-RU"/>
        </w:rPr>
        <w:t>технической поддержки сельскохозяйственных производителей: дальнейшее развитие системы лизинга сельскохозяйственной техники</w:t>
      </w:r>
      <w:r w:rsidRPr="005C787E">
        <w:rPr>
          <w:rFonts w:cs="Times New Roman"/>
          <w:b/>
          <w:sz w:val="28"/>
          <w:szCs w:val="28"/>
          <w:lang w:val="ru-RU"/>
        </w:rPr>
        <w:t>.</w:t>
      </w:r>
    </w:p>
    <w:p w:rsidR="00F94B28" w:rsidRPr="005C787E" w:rsidRDefault="005406D6" w:rsidP="005C787E">
      <w:pPr>
        <w:spacing w:line="240" w:lineRule="auto"/>
        <w:ind w:firstLine="709"/>
        <w:rPr>
          <w:rFonts w:cs="Times New Roman"/>
          <w:sz w:val="28"/>
          <w:szCs w:val="28"/>
          <w:lang w:val="ru-RU"/>
        </w:rPr>
      </w:pPr>
      <w:r w:rsidRPr="005C787E">
        <w:rPr>
          <w:rFonts w:cs="Times New Roman"/>
          <w:sz w:val="28"/>
          <w:szCs w:val="28"/>
          <w:lang w:val="ru-RU"/>
        </w:rPr>
        <w:t xml:space="preserve">Отдельным </w:t>
      </w:r>
      <w:r w:rsidR="00961DD1" w:rsidRPr="005C787E">
        <w:rPr>
          <w:rFonts w:cs="Times New Roman"/>
          <w:sz w:val="28"/>
          <w:szCs w:val="28"/>
          <w:lang w:val="ru-RU"/>
        </w:rPr>
        <w:t xml:space="preserve">регионам рекомендуется </w:t>
      </w:r>
      <w:r w:rsidR="002F0FF2">
        <w:rPr>
          <w:rFonts w:cs="Times New Roman"/>
          <w:sz w:val="28"/>
          <w:szCs w:val="28"/>
          <w:lang w:val="ru-RU"/>
        </w:rPr>
        <w:t xml:space="preserve">оказывать </w:t>
      </w:r>
      <w:r w:rsidR="00961DD1" w:rsidRPr="005C787E">
        <w:rPr>
          <w:rFonts w:cs="Times New Roman"/>
          <w:sz w:val="28"/>
          <w:szCs w:val="28"/>
          <w:lang w:val="ru-RU"/>
        </w:rPr>
        <w:t xml:space="preserve">техническую поддержку сельскохозяйственных производителей в форме дальнейшего развития системы лизинга сельскохозяйственной техники. </w:t>
      </w:r>
    </w:p>
    <w:p w:rsidR="00961DD1" w:rsidRPr="005C787E" w:rsidRDefault="005B0FC4" w:rsidP="005C787E">
      <w:pPr>
        <w:spacing w:line="240" w:lineRule="auto"/>
        <w:ind w:firstLine="709"/>
        <w:rPr>
          <w:rFonts w:cs="Times New Roman"/>
          <w:sz w:val="28"/>
          <w:szCs w:val="28"/>
          <w:lang w:val="ru-RU"/>
        </w:rPr>
      </w:pPr>
      <w:r w:rsidRPr="005C787E">
        <w:rPr>
          <w:rFonts w:cs="Times New Roman"/>
          <w:sz w:val="28"/>
          <w:szCs w:val="28"/>
          <w:lang w:val="ru-RU"/>
        </w:rPr>
        <w:t xml:space="preserve">Имеющиеся в таких регионах </w:t>
      </w:r>
      <w:r w:rsidR="00961DD1" w:rsidRPr="005C787E">
        <w:rPr>
          <w:rFonts w:cs="Times New Roman"/>
          <w:sz w:val="28"/>
          <w:szCs w:val="28"/>
          <w:lang w:val="ru-RU"/>
        </w:rPr>
        <w:t>объемы лизинга сельхозтехники, а также других сельскохозяйственных активов (например, племенного скота) представляются недостаточными</w:t>
      </w:r>
      <w:r w:rsidRPr="005C787E">
        <w:rPr>
          <w:rFonts w:cs="Times New Roman"/>
          <w:sz w:val="28"/>
          <w:szCs w:val="28"/>
          <w:lang w:val="ru-RU"/>
        </w:rPr>
        <w:t xml:space="preserve">, в </w:t>
      </w:r>
      <w:proofErr w:type="gramStart"/>
      <w:r w:rsidRPr="005C787E">
        <w:rPr>
          <w:rFonts w:cs="Times New Roman"/>
          <w:sz w:val="28"/>
          <w:szCs w:val="28"/>
          <w:lang w:val="ru-RU"/>
        </w:rPr>
        <w:t>связи</w:t>
      </w:r>
      <w:proofErr w:type="gramEnd"/>
      <w:r w:rsidRPr="005C787E">
        <w:rPr>
          <w:rFonts w:cs="Times New Roman"/>
          <w:sz w:val="28"/>
          <w:szCs w:val="28"/>
          <w:lang w:val="ru-RU"/>
        </w:rPr>
        <w:t xml:space="preserve"> с чем </w:t>
      </w:r>
      <w:r w:rsidR="00961DD1" w:rsidRPr="005C787E">
        <w:rPr>
          <w:rFonts w:cs="Times New Roman"/>
          <w:sz w:val="28"/>
          <w:szCs w:val="28"/>
          <w:lang w:val="ru-RU"/>
        </w:rPr>
        <w:t xml:space="preserve">рекомендуется организовать рабочую группу </w:t>
      </w:r>
      <w:r w:rsidR="00E87516">
        <w:rPr>
          <w:rFonts w:cs="Times New Roman"/>
          <w:sz w:val="28"/>
          <w:szCs w:val="28"/>
          <w:lang w:val="ru-RU"/>
        </w:rPr>
        <w:t xml:space="preserve">на уровне субъекта Российской Федерации </w:t>
      </w:r>
      <w:r w:rsidR="00961DD1" w:rsidRPr="005C787E">
        <w:rPr>
          <w:rFonts w:cs="Times New Roman"/>
          <w:sz w:val="28"/>
          <w:szCs w:val="28"/>
          <w:lang w:val="ru-RU"/>
        </w:rPr>
        <w:t>с целью выявления причин, препятствующих массовому внедрению лизинга сельскохозяйственной техники и других сельскохозяйственных активов.</w:t>
      </w:r>
    </w:p>
    <w:p w:rsidR="00961DD1" w:rsidRPr="005C787E" w:rsidRDefault="00F94B28" w:rsidP="005C787E">
      <w:pPr>
        <w:spacing w:line="240" w:lineRule="auto"/>
        <w:ind w:firstLine="709"/>
        <w:rPr>
          <w:rFonts w:cs="Times New Roman"/>
          <w:b/>
          <w:sz w:val="28"/>
          <w:szCs w:val="28"/>
          <w:lang w:val="ru-RU"/>
        </w:rPr>
      </w:pPr>
      <w:r w:rsidRPr="005C787E">
        <w:rPr>
          <w:rFonts w:cs="Times New Roman"/>
          <w:b/>
          <w:sz w:val="28"/>
          <w:szCs w:val="28"/>
          <w:lang w:val="ru-RU"/>
        </w:rPr>
        <w:lastRenderedPageBreak/>
        <w:t xml:space="preserve">2.3.9. </w:t>
      </w:r>
      <w:r w:rsidR="00961DD1" w:rsidRPr="005C787E">
        <w:rPr>
          <w:rFonts w:cs="Times New Roman"/>
          <w:b/>
          <w:sz w:val="28"/>
          <w:szCs w:val="28"/>
          <w:lang w:val="ru-RU"/>
        </w:rPr>
        <w:t>Активизация работы по расширению рынков сбыта продукции,</w:t>
      </w:r>
      <w:r w:rsidRPr="005C787E">
        <w:rPr>
          <w:rFonts w:cs="Times New Roman"/>
          <w:b/>
          <w:sz w:val="28"/>
          <w:szCs w:val="28"/>
          <w:lang w:val="ru-RU"/>
        </w:rPr>
        <w:t xml:space="preserve"> </w:t>
      </w:r>
      <w:r w:rsidR="00961DD1" w:rsidRPr="005C787E">
        <w:rPr>
          <w:rFonts w:cs="Times New Roman"/>
          <w:b/>
          <w:sz w:val="28"/>
          <w:szCs w:val="28"/>
          <w:lang w:val="ru-RU"/>
        </w:rPr>
        <w:t>произведенной в субъекте Российской Федерации</w:t>
      </w:r>
      <w:r w:rsidRPr="005C787E">
        <w:rPr>
          <w:rFonts w:cs="Times New Roman"/>
          <w:b/>
          <w:sz w:val="28"/>
          <w:szCs w:val="28"/>
          <w:lang w:val="ru-RU"/>
        </w:rPr>
        <w:t>.</w:t>
      </w:r>
    </w:p>
    <w:p w:rsidR="00D76379" w:rsidRPr="005C787E" w:rsidRDefault="00961DD1" w:rsidP="005C787E">
      <w:pPr>
        <w:spacing w:line="240" w:lineRule="auto"/>
        <w:ind w:firstLine="709"/>
        <w:rPr>
          <w:rFonts w:cs="Times New Roman"/>
          <w:sz w:val="28"/>
          <w:szCs w:val="28"/>
          <w:lang w:val="ru-RU"/>
        </w:rPr>
      </w:pPr>
      <w:r w:rsidRPr="005C787E">
        <w:rPr>
          <w:rFonts w:cs="Times New Roman"/>
          <w:sz w:val="28"/>
          <w:szCs w:val="28"/>
          <w:lang w:val="ru-RU"/>
        </w:rPr>
        <w:t>Рекомендуется активизировать работу по расширению рынков сбыта продукции, произведенной в </w:t>
      </w:r>
      <w:r w:rsidR="00D76379" w:rsidRPr="005C787E">
        <w:rPr>
          <w:rFonts w:cs="Times New Roman"/>
          <w:sz w:val="28"/>
          <w:szCs w:val="28"/>
          <w:lang w:val="ru-RU"/>
        </w:rPr>
        <w:t xml:space="preserve"> отдельных </w:t>
      </w:r>
      <w:r w:rsidRPr="005C787E">
        <w:rPr>
          <w:rFonts w:cs="Times New Roman"/>
          <w:sz w:val="28"/>
          <w:szCs w:val="28"/>
          <w:lang w:val="ru-RU"/>
        </w:rPr>
        <w:t xml:space="preserve"> регион</w:t>
      </w:r>
      <w:r w:rsidR="00D76379" w:rsidRPr="005C787E">
        <w:rPr>
          <w:rFonts w:cs="Times New Roman"/>
          <w:sz w:val="28"/>
          <w:szCs w:val="28"/>
          <w:lang w:val="ru-RU"/>
        </w:rPr>
        <w:t>ах.</w:t>
      </w:r>
    </w:p>
    <w:p w:rsidR="00961DD1" w:rsidRDefault="00961DD1" w:rsidP="005C787E">
      <w:pPr>
        <w:spacing w:line="240" w:lineRule="auto"/>
        <w:ind w:firstLine="709"/>
        <w:rPr>
          <w:rFonts w:cs="Times New Roman"/>
          <w:sz w:val="28"/>
          <w:szCs w:val="28"/>
          <w:lang w:val="ru-RU"/>
        </w:rPr>
      </w:pPr>
      <w:r w:rsidRPr="005C787E">
        <w:rPr>
          <w:rFonts w:cs="Times New Roman"/>
          <w:sz w:val="28"/>
          <w:szCs w:val="28"/>
          <w:lang w:val="ru-RU"/>
        </w:rPr>
        <w:t>К </w:t>
      </w:r>
      <w:r w:rsidR="00D61DC0" w:rsidRPr="005C787E">
        <w:rPr>
          <w:rFonts w:cs="Times New Roman"/>
          <w:sz w:val="28"/>
          <w:szCs w:val="28"/>
          <w:lang w:val="ru-RU"/>
        </w:rPr>
        <w:t xml:space="preserve">указанной </w:t>
      </w:r>
      <w:r w:rsidRPr="005C787E">
        <w:rPr>
          <w:rFonts w:cs="Times New Roman"/>
          <w:sz w:val="28"/>
          <w:szCs w:val="28"/>
          <w:lang w:val="ru-RU"/>
        </w:rPr>
        <w:t xml:space="preserve">работе следует привлекать представителей </w:t>
      </w:r>
      <w:r w:rsidR="00D76379" w:rsidRPr="005C787E">
        <w:rPr>
          <w:rFonts w:cs="Times New Roman"/>
          <w:sz w:val="28"/>
          <w:szCs w:val="28"/>
          <w:lang w:val="ru-RU"/>
        </w:rPr>
        <w:t>орган</w:t>
      </w:r>
      <w:r w:rsidR="00D61DC0" w:rsidRPr="005C787E">
        <w:rPr>
          <w:rFonts w:cs="Times New Roman"/>
          <w:sz w:val="28"/>
          <w:szCs w:val="28"/>
          <w:lang w:val="ru-RU"/>
        </w:rPr>
        <w:t xml:space="preserve">ов </w:t>
      </w:r>
      <w:r w:rsidR="00D76379" w:rsidRPr="005C787E">
        <w:rPr>
          <w:rFonts w:cs="Times New Roman"/>
          <w:sz w:val="28"/>
          <w:szCs w:val="28"/>
          <w:lang w:val="ru-RU"/>
        </w:rPr>
        <w:t>исполнительной власти  субъекта Российской Федерации</w:t>
      </w:r>
      <w:r w:rsidR="00D61DC0" w:rsidRPr="005C787E">
        <w:rPr>
          <w:rFonts w:cs="Times New Roman"/>
          <w:sz w:val="28"/>
          <w:szCs w:val="28"/>
          <w:lang w:val="ru-RU"/>
        </w:rPr>
        <w:t xml:space="preserve"> с целью выработки </w:t>
      </w:r>
      <w:r w:rsidRPr="005C787E">
        <w:rPr>
          <w:rFonts w:cs="Times New Roman"/>
          <w:sz w:val="28"/>
          <w:szCs w:val="28"/>
          <w:lang w:val="ru-RU"/>
        </w:rPr>
        <w:t>мер, направленны</w:t>
      </w:r>
      <w:r w:rsidR="00D61DC0" w:rsidRPr="005C787E">
        <w:rPr>
          <w:rFonts w:cs="Times New Roman"/>
          <w:sz w:val="28"/>
          <w:szCs w:val="28"/>
          <w:lang w:val="ru-RU"/>
        </w:rPr>
        <w:t>х</w:t>
      </w:r>
      <w:r w:rsidRPr="005C787E">
        <w:rPr>
          <w:rFonts w:cs="Times New Roman"/>
          <w:sz w:val="28"/>
          <w:szCs w:val="28"/>
          <w:lang w:val="ru-RU"/>
        </w:rPr>
        <w:t xml:space="preserve"> на популяризацию продукции субъектов малого и среднего предпринимательства региона на других региональных рынках, а также на поиск новых рынков сбыта, например, в крупных </w:t>
      </w:r>
      <w:r w:rsidR="00153381" w:rsidRPr="005C787E">
        <w:rPr>
          <w:rFonts w:cs="Times New Roman"/>
          <w:sz w:val="28"/>
          <w:szCs w:val="28"/>
          <w:lang w:val="ru-RU"/>
        </w:rPr>
        <w:t xml:space="preserve">административных </w:t>
      </w:r>
      <w:r w:rsidRPr="005C787E">
        <w:rPr>
          <w:rFonts w:cs="Times New Roman"/>
          <w:sz w:val="28"/>
          <w:szCs w:val="28"/>
          <w:lang w:val="ru-RU"/>
        </w:rPr>
        <w:t>центрах страны.</w:t>
      </w:r>
    </w:p>
    <w:p w:rsidR="0096496F" w:rsidRPr="005C787E" w:rsidRDefault="006B0109" w:rsidP="005C787E">
      <w:pPr>
        <w:pStyle w:val="2"/>
        <w:tabs>
          <w:tab w:val="left" w:pos="426"/>
        </w:tabs>
        <w:spacing w:before="0" w:line="240" w:lineRule="auto"/>
        <w:ind w:firstLine="709"/>
        <w:rPr>
          <w:rFonts w:ascii="Times New Roman" w:hAnsi="Times New Roman" w:cs="Times New Roman"/>
          <w:color w:val="auto"/>
          <w:sz w:val="28"/>
          <w:szCs w:val="28"/>
          <w:lang w:val="ru-RU"/>
        </w:rPr>
      </w:pPr>
      <w:bookmarkStart w:id="8" w:name="_Toc499124719"/>
      <w:r w:rsidRPr="005C787E">
        <w:rPr>
          <w:rFonts w:ascii="Times New Roman" w:hAnsi="Times New Roman" w:cs="Times New Roman"/>
          <w:color w:val="auto"/>
          <w:sz w:val="28"/>
          <w:szCs w:val="28"/>
          <w:lang w:val="ru-RU"/>
        </w:rPr>
        <w:t>2</w:t>
      </w:r>
      <w:r w:rsidR="00961DD1" w:rsidRPr="005C787E">
        <w:rPr>
          <w:rFonts w:ascii="Times New Roman" w:hAnsi="Times New Roman" w:cs="Times New Roman"/>
          <w:color w:val="auto"/>
          <w:sz w:val="28"/>
          <w:szCs w:val="28"/>
          <w:lang w:val="ru-RU"/>
        </w:rPr>
        <w:t>.4</w:t>
      </w:r>
      <w:r w:rsidR="00D61DC0" w:rsidRPr="005C787E">
        <w:rPr>
          <w:rFonts w:ascii="Times New Roman" w:hAnsi="Times New Roman" w:cs="Times New Roman"/>
          <w:color w:val="auto"/>
          <w:sz w:val="28"/>
          <w:szCs w:val="28"/>
          <w:lang w:val="ru-RU"/>
        </w:rPr>
        <w:t>.</w:t>
      </w:r>
      <w:r w:rsidR="00961DD1" w:rsidRPr="005C787E">
        <w:rPr>
          <w:rFonts w:ascii="Times New Roman" w:hAnsi="Times New Roman" w:cs="Times New Roman"/>
          <w:color w:val="auto"/>
          <w:sz w:val="28"/>
          <w:szCs w:val="28"/>
          <w:lang w:val="ru-RU"/>
        </w:rPr>
        <w:t xml:space="preserve"> Рекомендации по </w:t>
      </w:r>
      <w:r w:rsidR="0096496F" w:rsidRPr="005C787E">
        <w:rPr>
          <w:rFonts w:ascii="Times New Roman" w:hAnsi="Times New Roman" w:cs="Times New Roman"/>
          <w:color w:val="auto"/>
          <w:sz w:val="28"/>
          <w:szCs w:val="28"/>
          <w:lang w:val="ru-RU"/>
        </w:rPr>
        <w:t xml:space="preserve">стимулированию роста </w:t>
      </w:r>
      <w:r w:rsidR="00F94B28" w:rsidRPr="005C787E">
        <w:rPr>
          <w:rFonts w:ascii="Times New Roman" w:hAnsi="Times New Roman" w:cs="Times New Roman"/>
          <w:color w:val="auto"/>
          <w:sz w:val="28"/>
          <w:szCs w:val="28"/>
          <w:lang w:val="ru-RU"/>
        </w:rPr>
        <w:t xml:space="preserve">налогового </w:t>
      </w:r>
      <w:r w:rsidR="003E1979" w:rsidRPr="005C787E">
        <w:rPr>
          <w:rFonts w:ascii="Times New Roman" w:hAnsi="Times New Roman" w:cs="Times New Roman"/>
          <w:color w:val="auto"/>
          <w:sz w:val="28"/>
          <w:szCs w:val="28"/>
          <w:lang w:val="ru-RU"/>
        </w:rPr>
        <w:t xml:space="preserve">и экономического потенциалов </w:t>
      </w:r>
      <w:r w:rsidR="0096496F" w:rsidRPr="005C787E">
        <w:rPr>
          <w:rFonts w:ascii="Times New Roman" w:hAnsi="Times New Roman" w:cs="Times New Roman"/>
          <w:color w:val="auto"/>
          <w:sz w:val="28"/>
          <w:szCs w:val="28"/>
          <w:lang w:val="ru-RU"/>
        </w:rPr>
        <w:t xml:space="preserve">посредством </w:t>
      </w:r>
      <w:r w:rsidR="00961DD1" w:rsidRPr="005C787E">
        <w:rPr>
          <w:rFonts w:ascii="Times New Roman" w:hAnsi="Times New Roman" w:cs="Times New Roman"/>
          <w:color w:val="auto"/>
          <w:sz w:val="28"/>
          <w:szCs w:val="28"/>
          <w:lang w:val="ru-RU"/>
        </w:rPr>
        <w:t>совершенствовани</w:t>
      </w:r>
      <w:r w:rsidR="0096496F" w:rsidRPr="005C787E">
        <w:rPr>
          <w:rFonts w:ascii="Times New Roman" w:hAnsi="Times New Roman" w:cs="Times New Roman"/>
          <w:color w:val="auto"/>
          <w:sz w:val="28"/>
          <w:szCs w:val="28"/>
          <w:lang w:val="ru-RU"/>
        </w:rPr>
        <w:t>я</w:t>
      </w:r>
      <w:r w:rsidR="00961DD1" w:rsidRPr="005C787E">
        <w:rPr>
          <w:rFonts w:ascii="Times New Roman" w:hAnsi="Times New Roman" w:cs="Times New Roman"/>
          <w:color w:val="auto"/>
          <w:sz w:val="28"/>
          <w:szCs w:val="28"/>
          <w:lang w:val="ru-RU"/>
        </w:rPr>
        <w:t xml:space="preserve"> подходов к межбюджетному регулированию на региональном уровн</w:t>
      </w:r>
      <w:r w:rsidR="00C34919" w:rsidRPr="005C787E">
        <w:rPr>
          <w:rFonts w:ascii="Times New Roman" w:hAnsi="Times New Roman" w:cs="Times New Roman"/>
          <w:color w:val="auto"/>
          <w:sz w:val="28"/>
          <w:szCs w:val="28"/>
          <w:lang w:val="ru-RU"/>
        </w:rPr>
        <w:t>е</w:t>
      </w:r>
      <w:r w:rsidR="0096496F" w:rsidRPr="005C787E">
        <w:rPr>
          <w:rFonts w:ascii="Times New Roman" w:hAnsi="Times New Roman" w:cs="Times New Roman"/>
          <w:color w:val="auto"/>
          <w:sz w:val="28"/>
          <w:szCs w:val="28"/>
          <w:lang w:val="ru-RU"/>
        </w:rPr>
        <w:t>.</w:t>
      </w:r>
    </w:p>
    <w:p w:rsidR="003E1979" w:rsidRPr="006836E4" w:rsidRDefault="003E1979" w:rsidP="006836E4">
      <w:pPr>
        <w:pStyle w:val="2"/>
        <w:tabs>
          <w:tab w:val="left" w:pos="426"/>
        </w:tabs>
        <w:spacing w:before="0" w:line="240" w:lineRule="auto"/>
        <w:ind w:firstLine="709"/>
        <w:rPr>
          <w:rFonts w:ascii="Times New Roman" w:hAnsi="Times New Roman" w:cs="Times New Roman"/>
          <w:b w:val="0"/>
          <w:color w:val="auto"/>
          <w:sz w:val="28"/>
          <w:szCs w:val="28"/>
          <w:lang w:val="ru-RU"/>
        </w:rPr>
      </w:pPr>
      <w:proofErr w:type="gramStart"/>
      <w:r w:rsidRPr="005C787E">
        <w:rPr>
          <w:rFonts w:ascii="Times New Roman" w:hAnsi="Times New Roman" w:cs="Times New Roman"/>
          <w:b w:val="0"/>
          <w:color w:val="auto"/>
          <w:sz w:val="28"/>
          <w:szCs w:val="28"/>
          <w:lang w:val="ru-RU"/>
        </w:rPr>
        <w:t>В целях стимулирования роста налогового</w:t>
      </w:r>
      <w:r w:rsidR="00C34919" w:rsidRPr="005C787E">
        <w:rPr>
          <w:rFonts w:ascii="Times New Roman" w:hAnsi="Times New Roman" w:cs="Times New Roman"/>
          <w:b w:val="0"/>
          <w:color w:val="auto"/>
          <w:sz w:val="28"/>
          <w:szCs w:val="28"/>
          <w:lang w:val="ru-RU"/>
        </w:rPr>
        <w:t xml:space="preserve"> и экономического потенциалов </w:t>
      </w:r>
      <w:r w:rsidRPr="005C787E">
        <w:rPr>
          <w:rFonts w:ascii="Times New Roman" w:hAnsi="Times New Roman" w:cs="Times New Roman"/>
          <w:b w:val="0"/>
          <w:color w:val="auto"/>
          <w:sz w:val="28"/>
          <w:szCs w:val="28"/>
          <w:lang w:val="ru-RU"/>
        </w:rPr>
        <w:t>посредством совершенствования подходов к межбюджетному регулированию на региональном и муниципальном уровнях</w:t>
      </w:r>
      <w:r w:rsidR="00C34919" w:rsidRPr="005C787E">
        <w:rPr>
          <w:rFonts w:ascii="Times New Roman" w:hAnsi="Times New Roman" w:cs="Times New Roman"/>
          <w:b w:val="0"/>
          <w:color w:val="auto"/>
          <w:sz w:val="28"/>
          <w:szCs w:val="28"/>
          <w:lang w:val="ru-RU"/>
        </w:rPr>
        <w:t xml:space="preserve"> о</w:t>
      </w:r>
      <w:r w:rsidRPr="005C787E">
        <w:rPr>
          <w:rFonts w:ascii="Times New Roman" w:hAnsi="Times New Roman" w:cs="Times New Roman"/>
          <w:b w:val="0"/>
          <w:color w:val="auto"/>
          <w:sz w:val="28"/>
          <w:szCs w:val="28"/>
          <w:lang w:val="ru-RU"/>
        </w:rPr>
        <w:t>рганам исполнительной власти  субъектов Рос</w:t>
      </w:r>
      <w:r w:rsidR="006836E4">
        <w:rPr>
          <w:rFonts w:ascii="Times New Roman" w:hAnsi="Times New Roman" w:cs="Times New Roman"/>
          <w:b w:val="0"/>
          <w:color w:val="auto"/>
          <w:sz w:val="28"/>
          <w:szCs w:val="28"/>
          <w:lang w:val="ru-RU"/>
        </w:rPr>
        <w:t xml:space="preserve">сийской Федерации </w:t>
      </w:r>
      <w:r w:rsidR="006836E4" w:rsidRPr="006836E4">
        <w:rPr>
          <w:rFonts w:ascii="Times New Roman" w:hAnsi="Times New Roman" w:cs="Times New Roman"/>
          <w:b w:val="0"/>
          <w:color w:val="auto"/>
          <w:sz w:val="28"/>
          <w:szCs w:val="28"/>
          <w:lang w:val="ru-RU"/>
        </w:rPr>
        <w:t xml:space="preserve">рекомендуется </w:t>
      </w:r>
      <w:r w:rsidRPr="006836E4">
        <w:rPr>
          <w:rFonts w:ascii="Times New Roman" w:hAnsi="Times New Roman" w:cs="Times New Roman"/>
          <w:b w:val="0"/>
          <w:color w:val="auto"/>
          <w:sz w:val="28"/>
          <w:szCs w:val="28"/>
          <w:lang w:val="ru-RU"/>
        </w:rPr>
        <w:t xml:space="preserve"> повысить качество организации межбюджетных отношений на региональном и муниципальном уровнях, в том числе путем:</w:t>
      </w:r>
      <w:proofErr w:type="gramEnd"/>
    </w:p>
    <w:p w:rsidR="003E1979" w:rsidRPr="005C787E" w:rsidRDefault="003E1979" w:rsidP="005C787E">
      <w:pPr>
        <w:spacing w:line="240" w:lineRule="auto"/>
        <w:ind w:firstLine="709"/>
        <w:rPr>
          <w:rFonts w:cs="Times New Roman"/>
          <w:sz w:val="28"/>
          <w:szCs w:val="28"/>
          <w:lang w:val="ru-RU"/>
        </w:rPr>
      </w:pPr>
      <w:r w:rsidRPr="005C787E">
        <w:rPr>
          <w:rFonts w:cs="Times New Roman"/>
          <w:sz w:val="28"/>
          <w:szCs w:val="28"/>
          <w:lang w:val="ru-RU"/>
        </w:rPr>
        <w:t>принятия мер по стимулированию органов местного самоуправления к наращиванию налогового (экономического) потенциала муниципальных образований;</w:t>
      </w:r>
    </w:p>
    <w:p w:rsidR="003E1979" w:rsidRPr="005C787E" w:rsidRDefault="003E1979" w:rsidP="005C787E">
      <w:pPr>
        <w:spacing w:line="240" w:lineRule="auto"/>
        <w:ind w:firstLine="709"/>
        <w:rPr>
          <w:rFonts w:cs="Times New Roman"/>
          <w:sz w:val="28"/>
          <w:szCs w:val="28"/>
          <w:lang w:val="ru-RU"/>
        </w:rPr>
      </w:pPr>
      <w:r w:rsidRPr="005C787E">
        <w:rPr>
          <w:rFonts w:cs="Times New Roman"/>
          <w:sz w:val="28"/>
          <w:szCs w:val="28"/>
          <w:lang w:val="ru-RU"/>
        </w:rPr>
        <w:t>расширения перечня предоставляемых местным бюджетам налоговых доходов по единым нормативам отчислений;</w:t>
      </w:r>
    </w:p>
    <w:p w:rsidR="003E1979" w:rsidRPr="005C787E" w:rsidRDefault="003E1979" w:rsidP="005C787E">
      <w:pPr>
        <w:autoSpaceDE w:val="0"/>
        <w:autoSpaceDN w:val="0"/>
        <w:adjustRightInd w:val="0"/>
        <w:spacing w:line="240" w:lineRule="auto"/>
        <w:ind w:firstLine="709"/>
        <w:rPr>
          <w:rFonts w:cs="Times New Roman"/>
          <w:sz w:val="28"/>
          <w:szCs w:val="28"/>
          <w:lang w:val="ru-RU"/>
        </w:rPr>
      </w:pPr>
      <w:r w:rsidRPr="005C787E">
        <w:rPr>
          <w:rFonts w:cs="Times New Roman"/>
          <w:sz w:val="28"/>
          <w:szCs w:val="28"/>
          <w:lang w:val="ru-RU"/>
        </w:rPr>
        <w:t>применения механизма полного или частичного замещения дотации на выравнивание бюджетной обеспеченности муниципальных образований дополнительными нормативами отчислений в местные бюджеты от НДФЛ;</w:t>
      </w:r>
    </w:p>
    <w:p w:rsidR="003E1979" w:rsidRPr="005C787E" w:rsidRDefault="003E1979" w:rsidP="005C787E">
      <w:pPr>
        <w:spacing w:line="240" w:lineRule="auto"/>
        <w:ind w:firstLine="709"/>
        <w:rPr>
          <w:rFonts w:cs="Times New Roman"/>
          <w:sz w:val="28"/>
          <w:szCs w:val="28"/>
          <w:lang w:val="ru-RU"/>
        </w:rPr>
      </w:pPr>
      <w:r w:rsidRPr="005C787E">
        <w:rPr>
          <w:rFonts w:cs="Times New Roman"/>
          <w:sz w:val="28"/>
          <w:szCs w:val="28"/>
          <w:lang w:val="ru-RU"/>
        </w:rPr>
        <w:t xml:space="preserve">соблюдения установленных Бюджетным кодексом </w:t>
      </w:r>
      <w:r w:rsidR="006836E4">
        <w:rPr>
          <w:rFonts w:cs="Times New Roman"/>
          <w:sz w:val="28"/>
          <w:szCs w:val="28"/>
          <w:lang w:val="ru-RU"/>
        </w:rPr>
        <w:t xml:space="preserve">Российской Федерации (далее – Бюджетный кодекс) </w:t>
      </w:r>
      <w:r w:rsidRPr="005C787E">
        <w:rPr>
          <w:rFonts w:cs="Times New Roman"/>
          <w:sz w:val="28"/>
          <w:szCs w:val="28"/>
          <w:lang w:val="ru-RU"/>
        </w:rPr>
        <w:t>требований к формированию региональных фондов финансовой поддержки муниципальных образований и предоставлению дотаций на выравнивание бюджетной обеспеченности муниципальных образований;</w:t>
      </w:r>
    </w:p>
    <w:p w:rsidR="003E1979" w:rsidRDefault="003E1979" w:rsidP="005C787E">
      <w:pPr>
        <w:spacing w:line="240" w:lineRule="auto"/>
        <w:ind w:firstLine="709"/>
        <w:rPr>
          <w:rFonts w:cs="Times New Roman"/>
          <w:sz w:val="28"/>
          <w:szCs w:val="28"/>
          <w:lang w:val="ru-RU"/>
        </w:rPr>
      </w:pPr>
      <w:r w:rsidRPr="005C787E">
        <w:rPr>
          <w:rFonts w:cs="Times New Roman"/>
          <w:sz w:val="28"/>
          <w:szCs w:val="28"/>
          <w:lang w:val="ru-RU"/>
        </w:rPr>
        <w:t>повышения эффективности выравнивания бюджетной обеспеченности муниципальных образований, направленного на максимальное сокращение дифференциации бюджетной обеспеченности соответствующих видов муниципальных  образований</w:t>
      </w:r>
      <w:r w:rsidR="006836E4">
        <w:rPr>
          <w:rFonts w:cs="Times New Roman"/>
          <w:sz w:val="28"/>
          <w:szCs w:val="28"/>
          <w:lang w:val="ru-RU"/>
        </w:rPr>
        <w:t>.</w:t>
      </w:r>
    </w:p>
    <w:p w:rsidR="003E1979" w:rsidRPr="005C787E" w:rsidRDefault="006836E4" w:rsidP="005C787E">
      <w:pPr>
        <w:spacing w:line="240" w:lineRule="auto"/>
        <w:ind w:firstLine="709"/>
        <w:rPr>
          <w:rFonts w:cs="Times New Roman"/>
          <w:sz w:val="28"/>
          <w:szCs w:val="28"/>
          <w:lang w:val="ru-RU"/>
        </w:rPr>
      </w:pPr>
      <w:r>
        <w:rPr>
          <w:rFonts w:cs="Times New Roman"/>
          <w:sz w:val="28"/>
          <w:szCs w:val="28"/>
          <w:lang w:val="ru-RU"/>
        </w:rPr>
        <w:t xml:space="preserve">Рекомендуется </w:t>
      </w:r>
      <w:r w:rsidR="003E1979" w:rsidRPr="005C787E">
        <w:rPr>
          <w:rFonts w:cs="Times New Roman"/>
          <w:sz w:val="28"/>
          <w:szCs w:val="28"/>
          <w:lang w:val="ru-RU"/>
        </w:rPr>
        <w:t xml:space="preserve">повысить ответственность </w:t>
      </w:r>
      <w:r>
        <w:rPr>
          <w:rFonts w:cs="Times New Roman"/>
          <w:sz w:val="28"/>
          <w:szCs w:val="28"/>
          <w:lang w:val="ru-RU"/>
        </w:rPr>
        <w:t xml:space="preserve">органов государственной власти  субъектов Российской Федерации </w:t>
      </w:r>
      <w:r w:rsidR="003E1979" w:rsidRPr="005C787E">
        <w:rPr>
          <w:rFonts w:cs="Times New Roman"/>
          <w:sz w:val="28"/>
          <w:szCs w:val="28"/>
          <w:lang w:val="ru-RU"/>
        </w:rPr>
        <w:t>за создание условий для сбалансированного  исполнения местных бюджетов и наращивания экономического и налогового потенциалов на муниципальном уровне, эффективного управления  региональными и муниципальными финансами</w:t>
      </w:r>
      <w:r>
        <w:rPr>
          <w:rFonts w:cs="Times New Roman"/>
          <w:sz w:val="28"/>
          <w:szCs w:val="28"/>
          <w:lang w:val="ru-RU"/>
        </w:rPr>
        <w:t xml:space="preserve">. </w:t>
      </w:r>
      <w:proofErr w:type="gramStart"/>
      <w:r>
        <w:rPr>
          <w:rFonts w:cs="Times New Roman"/>
          <w:sz w:val="28"/>
          <w:szCs w:val="28"/>
          <w:lang w:val="ru-RU"/>
        </w:rPr>
        <w:t xml:space="preserve">При этом надо </w:t>
      </w:r>
      <w:r w:rsidR="003E1979" w:rsidRPr="005C787E">
        <w:rPr>
          <w:rFonts w:cs="Times New Roman"/>
          <w:sz w:val="28"/>
          <w:szCs w:val="28"/>
          <w:lang w:val="ru-RU"/>
        </w:rPr>
        <w:t>использовать положительный опыт, имеющийся в других субъектах Российской Федерации, по организации межбюджетных отношений на региональном и муниципальном уровнях.</w:t>
      </w:r>
      <w:proofErr w:type="gramEnd"/>
    </w:p>
    <w:bookmarkEnd w:id="8"/>
    <w:p w:rsidR="00E0093C" w:rsidRPr="005C787E" w:rsidRDefault="00CD0DBA" w:rsidP="005C787E">
      <w:pPr>
        <w:pStyle w:val="2"/>
        <w:tabs>
          <w:tab w:val="left" w:pos="426"/>
        </w:tabs>
        <w:spacing w:before="0" w:line="240" w:lineRule="auto"/>
        <w:ind w:firstLine="709"/>
        <w:rPr>
          <w:rFonts w:ascii="Times New Roman" w:hAnsi="Times New Roman" w:cs="Times New Roman"/>
          <w:color w:val="auto"/>
          <w:sz w:val="28"/>
          <w:szCs w:val="28"/>
          <w:lang w:val="ru-RU"/>
        </w:rPr>
      </w:pPr>
      <w:r w:rsidRPr="005C787E">
        <w:rPr>
          <w:rFonts w:ascii="Times New Roman" w:hAnsi="Times New Roman" w:cs="Times New Roman"/>
          <w:color w:val="auto"/>
          <w:sz w:val="28"/>
          <w:szCs w:val="28"/>
          <w:lang w:val="ru-RU"/>
        </w:rPr>
        <w:lastRenderedPageBreak/>
        <w:t xml:space="preserve">2.4.1. </w:t>
      </w:r>
      <w:r w:rsidR="00E0093C" w:rsidRPr="005C787E">
        <w:rPr>
          <w:rFonts w:ascii="Times New Roman" w:hAnsi="Times New Roman" w:cs="Times New Roman"/>
          <w:color w:val="auto"/>
          <w:sz w:val="28"/>
          <w:szCs w:val="28"/>
          <w:lang w:val="ru-RU"/>
        </w:rPr>
        <w:t xml:space="preserve">Установление </w:t>
      </w:r>
      <w:r w:rsidR="00112D32" w:rsidRPr="005C787E">
        <w:rPr>
          <w:rFonts w:ascii="Times New Roman" w:hAnsi="Times New Roman" w:cs="Times New Roman"/>
          <w:color w:val="auto"/>
          <w:sz w:val="28"/>
          <w:szCs w:val="28"/>
          <w:lang w:val="ru-RU"/>
        </w:rPr>
        <w:t xml:space="preserve">регионом </w:t>
      </w:r>
      <w:r w:rsidR="00E0093C" w:rsidRPr="005C787E">
        <w:rPr>
          <w:rFonts w:ascii="Times New Roman" w:hAnsi="Times New Roman" w:cs="Times New Roman"/>
          <w:color w:val="auto"/>
          <w:sz w:val="28"/>
          <w:szCs w:val="28"/>
          <w:lang w:val="ru-RU"/>
        </w:rPr>
        <w:t xml:space="preserve">единых и </w:t>
      </w:r>
      <w:r w:rsidR="00112D32" w:rsidRPr="005C787E">
        <w:rPr>
          <w:rFonts w:ascii="Times New Roman" w:hAnsi="Times New Roman" w:cs="Times New Roman"/>
          <w:color w:val="auto"/>
          <w:sz w:val="28"/>
          <w:szCs w:val="28"/>
          <w:lang w:val="ru-RU"/>
        </w:rPr>
        <w:t xml:space="preserve">(или) </w:t>
      </w:r>
      <w:r w:rsidR="00E0093C" w:rsidRPr="005C787E">
        <w:rPr>
          <w:rFonts w:ascii="Times New Roman" w:hAnsi="Times New Roman" w:cs="Times New Roman"/>
          <w:color w:val="auto"/>
          <w:sz w:val="28"/>
          <w:szCs w:val="28"/>
          <w:lang w:val="ru-RU"/>
        </w:rPr>
        <w:t>дополнительных  нормативов отчислений от налогов  в местные бюджеты.</w:t>
      </w:r>
    </w:p>
    <w:p w:rsidR="002A706C" w:rsidRPr="005C787E" w:rsidRDefault="002A706C"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В настоящее время на уровне субъектов Российской Федерации сконцентрированы доходные источники, объем </w:t>
      </w:r>
      <w:proofErr w:type="gramStart"/>
      <w:r w:rsidRPr="005C787E">
        <w:rPr>
          <w:rFonts w:cs="Times New Roman"/>
          <w:sz w:val="28"/>
          <w:szCs w:val="28"/>
          <w:lang w:val="ru-RU"/>
        </w:rPr>
        <w:t>поступлений</w:t>
      </w:r>
      <w:proofErr w:type="gramEnd"/>
      <w:r w:rsidRPr="005C787E">
        <w:rPr>
          <w:rFonts w:cs="Times New Roman"/>
          <w:sz w:val="28"/>
          <w:szCs w:val="28"/>
          <w:lang w:val="ru-RU"/>
        </w:rPr>
        <w:t xml:space="preserve"> которых в большей степени зависит от действий органов государственной власти субъектов Российской Федерации, а также связан с налогообложением бизнеса (налог на прибыль организаций, </w:t>
      </w:r>
      <w:r w:rsidR="00095F93">
        <w:rPr>
          <w:rFonts w:cs="Times New Roman"/>
          <w:sz w:val="28"/>
          <w:szCs w:val="28"/>
          <w:lang w:val="ru-RU"/>
        </w:rPr>
        <w:t>НДФЛ</w:t>
      </w:r>
      <w:r w:rsidRPr="005C787E">
        <w:rPr>
          <w:rFonts w:cs="Times New Roman"/>
          <w:sz w:val="28"/>
          <w:szCs w:val="28"/>
          <w:lang w:val="ru-RU"/>
        </w:rPr>
        <w:t>, имущественные налоги, а также налоги, взимаемые с плательщиков, применяющих специальные налоговые режимы). Указанные доходные источники составляют  основной объем налоговых доходов консолидированных бюджетов субъектов Российской Федерации.</w:t>
      </w:r>
    </w:p>
    <w:p w:rsidR="00A94BC0" w:rsidRPr="005C787E" w:rsidRDefault="002A706C" w:rsidP="005C787E">
      <w:pPr>
        <w:pStyle w:val="a5"/>
        <w:spacing w:line="240" w:lineRule="auto"/>
        <w:ind w:left="0" w:firstLine="709"/>
        <w:rPr>
          <w:rFonts w:cs="Times New Roman"/>
          <w:sz w:val="28"/>
          <w:szCs w:val="28"/>
          <w:lang w:val="ru-RU"/>
        </w:rPr>
      </w:pPr>
      <w:proofErr w:type="gramStart"/>
      <w:r w:rsidRPr="005C787E">
        <w:rPr>
          <w:rFonts w:cs="Times New Roman"/>
          <w:sz w:val="28"/>
          <w:szCs w:val="28"/>
          <w:lang w:val="ru-RU"/>
        </w:rPr>
        <w:t xml:space="preserve">В </w:t>
      </w:r>
      <w:r w:rsidRPr="005C787E">
        <w:rPr>
          <w:rFonts w:cs="Times New Roman"/>
          <w:bCs/>
          <w:color w:val="000000"/>
          <w:spacing w:val="-5"/>
          <w:sz w:val="28"/>
          <w:szCs w:val="28"/>
          <w:lang w:val="ru-RU"/>
        </w:rPr>
        <w:t xml:space="preserve">целях </w:t>
      </w:r>
      <w:r w:rsidR="00822127" w:rsidRPr="005C787E">
        <w:rPr>
          <w:rFonts w:cs="Times New Roman"/>
          <w:bCs/>
          <w:color w:val="000000"/>
          <w:spacing w:val="-5"/>
          <w:sz w:val="28"/>
          <w:szCs w:val="28"/>
          <w:lang w:val="ru-RU"/>
        </w:rPr>
        <w:t xml:space="preserve">обеспечения (создания условий)  для  роста </w:t>
      </w:r>
      <w:r w:rsidRPr="005C787E">
        <w:rPr>
          <w:rFonts w:cs="Times New Roman"/>
          <w:bCs/>
          <w:color w:val="000000"/>
          <w:spacing w:val="-5"/>
          <w:sz w:val="28"/>
          <w:szCs w:val="28"/>
          <w:lang w:val="ru-RU"/>
        </w:rPr>
        <w:t>налогового потенциала муниципальных образований</w:t>
      </w:r>
      <w:r w:rsidRPr="005C787E">
        <w:rPr>
          <w:rFonts w:cs="Times New Roman"/>
          <w:sz w:val="28"/>
          <w:szCs w:val="28"/>
          <w:lang w:val="ru-RU"/>
        </w:rPr>
        <w:t xml:space="preserve">  органам государственной власти субъектов Российской Федерации </w:t>
      </w:r>
      <w:r w:rsidR="00822127" w:rsidRPr="005C787E">
        <w:rPr>
          <w:rFonts w:cs="Times New Roman"/>
          <w:sz w:val="28"/>
          <w:szCs w:val="28"/>
          <w:lang w:val="ru-RU"/>
        </w:rPr>
        <w:t xml:space="preserve">рекомендуется </w:t>
      </w:r>
      <w:r w:rsidRPr="005C787E">
        <w:rPr>
          <w:rFonts w:cs="Times New Roman"/>
          <w:sz w:val="28"/>
          <w:szCs w:val="28"/>
          <w:lang w:val="ru-RU"/>
        </w:rPr>
        <w:t>при формировании межбюджетных отношений активнее использовать предоставленные Бюджетным кодексом права по передаче единых и (или) дополнительных нормативов отчислений от федеральных и региональных налогов и сборов, подлежащих зачислению в бюджет субъекта Российской Федерации, в местные бюджеты соответствующих видов муниципальных образований, поскольку закрепление единых</w:t>
      </w:r>
      <w:proofErr w:type="gramEnd"/>
      <w:r w:rsidRPr="005C787E">
        <w:rPr>
          <w:rFonts w:cs="Times New Roman"/>
          <w:sz w:val="28"/>
          <w:szCs w:val="28"/>
          <w:lang w:val="ru-RU"/>
        </w:rPr>
        <w:t xml:space="preserve"> и (или) дополнительных нормативов отчислений служит реальным инструментом усиления заинтересованности и стимулирования </w:t>
      </w:r>
      <w:r w:rsidR="00A94BC0" w:rsidRPr="005C787E">
        <w:rPr>
          <w:rFonts w:cs="Times New Roman"/>
          <w:sz w:val="28"/>
          <w:szCs w:val="28"/>
          <w:lang w:val="ru-RU"/>
        </w:rPr>
        <w:t xml:space="preserve">органов местного самоуправления </w:t>
      </w:r>
      <w:r w:rsidRPr="005C787E">
        <w:rPr>
          <w:rFonts w:cs="Times New Roman"/>
          <w:sz w:val="28"/>
          <w:szCs w:val="28"/>
          <w:lang w:val="ru-RU"/>
        </w:rPr>
        <w:t xml:space="preserve">муниципальных образований </w:t>
      </w:r>
      <w:r w:rsidR="00A94BC0" w:rsidRPr="005C787E">
        <w:rPr>
          <w:rFonts w:cs="Times New Roman"/>
          <w:sz w:val="28"/>
          <w:szCs w:val="28"/>
          <w:lang w:val="ru-RU"/>
        </w:rPr>
        <w:t xml:space="preserve">к </w:t>
      </w:r>
      <w:r w:rsidRPr="005C787E">
        <w:rPr>
          <w:rFonts w:cs="Times New Roman"/>
          <w:sz w:val="28"/>
          <w:szCs w:val="28"/>
          <w:lang w:val="ru-RU"/>
        </w:rPr>
        <w:t xml:space="preserve"> расширени</w:t>
      </w:r>
      <w:r w:rsidR="00A94BC0" w:rsidRPr="005C787E">
        <w:rPr>
          <w:rFonts w:cs="Times New Roman"/>
          <w:sz w:val="28"/>
          <w:szCs w:val="28"/>
          <w:lang w:val="ru-RU"/>
        </w:rPr>
        <w:t>ю</w:t>
      </w:r>
      <w:r w:rsidRPr="005C787E">
        <w:rPr>
          <w:rFonts w:cs="Times New Roman"/>
          <w:sz w:val="28"/>
          <w:szCs w:val="28"/>
          <w:lang w:val="ru-RU"/>
        </w:rPr>
        <w:t xml:space="preserve"> налогооблагаемой базы</w:t>
      </w:r>
      <w:r w:rsidR="00A94BC0" w:rsidRPr="005C787E">
        <w:rPr>
          <w:rFonts w:cs="Times New Roman"/>
          <w:sz w:val="28"/>
          <w:szCs w:val="28"/>
          <w:lang w:val="ru-RU"/>
        </w:rPr>
        <w:t>.</w:t>
      </w:r>
    </w:p>
    <w:p w:rsidR="002A706C" w:rsidRPr="005C787E" w:rsidRDefault="002A706C" w:rsidP="005C787E">
      <w:pPr>
        <w:pStyle w:val="a5"/>
        <w:spacing w:line="240" w:lineRule="auto"/>
        <w:ind w:left="0" w:firstLine="709"/>
        <w:rPr>
          <w:rFonts w:cs="Times New Roman"/>
          <w:iCs/>
          <w:sz w:val="28"/>
          <w:szCs w:val="28"/>
          <w:lang w:val="ru-RU"/>
        </w:rPr>
      </w:pPr>
      <w:proofErr w:type="gramStart"/>
      <w:r w:rsidRPr="005C787E">
        <w:rPr>
          <w:rFonts w:cs="Times New Roman"/>
          <w:sz w:val="28"/>
          <w:szCs w:val="28"/>
          <w:lang w:val="ru-RU"/>
        </w:rPr>
        <w:t xml:space="preserve">При этом единые нормативы отчислений от указанных налогов и сборов не подлежат снижению </w:t>
      </w:r>
      <w:r w:rsidRPr="005C787E">
        <w:rPr>
          <w:rFonts w:cs="Times New Roman"/>
          <w:iCs/>
          <w:sz w:val="28"/>
          <w:szCs w:val="28"/>
          <w:lang w:val="ru-RU"/>
        </w:rPr>
        <w:t xml:space="preserve">в течение трех лет в случае принятия субъектом Российской Федерации решения о формировании, утверждении и исполнении </w:t>
      </w:r>
      <w:r w:rsidR="00A94BC0" w:rsidRPr="005C787E">
        <w:rPr>
          <w:rFonts w:cs="Times New Roman"/>
          <w:iCs/>
          <w:sz w:val="28"/>
          <w:szCs w:val="28"/>
          <w:lang w:val="ru-RU"/>
        </w:rPr>
        <w:t xml:space="preserve"> на территории региона </w:t>
      </w:r>
      <w:r w:rsidRPr="005C787E">
        <w:rPr>
          <w:rFonts w:cs="Times New Roman"/>
          <w:iCs/>
          <w:sz w:val="28"/>
          <w:szCs w:val="28"/>
          <w:lang w:val="ru-RU"/>
        </w:rPr>
        <w:t>бюджетов городских округов и муниципал</w:t>
      </w:r>
      <w:r w:rsidR="001C21BD">
        <w:rPr>
          <w:rFonts w:cs="Times New Roman"/>
          <w:iCs/>
          <w:sz w:val="28"/>
          <w:szCs w:val="28"/>
          <w:lang w:val="ru-RU"/>
        </w:rPr>
        <w:t>ьных районов сроком на три года</w:t>
      </w:r>
      <w:r w:rsidR="00A94BC0" w:rsidRPr="005C787E">
        <w:rPr>
          <w:rFonts w:cs="Times New Roman"/>
          <w:iCs/>
          <w:sz w:val="28"/>
          <w:szCs w:val="28"/>
          <w:lang w:val="ru-RU"/>
        </w:rPr>
        <w:t xml:space="preserve">, что обеспечивает </w:t>
      </w:r>
      <w:r w:rsidRPr="005C787E">
        <w:rPr>
          <w:rFonts w:cs="Times New Roman"/>
          <w:iCs/>
          <w:sz w:val="28"/>
          <w:szCs w:val="28"/>
          <w:lang w:val="ru-RU"/>
        </w:rPr>
        <w:t xml:space="preserve">стабильность </w:t>
      </w:r>
      <w:r w:rsidR="00A94BC0" w:rsidRPr="005C787E">
        <w:rPr>
          <w:rFonts w:cs="Times New Roman"/>
          <w:iCs/>
          <w:sz w:val="28"/>
          <w:szCs w:val="28"/>
          <w:lang w:val="ru-RU"/>
        </w:rPr>
        <w:t>на</w:t>
      </w:r>
      <w:r w:rsidRPr="005C787E">
        <w:rPr>
          <w:rFonts w:cs="Times New Roman"/>
          <w:iCs/>
          <w:sz w:val="28"/>
          <w:szCs w:val="28"/>
          <w:lang w:val="ru-RU"/>
        </w:rPr>
        <w:t>полнения собственной доходной базы местных бюджетов и прозрачность  бюджетного планирования.</w:t>
      </w:r>
      <w:proofErr w:type="gramEnd"/>
    </w:p>
    <w:p w:rsidR="00112D32" w:rsidRPr="005C787E" w:rsidRDefault="002A706C" w:rsidP="005C787E">
      <w:pPr>
        <w:pStyle w:val="a5"/>
        <w:spacing w:line="240" w:lineRule="auto"/>
        <w:ind w:left="0" w:firstLine="709"/>
        <w:rPr>
          <w:rFonts w:cs="Times New Roman"/>
          <w:sz w:val="28"/>
          <w:szCs w:val="28"/>
          <w:lang w:val="ru-RU"/>
        </w:rPr>
      </w:pPr>
      <w:r w:rsidRPr="005C787E">
        <w:rPr>
          <w:rFonts w:cs="Times New Roman"/>
          <w:sz w:val="28"/>
          <w:szCs w:val="28"/>
          <w:lang w:val="ru-RU"/>
        </w:rPr>
        <w:t>Также субъектам Российской Федерации рекомендуется в порядке, определенном пунктом 3 статьи 58 Бюджетного кодекса, в рамках межбюджетного регулирования устанавливать дополнительные нормативы отчислений в местные бюджеты от</w:t>
      </w:r>
      <w:r w:rsidR="00112D32" w:rsidRPr="005C787E">
        <w:rPr>
          <w:rFonts w:cs="Times New Roman"/>
          <w:sz w:val="28"/>
          <w:szCs w:val="28"/>
          <w:lang w:val="ru-RU"/>
        </w:rPr>
        <w:t xml:space="preserve"> НДФЛ </w:t>
      </w:r>
      <w:r w:rsidRPr="005C787E">
        <w:rPr>
          <w:rFonts w:cs="Times New Roman"/>
          <w:sz w:val="28"/>
          <w:szCs w:val="28"/>
          <w:lang w:val="ru-RU"/>
        </w:rPr>
        <w:t xml:space="preserve">на уровне, превышающем установленное Бюджетным кодексом минимальное значение. </w:t>
      </w:r>
    </w:p>
    <w:p w:rsidR="002A706C" w:rsidRPr="005C787E" w:rsidRDefault="002A706C" w:rsidP="005C787E">
      <w:pPr>
        <w:pStyle w:val="a5"/>
        <w:spacing w:line="240" w:lineRule="auto"/>
        <w:ind w:left="0" w:firstLine="709"/>
        <w:rPr>
          <w:rFonts w:cs="Times New Roman"/>
          <w:iCs/>
          <w:sz w:val="28"/>
          <w:szCs w:val="28"/>
          <w:lang w:val="ru-RU"/>
        </w:rPr>
      </w:pPr>
      <w:r w:rsidRPr="005C787E">
        <w:rPr>
          <w:rFonts w:cs="Times New Roman"/>
          <w:sz w:val="28"/>
          <w:szCs w:val="28"/>
          <w:lang w:val="ru-RU"/>
        </w:rPr>
        <w:t xml:space="preserve">При этом в соответствии со статьей 136 Бюджетного кодекса </w:t>
      </w:r>
      <w:r w:rsidRPr="005C787E">
        <w:rPr>
          <w:rFonts w:cs="Times New Roman"/>
          <w:iCs/>
          <w:sz w:val="28"/>
          <w:szCs w:val="28"/>
          <w:lang w:val="ru-RU"/>
        </w:rPr>
        <w:t>доходы местных бюджетов по дополнительным нормативам отчислений в размере, полученном сверх расчетного объема дотации на выравнивание бюджетной обеспеченности муниципальных образований (части расчетного объема дотации), замененной на указанные нормативы, не учитываются при расчете доли дотаций в объеме собственных доходов местного бюджета.</w:t>
      </w:r>
    </w:p>
    <w:p w:rsidR="00BE4358" w:rsidRDefault="00BE4358" w:rsidP="005C787E">
      <w:pPr>
        <w:pStyle w:val="a5"/>
        <w:spacing w:line="240" w:lineRule="auto"/>
        <w:ind w:left="0" w:firstLine="709"/>
        <w:rPr>
          <w:rFonts w:cs="Times New Roman"/>
          <w:iCs/>
          <w:sz w:val="28"/>
          <w:szCs w:val="28"/>
          <w:lang w:val="ru-RU"/>
        </w:rPr>
      </w:pPr>
      <w:r>
        <w:rPr>
          <w:rFonts w:cs="Times New Roman"/>
          <w:iCs/>
          <w:sz w:val="28"/>
          <w:szCs w:val="28"/>
          <w:lang w:val="ru-RU"/>
        </w:rPr>
        <w:t xml:space="preserve">Кроме того, объемы поступлений от НДФЛ (в форме дополнительных нормативов отчислений от данного налога)  сверх расчетного  размера дотации на выравнивание бюджетной обеспеченности муниципальных </w:t>
      </w:r>
      <w:r>
        <w:rPr>
          <w:rFonts w:cs="Times New Roman"/>
          <w:iCs/>
          <w:sz w:val="28"/>
          <w:szCs w:val="28"/>
          <w:lang w:val="ru-RU"/>
        </w:rPr>
        <w:lastRenderedPageBreak/>
        <w:t xml:space="preserve">образований  также остаются в доходах местного бюджета и не изымаются в региональный бюджет. </w:t>
      </w:r>
    </w:p>
    <w:p w:rsidR="00A40CA8" w:rsidRPr="005C787E" w:rsidRDefault="003A7857" w:rsidP="005C787E">
      <w:pPr>
        <w:pStyle w:val="a5"/>
        <w:spacing w:line="240" w:lineRule="auto"/>
        <w:ind w:left="0" w:firstLine="709"/>
        <w:rPr>
          <w:rFonts w:cs="Times New Roman"/>
          <w:iCs/>
          <w:sz w:val="28"/>
          <w:szCs w:val="28"/>
          <w:lang w:val="ru-RU"/>
        </w:rPr>
      </w:pPr>
      <w:r w:rsidRPr="005C787E">
        <w:rPr>
          <w:rFonts w:cs="Times New Roman"/>
          <w:iCs/>
          <w:sz w:val="28"/>
          <w:szCs w:val="28"/>
          <w:lang w:val="ru-RU"/>
        </w:rPr>
        <w:t xml:space="preserve">В этой связи, </w:t>
      </w:r>
      <w:r w:rsidR="003A26B9">
        <w:rPr>
          <w:rFonts w:cs="Times New Roman"/>
          <w:iCs/>
          <w:sz w:val="28"/>
          <w:szCs w:val="28"/>
          <w:lang w:val="ru-RU"/>
        </w:rPr>
        <w:t xml:space="preserve">возможность </w:t>
      </w:r>
      <w:r w:rsidRPr="005C787E">
        <w:rPr>
          <w:rFonts w:cs="Times New Roman"/>
          <w:iCs/>
          <w:sz w:val="28"/>
          <w:szCs w:val="28"/>
          <w:lang w:val="ru-RU"/>
        </w:rPr>
        <w:t>получени</w:t>
      </w:r>
      <w:r w:rsidR="003A26B9">
        <w:rPr>
          <w:rFonts w:cs="Times New Roman"/>
          <w:iCs/>
          <w:sz w:val="28"/>
          <w:szCs w:val="28"/>
          <w:lang w:val="ru-RU"/>
        </w:rPr>
        <w:t>я</w:t>
      </w:r>
      <w:r w:rsidRPr="005C787E">
        <w:rPr>
          <w:rFonts w:cs="Times New Roman"/>
          <w:iCs/>
          <w:sz w:val="28"/>
          <w:szCs w:val="28"/>
          <w:lang w:val="ru-RU"/>
        </w:rPr>
        <w:t xml:space="preserve"> «</w:t>
      </w:r>
      <w:proofErr w:type="spellStart"/>
      <w:r w:rsidRPr="005C787E">
        <w:rPr>
          <w:rFonts w:cs="Times New Roman"/>
          <w:iCs/>
          <w:sz w:val="28"/>
          <w:szCs w:val="28"/>
          <w:lang w:val="ru-RU"/>
        </w:rPr>
        <w:t>сверхпоступлений</w:t>
      </w:r>
      <w:proofErr w:type="spellEnd"/>
      <w:r w:rsidRPr="005C787E">
        <w:rPr>
          <w:rFonts w:cs="Times New Roman"/>
          <w:iCs/>
          <w:sz w:val="28"/>
          <w:szCs w:val="28"/>
          <w:lang w:val="ru-RU"/>
        </w:rPr>
        <w:t xml:space="preserve">» от НДФЛ  является  важным стимулом для органов местного самоуправления увеличивать собственные налоговые доходы </w:t>
      </w:r>
      <w:r w:rsidR="00112D32" w:rsidRPr="005C787E">
        <w:rPr>
          <w:rFonts w:cs="Times New Roman"/>
          <w:iCs/>
          <w:sz w:val="28"/>
          <w:szCs w:val="28"/>
          <w:lang w:val="ru-RU"/>
        </w:rPr>
        <w:t xml:space="preserve">путем создания соответствующих  экономических, административных, имущественных  условий для ведения бизнеса на территории муниципалитета. Кроме того, такое превышение не </w:t>
      </w:r>
      <w:r w:rsidR="00A7397E" w:rsidRPr="005C787E">
        <w:rPr>
          <w:rFonts w:cs="Times New Roman"/>
          <w:iCs/>
          <w:sz w:val="28"/>
          <w:szCs w:val="28"/>
          <w:lang w:val="ru-RU"/>
        </w:rPr>
        <w:t xml:space="preserve">ведет к </w:t>
      </w:r>
      <w:r w:rsidRPr="005C787E">
        <w:rPr>
          <w:rFonts w:cs="Times New Roman"/>
          <w:iCs/>
          <w:sz w:val="28"/>
          <w:szCs w:val="28"/>
          <w:lang w:val="ru-RU"/>
        </w:rPr>
        <w:t>ограничени</w:t>
      </w:r>
      <w:r w:rsidR="00A7397E" w:rsidRPr="005C787E">
        <w:rPr>
          <w:rFonts w:cs="Times New Roman"/>
          <w:iCs/>
          <w:sz w:val="28"/>
          <w:szCs w:val="28"/>
          <w:lang w:val="ru-RU"/>
        </w:rPr>
        <w:t xml:space="preserve">ям </w:t>
      </w:r>
      <w:r w:rsidRPr="005C787E">
        <w:rPr>
          <w:rFonts w:cs="Times New Roman"/>
          <w:iCs/>
          <w:sz w:val="28"/>
          <w:szCs w:val="28"/>
          <w:lang w:val="ru-RU"/>
        </w:rPr>
        <w:t>бюджетного процесса</w:t>
      </w:r>
      <w:r w:rsidR="00BE4358">
        <w:rPr>
          <w:rFonts w:cs="Times New Roman"/>
          <w:iCs/>
          <w:sz w:val="28"/>
          <w:szCs w:val="28"/>
          <w:lang w:val="ru-RU"/>
        </w:rPr>
        <w:t>, установленн</w:t>
      </w:r>
      <w:r w:rsidR="003A26B9">
        <w:rPr>
          <w:rFonts w:cs="Times New Roman"/>
          <w:iCs/>
          <w:sz w:val="28"/>
          <w:szCs w:val="28"/>
          <w:lang w:val="ru-RU"/>
        </w:rPr>
        <w:t>ы</w:t>
      </w:r>
      <w:r w:rsidR="00BE4358">
        <w:rPr>
          <w:rFonts w:cs="Times New Roman"/>
          <w:iCs/>
          <w:sz w:val="28"/>
          <w:szCs w:val="28"/>
          <w:lang w:val="ru-RU"/>
        </w:rPr>
        <w:t xml:space="preserve">м </w:t>
      </w:r>
      <w:r w:rsidR="008833DD" w:rsidRPr="005C787E">
        <w:rPr>
          <w:rFonts w:cs="Times New Roman"/>
          <w:iCs/>
          <w:sz w:val="28"/>
          <w:szCs w:val="28"/>
          <w:lang w:val="ru-RU"/>
        </w:rPr>
        <w:t xml:space="preserve">исходя из </w:t>
      </w:r>
      <w:r w:rsidR="00BE4358">
        <w:rPr>
          <w:rFonts w:cs="Times New Roman"/>
          <w:iCs/>
          <w:sz w:val="28"/>
          <w:szCs w:val="28"/>
          <w:lang w:val="ru-RU"/>
        </w:rPr>
        <w:t xml:space="preserve">размера </w:t>
      </w:r>
      <w:proofErr w:type="spellStart"/>
      <w:r w:rsidR="008833DD" w:rsidRPr="005C787E">
        <w:rPr>
          <w:rFonts w:cs="Times New Roman"/>
          <w:iCs/>
          <w:sz w:val="28"/>
          <w:szCs w:val="28"/>
          <w:lang w:val="ru-RU"/>
        </w:rPr>
        <w:t>дотационности</w:t>
      </w:r>
      <w:proofErr w:type="spellEnd"/>
      <w:r w:rsidR="008833DD" w:rsidRPr="005C787E">
        <w:rPr>
          <w:rFonts w:cs="Times New Roman"/>
          <w:iCs/>
          <w:sz w:val="28"/>
          <w:szCs w:val="28"/>
          <w:lang w:val="ru-RU"/>
        </w:rPr>
        <w:t xml:space="preserve"> муниципального образования</w:t>
      </w:r>
      <w:r w:rsidR="00BE4358">
        <w:rPr>
          <w:rFonts w:cs="Times New Roman"/>
          <w:iCs/>
          <w:sz w:val="28"/>
          <w:szCs w:val="28"/>
          <w:lang w:val="ru-RU"/>
        </w:rPr>
        <w:t xml:space="preserve">, </w:t>
      </w:r>
      <w:r w:rsidR="008833DD" w:rsidRPr="005C787E">
        <w:rPr>
          <w:rFonts w:cs="Times New Roman"/>
          <w:iCs/>
          <w:sz w:val="28"/>
          <w:szCs w:val="28"/>
          <w:lang w:val="ru-RU"/>
        </w:rPr>
        <w:t xml:space="preserve"> </w:t>
      </w:r>
      <w:r w:rsidR="00A7397E" w:rsidRPr="005C787E">
        <w:rPr>
          <w:rFonts w:cs="Times New Roman"/>
          <w:iCs/>
          <w:sz w:val="28"/>
          <w:szCs w:val="28"/>
          <w:lang w:val="ru-RU"/>
        </w:rPr>
        <w:t xml:space="preserve">и применению </w:t>
      </w:r>
      <w:r w:rsidR="00A40CA8" w:rsidRPr="005C787E">
        <w:rPr>
          <w:rFonts w:cs="Times New Roman"/>
          <w:iCs/>
          <w:sz w:val="28"/>
          <w:szCs w:val="28"/>
          <w:lang w:val="ru-RU"/>
        </w:rPr>
        <w:t xml:space="preserve">регионом  </w:t>
      </w:r>
      <w:r w:rsidR="00A7397E" w:rsidRPr="005C787E">
        <w:rPr>
          <w:rFonts w:cs="Times New Roman"/>
          <w:iCs/>
          <w:sz w:val="28"/>
          <w:szCs w:val="28"/>
          <w:lang w:val="ru-RU"/>
        </w:rPr>
        <w:t xml:space="preserve">к </w:t>
      </w:r>
      <w:r w:rsidR="00112D32" w:rsidRPr="005C787E">
        <w:rPr>
          <w:rFonts w:cs="Times New Roman"/>
          <w:iCs/>
          <w:sz w:val="28"/>
          <w:szCs w:val="28"/>
          <w:lang w:val="ru-RU"/>
        </w:rPr>
        <w:t xml:space="preserve">муниципалитетам </w:t>
      </w:r>
      <w:r w:rsidR="00A7397E" w:rsidRPr="005C787E">
        <w:rPr>
          <w:rFonts w:cs="Times New Roman"/>
          <w:iCs/>
          <w:sz w:val="28"/>
          <w:szCs w:val="28"/>
          <w:lang w:val="ru-RU"/>
        </w:rPr>
        <w:t>бюджетных  мер  принуждения</w:t>
      </w:r>
      <w:r w:rsidR="00A40CA8" w:rsidRPr="005C787E">
        <w:rPr>
          <w:rFonts w:cs="Times New Roman"/>
          <w:iCs/>
          <w:sz w:val="28"/>
          <w:szCs w:val="28"/>
          <w:lang w:val="ru-RU"/>
        </w:rPr>
        <w:t>.</w:t>
      </w:r>
    </w:p>
    <w:p w:rsidR="002A706C" w:rsidRPr="005C787E" w:rsidRDefault="00BE234C" w:rsidP="005C787E">
      <w:pPr>
        <w:pStyle w:val="a5"/>
        <w:spacing w:line="240" w:lineRule="auto"/>
        <w:ind w:left="0" w:firstLine="709"/>
        <w:rPr>
          <w:rFonts w:cs="Times New Roman"/>
          <w:sz w:val="28"/>
          <w:szCs w:val="28"/>
          <w:lang w:val="ru-RU"/>
        </w:rPr>
      </w:pPr>
      <w:r>
        <w:rPr>
          <w:rFonts w:cs="Times New Roman"/>
          <w:sz w:val="28"/>
          <w:szCs w:val="28"/>
          <w:lang w:val="ru-RU"/>
        </w:rPr>
        <w:t>Также с</w:t>
      </w:r>
      <w:r w:rsidR="009D4BA3" w:rsidRPr="005C787E">
        <w:rPr>
          <w:rFonts w:cs="Times New Roman"/>
          <w:sz w:val="28"/>
          <w:szCs w:val="28"/>
          <w:lang w:val="ru-RU"/>
        </w:rPr>
        <w:t xml:space="preserve">ледует использовать </w:t>
      </w:r>
      <w:r w:rsidR="002A706C" w:rsidRPr="005C787E">
        <w:rPr>
          <w:rFonts w:cs="Times New Roman"/>
          <w:sz w:val="28"/>
          <w:szCs w:val="28"/>
          <w:lang w:val="ru-RU"/>
        </w:rPr>
        <w:t xml:space="preserve">возможность установления субъектами Российской Федерации нормативов отчислений от федеральных и региональных налогов и сборов, подлежащих зачислению в бюджет субъекта Российской Федерации, дифференцированно по видам муниципальных образований, без применения к городским округам «правила» об определении размера </w:t>
      </w:r>
      <w:r w:rsidR="003C26B1">
        <w:rPr>
          <w:rFonts w:cs="Times New Roman"/>
          <w:sz w:val="28"/>
          <w:szCs w:val="28"/>
          <w:lang w:val="ru-RU"/>
        </w:rPr>
        <w:t xml:space="preserve"> передаваемого </w:t>
      </w:r>
      <w:r w:rsidR="002A706C" w:rsidRPr="005C787E">
        <w:rPr>
          <w:rFonts w:cs="Times New Roman"/>
          <w:sz w:val="28"/>
          <w:szCs w:val="28"/>
          <w:lang w:val="ru-RU"/>
        </w:rPr>
        <w:t>норматива как суммы нормативов муниципального района и поселения.</w:t>
      </w:r>
    </w:p>
    <w:p w:rsidR="00466DBE" w:rsidRPr="005C787E" w:rsidRDefault="00511A4F" w:rsidP="005C787E">
      <w:pPr>
        <w:pStyle w:val="a5"/>
        <w:spacing w:line="240" w:lineRule="auto"/>
        <w:ind w:left="0" w:firstLine="709"/>
        <w:rPr>
          <w:rFonts w:cs="Times New Roman"/>
          <w:b/>
          <w:sz w:val="28"/>
          <w:szCs w:val="28"/>
          <w:lang w:val="ru-RU"/>
        </w:rPr>
      </w:pPr>
      <w:r w:rsidRPr="005C787E">
        <w:rPr>
          <w:rFonts w:cs="Times New Roman"/>
          <w:b/>
          <w:sz w:val="28"/>
          <w:szCs w:val="28"/>
          <w:lang w:val="ru-RU"/>
        </w:rPr>
        <w:t xml:space="preserve">2.4.2. </w:t>
      </w:r>
      <w:r w:rsidR="006B521E">
        <w:rPr>
          <w:rFonts w:cs="Times New Roman"/>
          <w:b/>
          <w:sz w:val="28"/>
          <w:szCs w:val="28"/>
          <w:lang w:val="ru-RU"/>
        </w:rPr>
        <w:t>С</w:t>
      </w:r>
      <w:r w:rsidR="00093340" w:rsidRPr="005C787E">
        <w:rPr>
          <w:rFonts w:cs="Times New Roman"/>
          <w:b/>
          <w:sz w:val="28"/>
          <w:szCs w:val="28"/>
          <w:lang w:val="ru-RU"/>
        </w:rPr>
        <w:t>тимулировани</w:t>
      </w:r>
      <w:r w:rsidR="006B521E">
        <w:rPr>
          <w:rFonts w:cs="Times New Roman"/>
          <w:b/>
          <w:sz w:val="28"/>
          <w:szCs w:val="28"/>
          <w:lang w:val="ru-RU"/>
        </w:rPr>
        <w:t>е</w:t>
      </w:r>
      <w:r w:rsidR="00093340" w:rsidRPr="005C787E">
        <w:rPr>
          <w:rFonts w:cs="Times New Roman"/>
          <w:b/>
          <w:sz w:val="28"/>
          <w:szCs w:val="28"/>
          <w:lang w:val="ru-RU"/>
        </w:rPr>
        <w:t xml:space="preserve"> органов местного самоуправления к увеличению доходной базы местных бюджетов</w:t>
      </w:r>
      <w:r w:rsidR="001568D1" w:rsidRPr="005C787E">
        <w:rPr>
          <w:rFonts w:cs="Times New Roman"/>
          <w:b/>
          <w:sz w:val="28"/>
          <w:szCs w:val="28"/>
          <w:lang w:val="ru-RU"/>
        </w:rPr>
        <w:t xml:space="preserve"> посредством использования системы рейтингов органов местного самоуправления</w:t>
      </w:r>
      <w:r w:rsidR="00093340" w:rsidRPr="005C787E">
        <w:rPr>
          <w:rFonts w:cs="Times New Roman"/>
          <w:b/>
          <w:sz w:val="28"/>
          <w:szCs w:val="28"/>
          <w:lang w:val="ru-RU"/>
        </w:rPr>
        <w:t>.</w:t>
      </w:r>
    </w:p>
    <w:p w:rsidR="00631C5C" w:rsidRDefault="001568D1" w:rsidP="005C787E">
      <w:pPr>
        <w:pStyle w:val="a5"/>
        <w:spacing w:line="240" w:lineRule="auto"/>
        <w:ind w:left="0" w:firstLine="709"/>
        <w:rPr>
          <w:rFonts w:cs="Times New Roman"/>
          <w:sz w:val="28"/>
          <w:szCs w:val="28"/>
          <w:lang w:val="ru-RU"/>
        </w:rPr>
      </w:pPr>
      <w:proofErr w:type="gramStart"/>
      <w:r w:rsidRPr="005C787E">
        <w:rPr>
          <w:rFonts w:cs="Times New Roman"/>
          <w:sz w:val="28"/>
          <w:szCs w:val="28"/>
          <w:lang w:val="ru-RU"/>
        </w:rPr>
        <w:t xml:space="preserve">В части </w:t>
      </w:r>
      <w:r w:rsidR="00227F86" w:rsidRPr="005C787E">
        <w:rPr>
          <w:rFonts w:cs="Times New Roman"/>
          <w:sz w:val="28"/>
          <w:szCs w:val="28"/>
          <w:lang w:val="ru-RU"/>
        </w:rPr>
        <w:t>совершенствования межбюджетного регулирования в целях увеличения доходной базы местных бюджетов наиболее перспективными представляются меры по стимулировани</w:t>
      </w:r>
      <w:r w:rsidR="006B521E">
        <w:rPr>
          <w:rFonts w:cs="Times New Roman"/>
          <w:sz w:val="28"/>
          <w:szCs w:val="28"/>
          <w:lang w:val="ru-RU"/>
        </w:rPr>
        <w:t>ю</w:t>
      </w:r>
      <w:r w:rsidR="00227F86" w:rsidRPr="005C787E">
        <w:rPr>
          <w:rFonts w:cs="Times New Roman"/>
          <w:sz w:val="28"/>
          <w:szCs w:val="28"/>
          <w:lang w:val="ru-RU"/>
        </w:rPr>
        <w:t xml:space="preserve"> органов местного самоуправления к увеличению </w:t>
      </w:r>
      <w:r w:rsidR="00466DBE" w:rsidRPr="005C787E">
        <w:rPr>
          <w:rFonts w:cs="Times New Roman"/>
          <w:sz w:val="28"/>
          <w:szCs w:val="28"/>
          <w:lang w:val="ru-RU"/>
        </w:rPr>
        <w:t xml:space="preserve">налоговой и неналоговой </w:t>
      </w:r>
      <w:r w:rsidR="00227F86" w:rsidRPr="005C787E">
        <w:rPr>
          <w:rFonts w:cs="Times New Roman"/>
          <w:sz w:val="28"/>
          <w:szCs w:val="28"/>
          <w:lang w:val="ru-RU"/>
        </w:rPr>
        <w:t>базы местных бюджетов</w:t>
      </w:r>
      <w:r w:rsidR="006B521E">
        <w:rPr>
          <w:rFonts w:cs="Times New Roman"/>
          <w:sz w:val="28"/>
          <w:szCs w:val="28"/>
          <w:lang w:val="ru-RU"/>
        </w:rPr>
        <w:t xml:space="preserve"> посредством </w:t>
      </w:r>
      <w:r w:rsidRPr="005C787E">
        <w:rPr>
          <w:rFonts w:cs="Times New Roman"/>
          <w:sz w:val="28"/>
          <w:szCs w:val="28"/>
          <w:lang w:val="ru-RU"/>
        </w:rPr>
        <w:t xml:space="preserve">использования </w:t>
      </w:r>
      <w:r w:rsidR="00227F86" w:rsidRPr="005C787E">
        <w:rPr>
          <w:rFonts w:cs="Times New Roman"/>
          <w:sz w:val="28"/>
          <w:szCs w:val="28"/>
          <w:lang w:val="ru-RU"/>
        </w:rPr>
        <w:t>системы рейтингов органов местного самоуправления</w:t>
      </w:r>
      <w:r w:rsidRPr="005C787E">
        <w:rPr>
          <w:rFonts w:cs="Times New Roman"/>
          <w:sz w:val="28"/>
          <w:szCs w:val="28"/>
          <w:lang w:val="ru-RU"/>
        </w:rPr>
        <w:t xml:space="preserve"> для выявления лучшей муниципальной практики в сфере муниципальных финансов</w:t>
      </w:r>
      <w:r w:rsidR="00D15237" w:rsidRPr="005C787E">
        <w:rPr>
          <w:rFonts w:cs="Times New Roman"/>
          <w:sz w:val="28"/>
          <w:szCs w:val="28"/>
          <w:lang w:val="ru-RU"/>
        </w:rPr>
        <w:t xml:space="preserve"> </w:t>
      </w:r>
      <w:r w:rsidRPr="005C787E">
        <w:rPr>
          <w:rFonts w:cs="Times New Roman"/>
          <w:sz w:val="28"/>
          <w:szCs w:val="28"/>
          <w:lang w:val="ru-RU"/>
        </w:rPr>
        <w:t xml:space="preserve">и  </w:t>
      </w:r>
      <w:r w:rsidR="00D15237" w:rsidRPr="005C787E">
        <w:rPr>
          <w:rFonts w:cs="Times New Roman"/>
          <w:sz w:val="28"/>
          <w:szCs w:val="28"/>
          <w:lang w:val="ru-RU"/>
        </w:rPr>
        <w:t xml:space="preserve">последующего </w:t>
      </w:r>
      <w:r w:rsidRPr="005C787E">
        <w:rPr>
          <w:rFonts w:cs="Times New Roman"/>
          <w:sz w:val="28"/>
          <w:szCs w:val="28"/>
          <w:lang w:val="ru-RU"/>
        </w:rPr>
        <w:t>поощр</w:t>
      </w:r>
      <w:r w:rsidR="00466DBE" w:rsidRPr="005C787E">
        <w:rPr>
          <w:rFonts w:cs="Times New Roman"/>
          <w:sz w:val="28"/>
          <w:szCs w:val="28"/>
          <w:lang w:val="ru-RU"/>
        </w:rPr>
        <w:t xml:space="preserve">ения должностных лиц органов местного самоуправления. </w:t>
      </w:r>
      <w:proofErr w:type="gramEnd"/>
    </w:p>
    <w:p w:rsidR="00DA19BC" w:rsidRDefault="000333CA" w:rsidP="005C787E">
      <w:pPr>
        <w:pStyle w:val="a5"/>
        <w:spacing w:line="240" w:lineRule="auto"/>
        <w:ind w:left="0" w:firstLine="709"/>
        <w:rPr>
          <w:rFonts w:cs="Times New Roman"/>
          <w:bCs/>
          <w:color w:val="000000"/>
          <w:spacing w:val="-5"/>
          <w:sz w:val="28"/>
          <w:szCs w:val="28"/>
          <w:lang w:val="ru-RU"/>
        </w:rPr>
      </w:pPr>
      <w:r w:rsidRPr="005C787E">
        <w:rPr>
          <w:rFonts w:cs="Times New Roman"/>
          <w:bCs/>
          <w:color w:val="000000"/>
          <w:spacing w:val="-5"/>
          <w:sz w:val="28"/>
          <w:szCs w:val="28"/>
          <w:lang w:val="ru-RU"/>
        </w:rPr>
        <w:t xml:space="preserve">В рамках </w:t>
      </w:r>
      <w:proofErr w:type="gramStart"/>
      <w:r w:rsidRPr="005C787E">
        <w:rPr>
          <w:rFonts w:cs="Times New Roman"/>
          <w:bCs/>
          <w:color w:val="000000"/>
          <w:spacing w:val="-5"/>
          <w:sz w:val="28"/>
          <w:szCs w:val="28"/>
          <w:lang w:val="ru-RU"/>
        </w:rPr>
        <w:t xml:space="preserve">разработки системы </w:t>
      </w:r>
      <w:r w:rsidR="0090119A">
        <w:rPr>
          <w:rFonts w:cs="Times New Roman"/>
          <w:bCs/>
          <w:color w:val="000000"/>
          <w:spacing w:val="-5"/>
          <w:sz w:val="28"/>
          <w:szCs w:val="28"/>
          <w:lang w:val="ru-RU"/>
        </w:rPr>
        <w:t>рейтинг</w:t>
      </w:r>
      <w:r w:rsidR="00631C5C">
        <w:rPr>
          <w:rFonts w:cs="Times New Roman"/>
          <w:bCs/>
          <w:color w:val="000000"/>
          <w:spacing w:val="-5"/>
          <w:sz w:val="28"/>
          <w:szCs w:val="28"/>
          <w:lang w:val="ru-RU"/>
        </w:rPr>
        <w:t xml:space="preserve">ов </w:t>
      </w:r>
      <w:r w:rsidR="0090119A">
        <w:rPr>
          <w:rFonts w:cs="Times New Roman"/>
          <w:bCs/>
          <w:color w:val="000000"/>
          <w:spacing w:val="-5"/>
          <w:sz w:val="28"/>
          <w:szCs w:val="28"/>
          <w:lang w:val="ru-RU"/>
        </w:rPr>
        <w:t xml:space="preserve">органов </w:t>
      </w:r>
      <w:r w:rsidRPr="005C787E">
        <w:rPr>
          <w:rFonts w:cs="Times New Roman"/>
          <w:bCs/>
          <w:color w:val="000000"/>
          <w:spacing w:val="-5"/>
          <w:sz w:val="28"/>
          <w:szCs w:val="28"/>
          <w:lang w:val="ru-RU"/>
        </w:rPr>
        <w:t xml:space="preserve">местного самоуправления </w:t>
      </w:r>
      <w:r w:rsidR="0090119A">
        <w:rPr>
          <w:rFonts w:cs="Times New Roman"/>
          <w:bCs/>
          <w:color w:val="000000"/>
          <w:spacing w:val="-5"/>
          <w:sz w:val="28"/>
          <w:szCs w:val="28"/>
          <w:lang w:val="ru-RU"/>
        </w:rPr>
        <w:t>муниципальных образований</w:t>
      </w:r>
      <w:proofErr w:type="gramEnd"/>
      <w:r w:rsidR="0090119A">
        <w:rPr>
          <w:rFonts w:cs="Times New Roman"/>
          <w:bCs/>
          <w:color w:val="000000"/>
          <w:spacing w:val="-5"/>
          <w:sz w:val="28"/>
          <w:szCs w:val="28"/>
          <w:lang w:val="ru-RU"/>
        </w:rPr>
        <w:t xml:space="preserve"> </w:t>
      </w:r>
      <w:r w:rsidRPr="005C787E">
        <w:rPr>
          <w:rFonts w:cs="Times New Roman"/>
          <w:bCs/>
          <w:color w:val="000000"/>
          <w:spacing w:val="-5"/>
          <w:sz w:val="28"/>
          <w:szCs w:val="28"/>
          <w:lang w:val="ru-RU"/>
        </w:rPr>
        <w:t xml:space="preserve">рекомендуется на региональном уровне </w:t>
      </w:r>
      <w:r w:rsidR="00631C5C">
        <w:rPr>
          <w:rFonts w:cs="Times New Roman"/>
          <w:bCs/>
          <w:color w:val="000000"/>
          <w:spacing w:val="-5"/>
          <w:sz w:val="28"/>
          <w:szCs w:val="28"/>
          <w:lang w:val="ru-RU"/>
        </w:rPr>
        <w:t xml:space="preserve">предусматривать </w:t>
      </w:r>
      <w:r w:rsidRPr="005C787E">
        <w:rPr>
          <w:rFonts w:cs="Times New Roman"/>
          <w:bCs/>
          <w:color w:val="000000"/>
          <w:spacing w:val="-5"/>
          <w:sz w:val="28"/>
          <w:szCs w:val="28"/>
          <w:lang w:val="ru-RU"/>
        </w:rPr>
        <w:t>соответствующую методику оценки результативности их деятельности. При проведении указанной оценки предлагается учитывать</w:t>
      </w:r>
      <w:r w:rsidR="0090119A">
        <w:rPr>
          <w:rFonts w:cs="Times New Roman"/>
          <w:bCs/>
          <w:color w:val="000000"/>
          <w:spacing w:val="-5"/>
          <w:sz w:val="28"/>
          <w:szCs w:val="28"/>
          <w:lang w:val="ru-RU"/>
        </w:rPr>
        <w:t xml:space="preserve">, например, </w:t>
      </w:r>
      <w:r w:rsidRPr="005C787E">
        <w:rPr>
          <w:rFonts w:cs="Times New Roman"/>
          <w:bCs/>
          <w:color w:val="000000"/>
          <w:spacing w:val="-5"/>
          <w:sz w:val="28"/>
          <w:szCs w:val="28"/>
          <w:lang w:val="ru-RU"/>
        </w:rPr>
        <w:t xml:space="preserve"> такие показатели, как динамику налоговых доходов местного бюджета, </w:t>
      </w:r>
      <w:r w:rsidR="0090119A">
        <w:rPr>
          <w:rFonts w:cs="Times New Roman"/>
          <w:bCs/>
          <w:color w:val="000000"/>
          <w:spacing w:val="-5"/>
          <w:sz w:val="28"/>
          <w:szCs w:val="28"/>
          <w:lang w:val="ru-RU"/>
        </w:rPr>
        <w:t xml:space="preserve">в </w:t>
      </w:r>
      <w:proofErr w:type="spellStart"/>
      <w:r w:rsidR="0090119A">
        <w:rPr>
          <w:rFonts w:cs="Times New Roman"/>
          <w:bCs/>
          <w:color w:val="000000"/>
          <w:spacing w:val="-5"/>
          <w:sz w:val="28"/>
          <w:szCs w:val="28"/>
          <w:lang w:val="ru-RU"/>
        </w:rPr>
        <w:t>т.ч</w:t>
      </w:r>
      <w:proofErr w:type="spellEnd"/>
      <w:r w:rsidR="0090119A">
        <w:rPr>
          <w:rFonts w:cs="Times New Roman"/>
          <w:bCs/>
          <w:color w:val="000000"/>
          <w:spacing w:val="-5"/>
          <w:sz w:val="28"/>
          <w:szCs w:val="28"/>
          <w:lang w:val="ru-RU"/>
        </w:rPr>
        <w:t xml:space="preserve">. от НДФЛ,  </w:t>
      </w:r>
      <w:r w:rsidRPr="005C787E">
        <w:rPr>
          <w:rFonts w:cs="Times New Roman"/>
          <w:bCs/>
          <w:color w:val="000000"/>
          <w:spacing w:val="-5"/>
          <w:sz w:val="28"/>
          <w:szCs w:val="28"/>
          <w:lang w:val="ru-RU"/>
        </w:rPr>
        <w:t xml:space="preserve">инвестиций, отгруженных товаров, среднемесячной зарплаты, количества налогоплательщиков земельного налога и объектов  налогообложения налогом на имущество физических лиц и т.д.  </w:t>
      </w:r>
    </w:p>
    <w:p w:rsidR="000333CA" w:rsidRPr="005C787E" w:rsidRDefault="000333CA" w:rsidP="005C787E">
      <w:pPr>
        <w:pStyle w:val="a5"/>
        <w:spacing w:line="240" w:lineRule="auto"/>
        <w:ind w:left="0" w:firstLine="709"/>
        <w:rPr>
          <w:rFonts w:cs="Times New Roman"/>
          <w:bCs/>
          <w:color w:val="000000"/>
          <w:spacing w:val="-5"/>
          <w:sz w:val="28"/>
          <w:szCs w:val="28"/>
          <w:lang w:val="ru-RU"/>
        </w:rPr>
      </w:pPr>
      <w:r w:rsidRPr="005C787E">
        <w:rPr>
          <w:rFonts w:cs="Times New Roman"/>
          <w:bCs/>
          <w:color w:val="000000"/>
          <w:spacing w:val="-5"/>
          <w:sz w:val="28"/>
          <w:szCs w:val="28"/>
          <w:lang w:val="ru-RU"/>
        </w:rPr>
        <w:t xml:space="preserve">По итогам оценки должен </w:t>
      </w:r>
      <w:r w:rsidR="00E03302">
        <w:rPr>
          <w:rFonts w:cs="Times New Roman"/>
          <w:bCs/>
          <w:color w:val="000000"/>
          <w:spacing w:val="-5"/>
          <w:sz w:val="28"/>
          <w:szCs w:val="28"/>
          <w:lang w:val="ru-RU"/>
        </w:rPr>
        <w:t xml:space="preserve">формироваться </w:t>
      </w:r>
      <w:r w:rsidRPr="005C787E">
        <w:rPr>
          <w:rFonts w:cs="Times New Roman"/>
          <w:bCs/>
          <w:color w:val="000000"/>
          <w:spacing w:val="-5"/>
          <w:sz w:val="28"/>
          <w:szCs w:val="28"/>
          <w:lang w:val="ru-RU"/>
        </w:rPr>
        <w:t xml:space="preserve">рейтинг, демонстрирующий наилучшие результаты </w:t>
      </w:r>
      <w:r w:rsidR="00DA19BC">
        <w:rPr>
          <w:rFonts w:cs="Times New Roman"/>
          <w:bCs/>
          <w:color w:val="000000"/>
          <w:spacing w:val="-5"/>
          <w:sz w:val="28"/>
          <w:szCs w:val="28"/>
          <w:lang w:val="ru-RU"/>
        </w:rPr>
        <w:t xml:space="preserve">муниципалитетов </w:t>
      </w:r>
      <w:r w:rsidRPr="005C787E">
        <w:rPr>
          <w:rFonts w:cs="Times New Roman"/>
          <w:bCs/>
          <w:color w:val="000000"/>
          <w:spacing w:val="-5"/>
          <w:sz w:val="28"/>
          <w:szCs w:val="28"/>
          <w:lang w:val="ru-RU"/>
        </w:rPr>
        <w:t xml:space="preserve">в развитии предпринимательства, привлечения инвестиций, </w:t>
      </w:r>
      <w:r w:rsidR="006E0509" w:rsidRPr="005C787E">
        <w:rPr>
          <w:rFonts w:cs="Times New Roman"/>
          <w:bCs/>
          <w:color w:val="000000"/>
          <w:spacing w:val="-5"/>
          <w:sz w:val="28"/>
          <w:szCs w:val="28"/>
          <w:lang w:val="ru-RU"/>
        </w:rPr>
        <w:t xml:space="preserve">увеличение </w:t>
      </w:r>
      <w:r w:rsidRPr="005C787E">
        <w:rPr>
          <w:rFonts w:cs="Times New Roman"/>
          <w:bCs/>
          <w:color w:val="000000"/>
          <w:spacing w:val="-5"/>
          <w:sz w:val="28"/>
          <w:szCs w:val="28"/>
          <w:lang w:val="ru-RU"/>
        </w:rPr>
        <w:t>объектов налогообложения и, соответственно, налоговых поступлений.</w:t>
      </w:r>
    </w:p>
    <w:p w:rsidR="00B71699" w:rsidRPr="005C787E" w:rsidRDefault="00EB7738" w:rsidP="005C787E">
      <w:pPr>
        <w:spacing w:line="240" w:lineRule="auto"/>
        <w:ind w:firstLine="709"/>
        <w:rPr>
          <w:rFonts w:cs="Times New Roman"/>
          <w:sz w:val="28"/>
          <w:szCs w:val="28"/>
          <w:lang w:val="ru-RU"/>
        </w:rPr>
      </w:pPr>
      <w:r w:rsidRPr="005C787E">
        <w:rPr>
          <w:rFonts w:cs="Times New Roman"/>
          <w:sz w:val="28"/>
          <w:szCs w:val="28"/>
          <w:lang w:val="ru-RU"/>
        </w:rPr>
        <w:t xml:space="preserve">Подобную практику, </w:t>
      </w:r>
      <w:r w:rsidR="00227F86" w:rsidRPr="005C787E">
        <w:rPr>
          <w:rFonts w:cs="Times New Roman"/>
          <w:sz w:val="28"/>
          <w:szCs w:val="28"/>
          <w:lang w:val="ru-RU"/>
        </w:rPr>
        <w:t xml:space="preserve">создающую дополнительные стимулы для муниципальных образований к увеличению налоговых и неналоговых </w:t>
      </w:r>
      <w:r w:rsidR="00227F86" w:rsidRPr="005C787E">
        <w:rPr>
          <w:rFonts w:cs="Times New Roman"/>
          <w:sz w:val="28"/>
          <w:szCs w:val="28"/>
          <w:lang w:val="ru-RU"/>
        </w:rPr>
        <w:lastRenderedPageBreak/>
        <w:t xml:space="preserve">поступлений на своей территории, рекомендуется </w:t>
      </w:r>
      <w:r w:rsidR="00B71699" w:rsidRPr="005C787E">
        <w:rPr>
          <w:rFonts w:cs="Times New Roman"/>
          <w:sz w:val="28"/>
          <w:szCs w:val="28"/>
          <w:lang w:val="ru-RU"/>
        </w:rPr>
        <w:t xml:space="preserve">использовать  </w:t>
      </w:r>
      <w:r w:rsidR="00E03302">
        <w:rPr>
          <w:rFonts w:cs="Times New Roman"/>
          <w:sz w:val="28"/>
          <w:szCs w:val="28"/>
          <w:lang w:val="ru-RU"/>
        </w:rPr>
        <w:t xml:space="preserve">во всех </w:t>
      </w:r>
      <w:r w:rsidR="00B71699" w:rsidRPr="005C787E">
        <w:rPr>
          <w:rFonts w:cs="Times New Roman"/>
          <w:sz w:val="28"/>
          <w:szCs w:val="28"/>
          <w:lang w:val="ru-RU"/>
        </w:rPr>
        <w:t>регионах.</w:t>
      </w:r>
    </w:p>
    <w:p w:rsidR="000525BF" w:rsidRDefault="000525BF" w:rsidP="005C787E">
      <w:pPr>
        <w:spacing w:line="240" w:lineRule="auto"/>
        <w:ind w:firstLine="709"/>
        <w:rPr>
          <w:rFonts w:cs="Times New Roman"/>
          <w:sz w:val="28"/>
          <w:szCs w:val="28"/>
          <w:lang w:val="ru-RU"/>
        </w:rPr>
      </w:pPr>
      <w:r w:rsidRPr="005C787E">
        <w:rPr>
          <w:rFonts w:cs="Times New Roman"/>
          <w:sz w:val="28"/>
          <w:szCs w:val="28"/>
          <w:lang w:val="ru-RU"/>
        </w:rPr>
        <w:t>По результатам составления рейтинга рекомендуется осуществлять премирование муниципальных образований – лидеров рейтинга путем дополнительных выплат из бюджета региона, а также личного поощрения должностных лиц, работающих в органах местного самоуправления – лидерах рейтинга.</w:t>
      </w:r>
    </w:p>
    <w:p w:rsidR="003911CB" w:rsidRDefault="002271F5" w:rsidP="00D221A6">
      <w:pPr>
        <w:spacing w:line="240" w:lineRule="auto"/>
        <w:ind w:firstLine="709"/>
        <w:rPr>
          <w:rFonts w:cs="Times New Roman"/>
          <w:sz w:val="28"/>
          <w:szCs w:val="28"/>
          <w:lang w:val="ru-RU"/>
        </w:rPr>
      </w:pPr>
      <w:r>
        <w:rPr>
          <w:rFonts w:cs="Times New Roman"/>
          <w:bCs/>
          <w:sz w:val="28"/>
          <w:szCs w:val="28"/>
          <w:lang w:val="ru-RU"/>
        </w:rPr>
        <w:t>О</w:t>
      </w:r>
      <w:r w:rsidR="00D221A6" w:rsidRPr="005C787E">
        <w:rPr>
          <w:rFonts w:cs="Times New Roman"/>
          <w:bCs/>
          <w:sz w:val="28"/>
          <w:szCs w:val="28"/>
          <w:lang w:val="ru-RU"/>
        </w:rPr>
        <w:t xml:space="preserve">рганам исполнительной власти  субъектов Российской Федерации </w:t>
      </w:r>
      <w:r w:rsidR="003911CB">
        <w:rPr>
          <w:rFonts w:cs="Times New Roman"/>
          <w:bCs/>
          <w:sz w:val="28"/>
          <w:szCs w:val="28"/>
          <w:lang w:val="ru-RU"/>
        </w:rPr>
        <w:t xml:space="preserve">рекомендуется проводить </w:t>
      </w:r>
      <w:r w:rsidR="00D221A6" w:rsidRPr="005C787E">
        <w:rPr>
          <w:rFonts w:cs="Times New Roman"/>
          <w:bCs/>
          <w:sz w:val="28"/>
          <w:szCs w:val="28"/>
          <w:lang w:val="ru-RU"/>
        </w:rPr>
        <w:t>о</w:t>
      </w:r>
      <w:r w:rsidR="00D221A6" w:rsidRPr="005C787E">
        <w:rPr>
          <w:rFonts w:cs="Times New Roman"/>
          <w:sz w:val="28"/>
          <w:szCs w:val="28"/>
          <w:lang w:val="ru-RU"/>
        </w:rPr>
        <w:t>ценк</w:t>
      </w:r>
      <w:r w:rsidR="003911CB">
        <w:rPr>
          <w:rFonts w:cs="Times New Roman"/>
          <w:sz w:val="28"/>
          <w:szCs w:val="28"/>
          <w:lang w:val="ru-RU"/>
        </w:rPr>
        <w:t>у</w:t>
      </w:r>
      <w:r w:rsidR="00D221A6" w:rsidRPr="005C787E">
        <w:rPr>
          <w:rFonts w:cs="Times New Roman"/>
          <w:sz w:val="28"/>
          <w:szCs w:val="28"/>
          <w:lang w:val="ru-RU"/>
        </w:rPr>
        <w:t xml:space="preserve"> эффективности деятельности органов местного самоуправления по созданию условий для развития малого и среднего предпринимательства, в том числе выявлени</w:t>
      </w:r>
      <w:r w:rsidR="003911CB">
        <w:rPr>
          <w:rFonts w:cs="Times New Roman"/>
          <w:sz w:val="28"/>
          <w:szCs w:val="28"/>
          <w:lang w:val="ru-RU"/>
        </w:rPr>
        <w:t>ю</w:t>
      </w:r>
      <w:r w:rsidR="00D221A6" w:rsidRPr="005C787E">
        <w:rPr>
          <w:rFonts w:cs="Times New Roman"/>
          <w:sz w:val="28"/>
          <w:szCs w:val="28"/>
          <w:lang w:val="ru-RU"/>
        </w:rPr>
        <w:t xml:space="preserve"> проблем, сдерживающих развитие бизнес</w:t>
      </w:r>
      <w:r w:rsidR="003911CB">
        <w:rPr>
          <w:rFonts w:cs="Times New Roman"/>
          <w:sz w:val="28"/>
          <w:szCs w:val="28"/>
          <w:lang w:val="ru-RU"/>
        </w:rPr>
        <w:t>а,</w:t>
      </w:r>
      <w:r w:rsidR="00D221A6" w:rsidRPr="005C787E">
        <w:rPr>
          <w:rFonts w:cs="Times New Roman"/>
          <w:sz w:val="28"/>
          <w:szCs w:val="28"/>
          <w:lang w:val="ru-RU"/>
        </w:rPr>
        <w:t xml:space="preserve"> и поиск</w:t>
      </w:r>
      <w:r w:rsidR="003911CB">
        <w:rPr>
          <w:rFonts w:cs="Times New Roman"/>
          <w:sz w:val="28"/>
          <w:szCs w:val="28"/>
          <w:lang w:val="ru-RU"/>
        </w:rPr>
        <w:t>у</w:t>
      </w:r>
      <w:r w:rsidR="00D221A6" w:rsidRPr="005C787E">
        <w:rPr>
          <w:rFonts w:cs="Times New Roman"/>
          <w:sz w:val="28"/>
          <w:szCs w:val="28"/>
          <w:lang w:val="ru-RU"/>
        </w:rPr>
        <w:t xml:space="preserve"> путей их решения</w:t>
      </w:r>
      <w:r w:rsidR="003911CB">
        <w:rPr>
          <w:rFonts w:cs="Times New Roman"/>
          <w:sz w:val="28"/>
          <w:szCs w:val="28"/>
          <w:lang w:val="ru-RU"/>
        </w:rPr>
        <w:t xml:space="preserve">. </w:t>
      </w:r>
    </w:p>
    <w:p w:rsidR="00D47F4F" w:rsidRDefault="00D47F4F" w:rsidP="00D47F4F">
      <w:pPr>
        <w:spacing w:line="240" w:lineRule="auto"/>
        <w:ind w:firstLine="709"/>
        <w:rPr>
          <w:rFonts w:cs="Times New Roman"/>
          <w:sz w:val="28"/>
          <w:szCs w:val="28"/>
          <w:lang w:val="ru-RU"/>
        </w:rPr>
      </w:pPr>
      <w:r w:rsidRPr="005C787E">
        <w:rPr>
          <w:rFonts w:cs="Times New Roman"/>
          <w:sz w:val="28"/>
          <w:szCs w:val="28"/>
          <w:lang w:val="ru-RU"/>
        </w:rPr>
        <w:t xml:space="preserve">Таким образом, в рамках дальнейшего совершенствования межбюджетных отношений рекомендуется развивать систему стимулирования органов местного самоуправления к увеличению доходной базы местных бюджетов, предусматривающую использование  рейтингов  органов местного самоуправления по показателям их деятельности, направленной на  увеличение доходной базы бюджетов. </w:t>
      </w:r>
    </w:p>
    <w:p w:rsidR="00EB7738" w:rsidRPr="005C787E" w:rsidRDefault="0004218F" w:rsidP="005C787E">
      <w:pPr>
        <w:pStyle w:val="a5"/>
        <w:spacing w:line="240" w:lineRule="auto"/>
        <w:ind w:left="0" w:firstLine="709"/>
        <w:rPr>
          <w:rFonts w:cs="Times New Roman"/>
          <w:b/>
          <w:sz w:val="28"/>
          <w:szCs w:val="28"/>
          <w:lang w:val="ru-RU"/>
        </w:rPr>
      </w:pPr>
      <w:r w:rsidRPr="005C787E">
        <w:rPr>
          <w:rFonts w:cs="Times New Roman"/>
          <w:b/>
          <w:sz w:val="28"/>
          <w:szCs w:val="28"/>
          <w:lang w:val="ru-RU"/>
        </w:rPr>
        <w:t xml:space="preserve">2.4.3. </w:t>
      </w:r>
      <w:r w:rsidR="00EB7738" w:rsidRPr="005C787E">
        <w:rPr>
          <w:rFonts w:cs="Times New Roman"/>
          <w:b/>
          <w:sz w:val="28"/>
          <w:szCs w:val="28"/>
          <w:lang w:val="ru-RU"/>
        </w:rPr>
        <w:t>Расширение практики предоставления местным бюджетам из регионального  бюджета   стимулирующих межбюджетных трансфертов.</w:t>
      </w:r>
    </w:p>
    <w:p w:rsidR="00511A4F" w:rsidRPr="005C787E" w:rsidRDefault="002A706C" w:rsidP="005C787E">
      <w:pPr>
        <w:pStyle w:val="a5"/>
        <w:spacing w:line="240" w:lineRule="auto"/>
        <w:ind w:left="0" w:firstLine="709"/>
        <w:rPr>
          <w:rFonts w:cs="Times New Roman"/>
          <w:bCs/>
          <w:color w:val="000000"/>
          <w:spacing w:val="-5"/>
          <w:sz w:val="28"/>
          <w:szCs w:val="28"/>
          <w:lang w:val="ru-RU"/>
        </w:rPr>
      </w:pPr>
      <w:r w:rsidRPr="005C787E">
        <w:rPr>
          <w:rFonts w:cs="Times New Roman"/>
          <w:sz w:val="28"/>
          <w:szCs w:val="28"/>
          <w:lang w:val="ru-RU"/>
        </w:rPr>
        <w:t xml:space="preserve">Органам исполнительной власти субъектов Российской Федерации </w:t>
      </w:r>
      <w:r w:rsidRPr="005C787E">
        <w:rPr>
          <w:rFonts w:cs="Times New Roman"/>
          <w:bCs/>
          <w:color w:val="000000"/>
          <w:spacing w:val="-5"/>
          <w:sz w:val="28"/>
          <w:szCs w:val="28"/>
          <w:lang w:val="ru-RU"/>
        </w:rPr>
        <w:t xml:space="preserve">рекомендуется совершенствовать стимулирующие инструменты оказания финансовой  помощи местным бюджетам </w:t>
      </w:r>
      <w:r w:rsidR="00493086" w:rsidRPr="005C787E">
        <w:rPr>
          <w:rFonts w:cs="Times New Roman"/>
          <w:bCs/>
          <w:color w:val="000000"/>
          <w:spacing w:val="-5"/>
          <w:sz w:val="28"/>
          <w:szCs w:val="28"/>
          <w:lang w:val="ru-RU"/>
        </w:rPr>
        <w:t xml:space="preserve">с учетом </w:t>
      </w:r>
      <w:proofErr w:type="gramStart"/>
      <w:r w:rsidR="00493086" w:rsidRPr="005C787E">
        <w:rPr>
          <w:rFonts w:cs="Times New Roman"/>
          <w:bCs/>
          <w:color w:val="000000"/>
          <w:spacing w:val="-5"/>
          <w:sz w:val="28"/>
          <w:szCs w:val="28"/>
          <w:lang w:val="ru-RU"/>
        </w:rPr>
        <w:t xml:space="preserve">показателей </w:t>
      </w:r>
      <w:r w:rsidRPr="005C787E">
        <w:rPr>
          <w:rFonts w:cs="Times New Roman"/>
          <w:bCs/>
          <w:color w:val="000000"/>
          <w:spacing w:val="-5"/>
          <w:sz w:val="28"/>
          <w:szCs w:val="28"/>
          <w:lang w:val="ru-RU"/>
        </w:rPr>
        <w:t>оценки эффективности деятельности органов местного самоуправления</w:t>
      </w:r>
      <w:proofErr w:type="gramEnd"/>
      <w:r w:rsidRPr="005C787E">
        <w:rPr>
          <w:rFonts w:cs="Times New Roman"/>
          <w:bCs/>
          <w:color w:val="000000"/>
          <w:spacing w:val="-5"/>
          <w:sz w:val="28"/>
          <w:szCs w:val="28"/>
          <w:lang w:val="ru-RU"/>
        </w:rPr>
        <w:t xml:space="preserve">. </w:t>
      </w:r>
    </w:p>
    <w:p w:rsidR="00D6332D" w:rsidRPr="005C787E" w:rsidRDefault="00493086" w:rsidP="005C787E">
      <w:pPr>
        <w:pStyle w:val="a5"/>
        <w:spacing w:line="240" w:lineRule="auto"/>
        <w:ind w:left="0" w:firstLine="709"/>
        <w:rPr>
          <w:rFonts w:cs="Times New Roman"/>
          <w:bCs/>
          <w:color w:val="000000"/>
          <w:spacing w:val="-5"/>
          <w:sz w:val="28"/>
          <w:szCs w:val="28"/>
          <w:lang w:val="ru-RU"/>
        </w:rPr>
      </w:pPr>
      <w:r w:rsidRPr="005C787E">
        <w:rPr>
          <w:rFonts w:cs="Times New Roman"/>
          <w:bCs/>
          <w:color w:val="000000"/>
          <w:spacing w:val="-5"/>
          <w:sz w:val="28"/>
          <w:szCs w:val="28"/>
          <w:lang w:val="ru-RU"/>
        </w:rPr>
        <w:t>В</w:t>
      </w:r>
      <w:r w:rsidR="002A706C" w:rsidRPr="005C787E">
        <w:rPr>
          <w:rFonts w:cs="Times New Roman"/>
          <w:bCs/>
          <w:color w:val="000000"/>
          <w:spacing w:val="-5"/>
          <w:sz w:val="28"/>
          <w:szCs w:val="28"/>
          <w:lang w:val="ru-RU"/>
        </w:rPr>
        <w:t xml:space="preserve"> качестве меры стимулирования органов местного самоуправления </w:t>
      </w:r>
      <w:r w:rsidR="00D6332D" w:rsidRPr="005C787E">
        <w:rPr>
          <w:rFonts w:cs="Times New Roman"/>
          <w:bCs/>
          <w:color w:val="000000"/>
          <w:spacing w:val="-5"/>
          <w:sz w:val="28"/>
          <w:szCs w:val="28"/>
          <w:lang w:val="ru-RU"/>
        </w:rPr>
        <w:t xml:space="preserve">к </w:t>
      </w:r>
      <w:r w:rsidR="002A706C" w:rsidRPr="005C787E">
        <w:rPr>
          <w:rFonts w:cs="Times New Roman"/>
          <w:bCs/>
          <w:color w:val="000000"/>
          <w:spacing w:val="-5"/>
          <w:sz w:val="28"/>
          <w:szCs w:val="28"/>
          <w:lang w:val="ru-RU"/>
        </w:rPr>
        <w:t xml:space="preserve"> наращиванию </w:t>
      </w:r>
      <w:r w:rsidR="00D6332D" w:rsidRPr="005C787E">
        <w:rPr>
          <w:rFonts w:cs="Times New Roman"/>
          <w:bCs/>
          <w:color w:val="000000"/>
          <w:spacing w:val="-5"/>
          <w:sz w:val="28"/>
          <w:szCs w:val="28"/>
          <w:lang w:val="ru-RU"/>
        </w:rPr>
        <w:t xml:space="preserve">экономического  и </w:t>
      </w:r>
      <w:r w:rsidR="002A706C" w:rsidRPr="005C787E">
        <w:rPr>
          <w:rFonts w:cs="Times New Roman"/>
          <w:bCs/>
          <w:color w:val="000000"/>
          <w:spacing w:val="-5"/>
          <w:sz w:val="28"/>
          <w:szCs w:val="28"/>
          <w:lang w:val="ru-RU"/>
        </w:rPr>
        <w:t>налогового потенциал</w:t>
      </w:r>
      <w:r w:rsidR="00D6332D" w:rsidRPr="005C787E">
        <w:rPr>
          <w:rFonts w:cs="Times New Roman"/>
          <w:bCs/>
          <w:color w:val="000000"/>
          <w:spacing w:val="-5"/>
          <w:sz w:val="28"/>
          <w:szCs w:val="28"/>
          <w:lang w:val="ru-RU"/>
        </w:rPr>
        <w:t xml:space="preserve">ов </w:t>
      </w:r>
      <w:r w:rsidR="002A706C" w:rsidRPr="005C787E">
        <w:rPr>
          <w:rFonts w:cs="Times New Roman"/>
          <w:bCs/>
          <w:color w:val="000000"/>
          <w:spacing w:val="-5"/>
          <w:sz w:val="28"/>
          <w:szCs w:val="28"/>
          <w:lang w:val="ru-RU"/>
        </w:rPr>
        <w:t xml:space="preserve"> территорий </w:t>
      </w:r>
      <w:r w:rsidRPr="005C787E">
        <w:rPr>
          <w:rFonts w:cs="Times New Roman"/>
          <w:bCs/>
          <w:color w:val="000000"/>
          <w:spacing w:val="-5"/>
          <w:sz w:val="28"/>
          <w:szCs w:val="28"/>
          <w:lang w:val="ru-RU"/>
        </w:rPr>
        <w:t>предлагается</w:t>
      </w:r>
      <w:r w:rsidR="002A706C" w:rsidRPr="005C787E">
        <w:rPr>
          <w:rFonts w:cs="Times New Roman"/>
          <w:bCs/>
          <w:color w:val="000000"/>
          <w:spacing w:val="-5"/>
          <w:sz w:val="28"/>
          <w:szCs w:val="28"/>
          <w:lang w:val="ru-RU"/>
        </w:rPr>
        <w:t xml:space="preserve"> расширить практику применения в субъектах Российской Федерации механизмов </w:t>
      </w:r>
      <w:r w:rsidR="00D47F4F">
        <w:rPr>
          <w:rFonts w:cs="Times New Roman"/>
          <w:bCs/>
          <w:color w:val="000000"/>
          <w:spacing w:val="-5"/>
          <w:sz w:val="28"/>
          <w:szCs w:val="28"/>
          <w:lang w:val="ru-RU"/>
        </w:rPr>
        <w:t xml:space="preserve">предоставления  поощрительных (стимулирующих) </w:t>
      </w:r>
      <w:r w:rsidR="002A706C" w:rsidRPr="005C787E">
        <w:rPr>
          <w:rFonts w:cs="Times New Roman"/>
          <w:bCs/>
          <w:color w:val="000000"/>
          <w:spacing w:val="-5"/>
          <w:sz w:val="28"/>
          <w:szCs w:val="28"/>
          <w:lang w:val="ru-RU"/>
        </w:rPr>
        <w:t xml:space="preserve">межбюджетных трансфертов бюджетам муниципальных образований за  достижения  в  развитии  </w:t>
      </w:r>
      <w:r w:rsidR="00D6332D" w:rsidRPr="005C787E">
        <w:rPr>
          <w:rFonts w:cs="Times New Roman"/>
          <w:bCs/>
          <w:color w:val="000000"/>
          <w:spacing w:val="-5"/>
          <w:sz w:val="28"/>
          <w:szCs w:val="28"/>
          <w:lang w:val="ru-RU"/>
        </w:rPr>
        <w:t xml:space="preserve">указанных </w:t>
      </w:r>
      <w:r w:rsidR="002A706C" w:rsidRPr="005C787E">
        <w:rPr>
          <w:rFonts w:cs="Times New Roman"/>
          <w:bCs/>
          <w:color w:val="000000"/>
          <w:spacing w:val="-5"/>
          <w:sz w:val="28"/>
          <w:szCs w:val="28"/>
          <w:lang w:val="ru-RU"/>
        </w:rPr>
        <w:t>потенциал</w:t>
      </w:r>
      <w:r w:rsidR="00D6332D" w:rsidRPr="005C787E">
        <w:rPr>
          <w:rFonts w:cs="Times New Roman"/>
          <w:bCs/>
          <w:color w:val="000000"/>
          <w:spacing w:val="-5"/>
          <w:sz w:val="28"/>
          <w:szCs w:val="28"/>
          <w:lang w:val="ru-RU"/>
        </w:rPr>
        <w:t>ов</w:t>
      </w:r>
      <w:r w:rsidR="002A706C" w:rsidRPr="005C787E">
        <w:rPr>
          <w:rFonts w:cs="Times New Roman"/>
          <w:bCs/>
          <w:color w:val="000000"/>
          <w:spacing w:val="-5"/>
          <w:sz w:val="28"/>
          <w:szCs w:val="28"/>
          <w:lang w:val="ru-RU"/>
        </w:rPr>
        <w:t>.</w:t>
      </w:r>
      <w:r w:rsidR="00D6332D" w:rsidRPr="005C787E">
        <w:rPr>
          <w:rFonts w:cs="Times New Roman"/>
          <w:bCs/>
          <w:color w:val="000000"/>
          <w:spacing w:val="-5"/>
          <w:sz w:val="28"/>
          <w:szCs w:val="28"/>
          <w:lang w:val="ru-RU"/>
        </w:rPr>
        <w:t xml:space="preserve"> </w:t>
      </w:r>
    </w:p>
    <w:p w:rsidR="002A706C" w:rsidRPr="005C787E" w:rsidRDefault="002A706C" w:rsidP="005C787E">
      <w:pPr>
        <w:pStyle w:val="a5"/>
        <w:spacing w:line="240" w:lineRule="auto"/>
        <w:ind w:left="0" w:firstLine="709"/>
        <w:rPr>
          <w:rFonts w:cs="Times New Roman"/>
          <w:bCs/>
          <w:spacing w:val="-5"/>
          <w:sz w:val="28"/>
          <w:szCs w:val="28"/>
          <w:lang w:val="ru-RU"/>
        </w:rPr>
      </w:pPr>
      <w:r w:rsidRPr="005C787E">
        <w:rPr>
          <w:rFonts w:cs="Times New Roman"/>
          <w:bCs/>
          <w:spacing w:val="-5"/>
          <w:sz w:val="28"/>
          <w:szCs w:val="28"/>
          <w:lang w:val="ru-RU"/>
        </w:rPr>
        <w:t>При этом основные методики распределения межбюджетных трансфертов муниципальным образованиям не должны учитывать быстро возрастающую налоговую базу  муниципальных образований, что не приведет к резкому сокращению в соответствующей   динамике  объема  финансовой помощи из региональных бюджетов и   повысит  заинтересованность  муниципальных  образований  в  развитии собственной налоговой базы.</w:t>
      </w:r>
    </w:p>
    <w:p w:rsidR="00E122FD" w:rsidRPr="005C787E" w:rsidRDefault="00E122FD" w:rsidP="005C787E">
      <w:pPr>
        <w:spacing w:line="240" w:lineRule="auto"/>
        <w:ind w:firstLine="709"/>
        <w:rPr>
          <w:rFonts w:cs="Times New Roman"/>
          <w:sz w:val="28"/>
          <w:szCs w:val="28"/>
          <w:lang w:val="ru-RU"/>
        </w:rPr>
      </w:pPr>
      <w:r w:rsidRPr="005C787E">
        <w:rPr>
          <w:rFonts w:cs="Times New Roman"/>
          <w:sz w:val="28"/>
          <w:szCs w:val="28"/>
          <w:lang w:val="ru-RU"/>
        </w:rPr>
        <w:t xml:space="preserve">Для развития системы стимулирования </w:t>
      </w:r>
      <w:r w:rsidR="000525BF" w:rsidRPr="005C787E">
        <w:rPr>
          <w:rFonts w:cs="Times New Roman"/>
          <w:sz w:val="28"/>
          <w:szCs w:val="28"/>
          <w:lang w:val="ru-RU"/>
        </w:rPr>
        <w:t xml:space="preserve">органов местного самоуправления  следует учитывать </w:t>
      </w:r>
      <w:r w:rsidRPr="005C787E">
        <w:rPr>
          <w:rFonts w:cs="Times New Roman"/>
          <w:sz w:val="28"/>
          <w:szCs w:val="28"/>
          <w:lang w:val="ru-RU"/>
        </w:rPr>
        <w:t xml:space="preserve">анализ влияния систем выплат на мотивацию местных властей к повышению доходов и сокращению расходов местных бюджетов. </w:t>
      </w:r>
    </w:p>
    <w:p w:rsidR="00383C33" w:rsidRPr="005C787E" w:rsidRDefault="00D47F4F" w:rsidP="00383C33">
      <w:pPr>
        <w:spacing w:line="240" w:lineRule="auto"/>
        <w:ind w:firstLine="709"/>
        <w:rPr>
          <w:rFonts w:cs="Times New Roman"/>
          <w:sz w:val="28"/>
          <w:szCs w:val="28"/>
          <w:lang w:val="ru-RU"/>
        </w:rPr>
      </w:pPr>
      <w:r>
        <w:rPr>
          <w:rFonts w:cs="Times New Roman"/>
          <w:sz w:val="28"/>
          <w:szCs w:val="28"/>
          <w:lang w:val="ru-RU"/>
        </w:rPr>
        <w:t xml:space="preserve">Таким образом, </w:t>
      </w:r>
      <w:r w:rsidR="00383C33">
        <w:rPr>
          <w:rFonts w:cs="Times New Roman"/>
          <w:sz w:val="28"/>
          <w:szCs w:val="28"/>
          <w:lang w:val="ru-RU"/>
        </w:rPr>
        <w:t xml:space="preserve">с </w:t>
      </w:r>
      <w:r w:rsidR="00383C33" w:rsidRPr="005C787E">
        <w:rPr>
          <w:rFonts w:cs="Times New Roman"/>
          <w:sz w:val="28"/>
          <w:szCs w:val="28"/>
          <w:lang w:val="ru-RU"/>
        </w:rPr>
        <w:t xml:space="preserve"> целью  повышения стимулирования органов местного самоуправления  к увеличению налоговых и неналоговых поступлений, рекомендуется  регионам  ослабить зависимость «рост доходов от источников на своей территории – снижение дотаций».</w:t>
      </w:r>
    </w:p>
    <w:p w:rsidR="00383C33" w:rsidRPr="005C787E" w:rsidRDefault="00383C33" w:rsidP="00383C33">
      <w:pPr>
        <w:spacing w:line="240" w:lineRule="auto"/>
        <w:ind w:firstLine="709"/>
        <w:rPr>
          <w:rFonts w:cs="Times New Roman"/>
          <w:sz w:val="28"/>
          <w:szCs w:val="28"/>
          <w:lang w:val="ru-RU"/>
        </w:rPr>
      </w:pPr>
      <w:r w:rsidRPr="005C787E">
        <w:rPr>
          <w:rFonts w:cs="Times New Roman"/>
          <w:sz w:val="28"/>
          <w:szCs w:val="28"/>
          <w:lang w:val="ru-RU"/>
        </w:rPr>
        <w:lastRenderedPageBreak/>
        <w:t xml:space="preserve">В ряде регионов  подобная практика частично реализована. </w:t>
      </w:r>
      <w:proofErr w:type="gramStart"/>
      <w:r w:rsidRPr="005C787E">
        <w:rPr>
          <w:rFonts w:cs="Times New Roman"/>
          <w:sz w:val="28"/>
          <w:szCs w:val="28"/>
          <w:lang w:val="ru-RU"/>
        </w:rPr>
        <w:t xml:space="preserve">Так, в Новосибирской области предусмотрено, что при расчете дотаций на выравнивание бюджетной обеспеченности  муниципальных образований, имеющих темп роста налоговых доходов выше средне-муниципального уровня, в расчет берется величина доходов не выше средне-муниципального уровня, что смягчает жесткую связь между ростом налоговых доходов и уменьшением размеров дотаций и повышает стимулы муниципалитетов к увеличению доходной базы. </w:t>
      </w:r>
      <w:proofErr w:type="gramEnd"/>
    </w:p>
    <w:p w:rsidR="00383C33" w:rsidRPr="005C787E" w:rsidRDefault="00383C33" w:rsidP="00383C33">
      <w:pPr>
        <w:spacing w:line="240" w:lineRule="auto"/>
        <w:ind w:firstLine="709"/>
        <w:rPr>
          <w:rFonts w:cs="Times New Roman"/>
          <w:sz w:val="28"/>
          <w:szCs w:val="28"/>
          <w:lang w:val="ru-RU"/>
        </w:rPr>
      </w:pPr>
      <w:r w:rsidRPr="005C787E">
        <w:rPr>
          <w:rFonts w:cs="Times New Roman"/>
          <w:sz w:val="28"/>
          <w:szCs w:val="28"/>
          <w:lang w:val="ru-RU"/>
        </w:rPr>
        <w:t xml:space="preserve">В Кировской области законом установлена норма, позволяющая при расчете уровня расчетной бюджетной обеспеченности муниципальных образований в процессе прогнозирования доходов на очередной финансовый год не учитывать превышение прогнозируемого роста НДФЛ над средне-областным показателем. Такая норма позволяет муниципальным образованиям увеличивать налогооблагаемую базу по НДФЛ, не уменьшая объема выделяемой им дотации на выравнивание бюджетной обеспеченности муниципальных районов (городских округов). </w:t>
      </w:r>
    </w:p>
    <w:p w:rsidR="00383C33" w:rsidRPr="005C787E" w:rsidRDefault="00383C33" w:rsidP="00383C33">
      <w:pPr>
        <w:spacing w:line="240" w:lineRule="auto"/>
        <w:ind w:firstLine="709"/>
        <w:rPr>
          <w:rFonts w:cs="Times New Roman"/>
          <w:sz w:val="28"/>
          <w:szCs w:val="28"/>
          <w:lang w:val="ru-RU"/>
        </w:rPr>
      </w:pPr>
      <w:proofErr w:type="gramStart"/>
      <w:r w:rsidRPr="005C787E">
        <w:rPr>
          <w:rFonts w:cs="Times New Roman"/>
          <w:sz w:val="28"/>
          <w:szCs w:val="28"/>
          <w:lang w:val="ru-RU"/>
        </w:rPr>
        <w:t>В Волгоградской области законом  «О межбюджетных отношениях в Волгоградской области» предусматривалось, что часть дотации для муниципальных образований определяется таким образом, чтобы размер расчетной дотации в очередном финансовом году был не ниже, чем размер расчетной дотации текущего финансового года, что позволяет муниципалитету сохранить в планируемом году имеющийся уровень финансовой поддержки в том случае, когда рост налогового потенциала района или городского округа</w:t>
      </w:r>
      <w:proofErr w:type="gramEnd"/>
      <w:r w:rsidRPr="005C787E">
        <w:rPr>
          <w:rFonts w:cs="Times New Roman"/>
          <w:sz w:val="28"/>
          <w:szCs w:val="28"/>
          <w:lang w:val="ru-RU"/>
        </w:rPr>
        <w:t xml:space="preserve"> увеличивается быстрее, чем в среднем по всем муниципальным районам и городским округам Волгоградской области. </w:t>
      </w:r>
    </w:p>
    <w:p w:rsidR="00383C33" w:rsidRPr="005C787E" w:rsidRDefault="00383C33" w:rsidP="00383C33">
      <w:pPr>
        <w:pStyle w:val="a5"/>
        <w:spacing w:line="240" w:lineRule="auto"/>
        <w:ind w:left="0" w:firstLine="709"/>
        <w:rPr>
          <w:rFonts w:cs="Times New Roman"/>
          <w:bCs/>
          <w:spacing w:val="-5"/>
          <w:sz w:val="28"/>
          <w:szCs w:val="28"/>
          <w:lang w:val="ru-RU"/>
        </w:rPr>
      </w:pPr>
      <w:r w:rsidRPr="005C787E">
        <w:rPr>
          <w:rFonts w:cs="Times New Roman"/>
          <w:sz w:val="28"/>
          <w:szCs w:val="28"/>
          <w:lang w:val="ru-RU"/>
        </w:rPr>
        <w:t>Таким образом, в</w:t>
      </w:r>
      <w:r w:rsidRPr="005C787E">
        <w:rPr>
          <w:rFonts w:cs="Times New Roman"/>
          <w:bCs/>
          <w:color w:val="000000"/>
          <w:spacing w:val="-5"/>
          <w:sz w:val="28"/>
          <w:szCs w:val="28"/>
          <w:lang w:val="ru-RU"/>
        </w:rPr>
        <w:t xml:space="preserve"> методиках расчета дотаций на выравнивание бюджетной обеспеченности муниципальных образований могут применяться показатели, характеризующие темпы роста поступлений от НДФЛ, налога на имущество организаций, местных налогов, </w:t>
      </w:r>
      <w:r w:rsidRPr="005C787E">
        <w:rPr>
          <w:rFonts w:cs="Times New Roman"/>
          <w:bCs/>
          <w:spacing w:val="-5"/>
          <w:sz w:val="28"/>
          <w:szCs w:val="28"/>
          <w:lang w:val="ru-RU"/>
        </w:rPr>
        <w:t xml:space="preserve">не превышающие средние значения по субъекту Российской Федерации. </w:t>
      </w:r>
    </w:p>
    <w:p w:rsidR="00F5063D" w:rsidRPr="005C787E" w:rsidRDefault="006808D0" w:rsidP="005C787E">
      <w:pPr>
        <w:pStyle w:val="a5"/>
        <w:spacing w:line="240" w:lineRule="auto"/>
        <w:ind w:left="0" w:firstLine="709"/>
        <w:rPr>
          <w:rFonts w:cs="Times New Roman"/>
          <w:b/>
          <w:bCs/>
          <w:color w:val="000000"/>
          <w:spacing w:val="-5"/>
          <w:sz w:val="28"/>
          <w:szCs w:val="28"/>
          <w:lang w:val="ru-RU"/>
        </w:rPr>
      </w:pPr>
      <w:r w:rsidRPr="005C787E">
        <w:rPr>
          <w:rFonts w:cs="Times New Roman"/>
          <w:b/>
          <w:bCs/>
          <w:spacing w:val="-5"/>
          <w:sz w:val="28"/>
          <w:szCs w:val="28"/>
          <w:lang w:val="ru-RU"/>
        </w:rPr>
        <w:t xml:space="preserve">2.4.4. </w:t>
      </w:r>
      <w:r w:rsidR="00E122FD" w:rsidRPr="005C787E">
        <w:rPr>
          <w:rFonts w:cs="Times New Roman"/>
          <w:b/>
          <w:bCs/>
          <w:spacing w:val="-5"/>
          <w:sz w:val="28"/>
          <w:szCs w:val="28"/>
          <w:lang w:val="ru-RU"/>
        </w:rPr>
        <w:t xml:space="preserve">Разработка </w:t>
      </w:r>
      <w:r w:rsidR="00E122FD" w:rsidRPr="005C787E">
        <w:rPr>
          <w:rFonts w:cs="Times New Roman"/>
          <w:b/>
          <w:sz w:val="28"/>
          <w:szCs w:val="28"/>
          <w:lang w:val="ru-RU"/>
        </w:rPr>
        <w:t>плана мероприятий («</w:t>
      </w:r>
      <w:r w:rsidR="00BE0AFE" w:rsidRPr="005C787E">
        <w:rPr>
          <w:rFonts w:cs="Times New Roman"/>
          <w:b/>
          <w:sz w:val="28"/>
          <w:szCs w:val="28"/>
          <w:lang w:val="ru-RU"/>
        </w:rPr>
        <w:t>д</w:t>
      </w:r>
      <w:r w:rsidR="00E122FD" w:rsidRPr="005C787E">
        <w:rPr>
          <w:rFonts w:cs="Times New Roman"/>
          <w:b/>
          <w:sz w:val="28"/>
          <w:szCs w:val="28"/>
          <w:lang w:val="ru-RU"/>
        </w:rPr>
        <w:t>орожной карты»)</w:t>
      </w:r>
      <w:r w:rsidR="00F5063D" w:rsidRPr="005C787E">
        <w:rPr>
          <w:rFonts w:cs="Times New Roman"/>
          <w:b/>
          <w:sz w:val="28"/>
          <w:szCs w:val="28"/>
          <w:lang w:val="ru-RU"/>
        </w:rPr>
        <w:t xml:space="preserve"> по</w:t>
      </w:r>
      <w:r w:rsidR="00F5063D" w:rsidRPr="005C787E">
        <w:rPr>
          <w:rFonts w:cs="Times New Roman"/>
          <w:b/>
          <w:bCs/>
          <w:color w:val="000000"/>
          <w:spacing w:val="-5"/>
          <w:sz w:val="28"/>
          <w:szCs w:val="28"/>
          <w:lang w:val="ru-RU"/>
        </w:rPr>
        <w:t xml:space="preserve">  повышению 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F5063D" w:rsidRPr="005C787E" w:rsidRDefault="00F5063D" w:rsidP="005C787E">
      <w:pPr>
        <w:pStyle w:val="a5"/>
        <w:spacing w:line="240" w:lineRule="auto"/>
        <w:ind w:left="0" w:firstLine="709"/>
        <w:rPr>
          <w:rFonts w:cs="Times New Roman"/>
          <w:sz w:val="28"/>
          <w:szCs w:val="28"/>
          <w:lang w:val="ru-RU"/>
        </w:rPr>
      </w:pPr>
      <w:r w:rsidRPr="005C787E">
        <w:rPr>
          <w:rFonts w:cs="Times New Roman"/>
          <w:sz w:val="28"/>
          <w:szCs w:val="28"/>
          <w:lang w:val="ru-RU"/>
        </w:rPr>
        <w:t>Помимо вышеуказанных мер органам исполнительной власти  субъектов Российской Федерации  рекомендуется осуществлять следующие меры.</w:t>
      </w:r>
    </w:p>
    <w:p w:rsidR="002A706C" w:rsidRPr="005C787E" w:rsidRDefault="002A706C" w:rsidP="005C787E">
      <w:pPr>
        <w:pStyle w:val="a5"/>
        <w:spacing w:line="240" w:lineRule="auto"/>
        <w:ind w:left="0" w:firstLine="709"/>
        <w:rPr>
          <w:rFonts w:cs="Times New Roman"/>
          <w:bCs/>
          <w:color w:val="000000"/>
          <w:spacing w:val="-5"/>
          <w:sz w:val="28"/>
          <w:szCs w:val="28"/>
          <w:lang w:val="ru-RU"/>
        </w:rPr>
      </w:pPr>
      <w:proofErr w:type="gramStart"/>
      <w:r w:rsidRPr="005C787E">
        <w:rPr>
          <w:rFonts w:cs="Times New Roman"/>
          <w:bCs/>
          <w:color w:val="000000"/>
          <w:spacing w:val="-5"/>
          <w:sz w:val="28"/>
          <w:szCs w:val="28"/>
          <w:lang w:val="ru-RU"/>
        </w:rPr>
        <w:t xml:space="preserve">Необходимо на регулярной основе проводить мониторинг исполнения местных бюджетов, заключать с высокодотационными муниципальными образованиями  соглашения  об использовании бюджетных средств и увеличении поступлений налоговых и неналоговых доходов, особенно консолидированных бюджетов муниципальных районов, в которых одним из условий является утверждение и реализация  плана мероприятий  по повышению эффективности использования  бюджетных средств  и увеличению </w:t>
      </w:r>
      <w:r w:rsidRPr="005C787E">
        <w:rPr>
          <w:rFonts w:cs="Times New Roman"/>
          <w:bCs/>
          <w:color w:val="000000"/>
          <w:spacing w:val="-5"/>
          <w:sz w:val="28"/>
          <w:szCs w:val="28"/>
          <w:lang w:val="ru-RU"/>
        </w:rPr>
        <w:lastRenderedPageBreak/>
        <w:t>поступлений налоговых и неналоговых доходов бюджета муниципального района и бюджетов</w:t>
      </w:r>
      <w:proofErr w:type="gramEnd"/>
      <w:r w:rsidRPr="005C787E">
        <w:rPr>
          <w:rFonts w:cs="Times New Roman"/>
          <w:bCs/>
          <w:color w:val="000000"/>
          <w:spacing w:val="-5"/>
          <w:sz w:val="28"/>
          <w:szCs w:val="28"/>
          <w:lang w:val="ru-RU"/>
        </w:rPr>
        <w:t xml:space="preserve"> поселений. Рекомендуется заключать соглашения об оздоровлении  местных  бюджетов, в которых должны быть установлены мероприятия по привлечению инвестиций  и наращиванию налогового потенциала.</w:t>
      </w:r>
    </w:p>
    <w:p w:rsidR="002A706C" w:rsidRPr="005C787E" w:rsidRDefault="002A5F11"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В качестве примера, на федеральном уровне </w:t>
      </w:r>
      <w:r w:rsidR="002A706C" w:rsidRPr="005C787E">
        <w:rPr>
          <w:rFonts w:cs="Times New Roman"/>
          <w:sz w:val="28"/>
          <w:szCs w:val="28"/>
          <w:lang w:val="ru-RU"/>
        </w:rPr>
        <w:t xml:space="preserve">Минфином России разработан типовой план мероприятий </w:t>
      </w:r>
      <w:r w:rsidRPr="005C787E">
        <w:rPr>
          <w:rFonts w:cs="Times New Roman"/>
          <w:sz w:val="28"/>
          <w:szCs w:val="28"/>
          <w:lang w:val="ru-RU"/>
        </w:rPr>
        <w:t>(</w:t>
      </w:r>
      <w:r w:rsidR="002A706C" w:rsidRPr="005C787E">
        <w:rPr>
          <w:rFonts w:cs="Times New Roman"/>
          <w:sz w:val="28"/>
          <w:szCs w:val="28"/>
          <w:lang w:val="ru-RU"/>
        </w:rPr>
        <w:t>«дорожная карта»</w:t>
      </w:r>
      <w:r w:rsidRPr="005C787E">
        <w:rPr>
          <w:rFonts w:cs="Times New Roman"/>
          <w:sz w:val="28"/>
          <w:szCs w:val="28"/>
          <w:lang w:val="ru-RU"/>
        </w:rPr>
        <w:t>)</w:t>
      </w:r>
      <w:r w:rsidR="002A706C" w:rsidRPr="005C787E">
        <w:rPr>
          <w:rFonts w:cs="Times New Roman"/>
          <w:sz w:val="28"/>
          <w:szCs w:val="28"/>
          <w:lang w:val="ru-RU"/>
        </w:rPr>
        <w:t xml:space="preserve"> по консолидации бюджетных средств субъектов Российской Федерации в целях оздоровления государственных финансов регионов (далее – типовой план). </w:t>
      </w:r>
      <w:proofErr w:type="gramStart"/>
      <w:r w:rsidR="002A706C" w:rsidRPr="005C787E">
        <w:rPr>
          <w:rFonts w:cs="Times New Roman"/>
          <w:sz w:val="28"/>
          <w:szCs w:val="28"/>
          <w:lang w:val="ru-RU"/>
        </w:rPr>
        <w:t>В типовом плане предусмотрены мероприятия и меры по увеличению поступлений налоговых и неналоговых доходов консолидированного  бюджета  субъекта Российской Федерации, сокращению государственного и муниципального долга, оптимизации расходов, бюджетной сети и социальной поддержки, а также  меры по совершенствованию межбюджетных отношений на региональном и муниципальном уровнях и системы закупок для государственных и муниципальных нужд.</w:t>
      </w:r>
      <w:proofErr w:type="gramEnd"/>
    </w:p>
    <w:p w:rsidR="009822B6" w:rsidRDefault="002A706C" w:rsidP="005C787E">
      <w:pPr>
        <w:pStyle w:val="a5"/>
        <w:spacing w:line="240" w:lineRule="auto"/>
        <w:ind w:left="0" w:firstLine="709"/>
        <w:rPr>
          <w:rFonts w:cs="Times New Roman"/>
          <w:sz w:val="28"/>
          <w:szCs w:val="28"/>
          <w:lang w:val="ru-RU"/>
        </w:rPr>
      </w:pPr>
      <w:r w:rsidRPr="005C787E">
        <w:rPr>
          <w:rFonts w:cs="Times New Roman"/>
          <w:sz w:val="28"/>
          <w:szCs w:val="28"/>
          <w:lang w:val="ru-RU"/>
        </w:rPr>
        <w:t>Такие типовые планы</w:t>
      </w:r>
      <w:r w:rsidR="00487CAD" w:rsidRPr="005C787E">
        <w:rPr>
          <w:rFonts w:cs="Times New Roman"/>
          <w:sz w:val="28"/>
          <w:szCs w:val="28"/>
          <w:lang w:val="ru-RU"/>
        </w:rPr>
        <w:t xml:space="preserve"> рекомендуется утвердить не только </w:t>
      </w:r>
      <w:r w:rsidRPr="005C787E">
        <w:rPr>
          <w:rFonts w:cs="Times New Roman"/>
          <w:sz w:val="28"/>
          <w:szCs w:val="28"/>
          <w:lang w:val="ru-RU"/>
        </w:rPr>
        <w:t xml:space="preserve">в субъектах  Российской Федерации, имеющих высокую  долговую  нагрузку,  </w:t>
      </w:r>
      <w:r w:rsidR="00487CAD" w:rsidRPr="005C787E">
        <w:rPr>
          <w:rFonts w:cs="Times New Roman"/>
          <w:sz w:val="28"/>
          <w:szCs w:val="28"/>
          <w:lang w:val="ru-RU"/>
        </w:rPr>
        <w:t xml:space="preserve">но и </w:t>
      </w:r>
      <w:r w:rsidRPr="005C787E">
        <w:rPr>
          <w:rFonts w:cs="Times New Roman"/>
          <w:sz w:val="28"/>
          <w:szCs w:val="28"/>
          <w:lang w:val="ru-RU"/>
        </w:rPr>
        <w:t xml:space="preserve">в других  субъектах  Российской Федерации, в том числе дотационных. </w:t>
      </w:r>
    </w:p>
    <w:p w:rsidR="00F1418E" w:rsidRPr="005C787E" w:rsidRDefault="00F1418E" w:rsidP="005C787E">
      <w:pPr>
        <w:pStyle w:val="a5"/>
        <w:spacing w:line="240" w:lineRule="auto"/>
        <w:ind w:left="0" w:firstLine="709"/>
        <w:rPr>
          <w:rFonts w:cs="Times New Roman"/>
          <w:bCs/>
          <w:color w:val="000000"/>
          <w:spacing w:val="-5"/>
          <w:sz w:val="28"/>
          <w:szCs w:val="28"/>
          <w:lang w:val="ru-RU"/>
        </w:rPr>
      </w:pPr>
      <w:r w:rsidRPr="005C787E">
        <w:rPr>
          <w:rFonts w:cs="Times New Roman"/>
          <w:bCs/>
          <w:color w:val="000000"/>
          <w:spacing w:val="-5"/>
          <w:sz w:val="28"/>
          <w:szCs w:val="28"/>
          <w:lang w:val="ru-RU"/>
        </w:rPr>
        <w:t>Также рекомендуется</w:t>
      </w:r>
      <w:r w:rsidR="00DA19BC">
        <w:rPr>
          <w:rFonts w:cs="Times New Roman"/>
          <w:bCs/>
          <w:color w:val="000000"/>
          <w:spacing w:val="-5"/>
          <w:sz w:val="28"/>
          <w:szCs w:val="28"/>
          <w:lang w:val="ru-RU"/>
        </w:rPr>
        <w:t xml:space="preserve">, </w:t>
      </w:r>
      <w:r w:rsidRPr="005C787E">
        <w:rPr>
          <w:rFonts w:cs="Times New Roman"/>
          <w:bCs/>
          <w:color w:val="000000"/>
          <w:spacing w:val="-5"/>
          <w:sz w:val="28"/>
          <w:szCs w:val="28"/>
          <w:lang w:val="ru-RU"/>
        </w:rPr>
        <w:t>в случае необходимости, подписание трехсторонних соглашений о сотрудничестве между органами государственной власти субъектов Российской Федерации, органами местного самоуправления и хозяйствующими субъектами, проведении систематического анализа эффективности их производственной деятельности, оценки финансового состояния и налоговой базы. В указанных соглашениях могут быть установлены целевые показатели  по мобилизации доходов в региональные и местные бюджеты, основные мероприятия по организации такой работы.</w:t>
      </w:r>
    </w:p>
    <w:p w:rsidR="00353DC7" w:rsidRPr="005C787E" w:rsidRDefault="002A706C" w:rsidP="005C787E">
      <w:pPr>
        <w:pStyle w:val="a5"/>
        <w:spacing w:line="240" w:lineRule="auto"/>
        <w:ind w:left="0" w:firstLine="709"/>
        <w:rPr>
          <w:rFonts w:cs="Times New Roman"/>
          <w:sz w:val="28"/>
          <w:szCs w:val="28"/>
          <w:lang w:val="ru-RU"/>
        </w:rPr>
      </w:pPr>
      <w:r w:rsidRPr="005C787E">
        <w:rPr>
          <w:rFonts w:cs="Times New Roman"/>
          <w:sz w:val="28"/>
          <w:szCs w:val="28"/>
          <w:lang w:val="ru-RU"/>
        </w:rPr>
        <w:t>В этой связи  органам  исполнительной власти  субъектов Российской Федерации  также рекомендуется  осуществлять  аналогичную работу  на  региональном уровне с муниципальными образованиями и принять соответствующие  нормативные правовые акты  субъектов Российской Федерации</w:t>
      </w:r>
      <w:r w:rsidR="00353DC7" w:rsidRPr="005C787E">
        <w:rPr>
          <w:rFonts w:cs="Times New Roman"/>
          <w:sz w:val="28"/>
          <w:szCs w:val="28"/>
          <w:lang w:val="ru-RU"/>
        </w:rPr>
        <w:t xml:space="preserve">, утверждающие </w:t>
      </w:r>
      <w:r w:rsidR="00285AA9" w:rsidRPr="005C787E">
        <w:rPr>
          <w:rFonts w:cs="Times New Roman"/>
          <w:sz w:val="28"/>
          <w:szCs w:val="28"/>
          <w:lang w:val="ru-RU"/>
        </w:rPr>
        <w:t>аналогичные ти</w:t>
      </w:r>
      <w:r w:rsidR="00995949" w:rsidRPr="005C787E">
        <w:rPr>
          <w:rFonts w:cs="Times New Roman"/>
          <w:sz w:val="28"/>
          <w:szCs w:val="28"/>
          <w:lang w:val="ru-RU"/>
        </w:rPr>
        <w:t xml:space="preserve">повые </w:t>
      </w:r>
      <w:r w:rsidR="00353DC7" w:rsidRPr="005C787E">
        <w:rPr>
          <w:rFonts w:cs="Times New Roman"/>
          <w:sz w:val="28"/>
          <w:szCs w:val="28"/>
          <w:lang w:val="ru-RU"/>
        </w:rPr>
        <w:t>планы.</w:t>
      </w:r>
    </w:p>
    <w:p w:rsidR="00B53365" w:rsidRPr="005C787E" w:rsidRDefault="00285AA9" w:rsidP="005C787E">
      <w:pPr>
        <w:pStyle w:val="a5"/>
        <w:spacing w:line="240" w:lineRule="auto"/>
        <w:ind w:left="0" w:firstLine="709"/>
        <w:rPr>
          <w:rFonts w:cs="Times New Roman"/>
          <w:b/>
          <w:sz w:val="28"/>
          <w:szCs w:val="28"/>
          <w:lang w:val="ru-RU"/>
        </w:rPr>
      </w:pPr>
      <w:r w:rsidRPr="005C787E">
        <w:rPr>
          <w:rFonts w:cs="Times New Roman"/>
          <w:b/>
          <w:sz w:val="28"/>
          <w:szCs w:val="28"/>
          <w:lang w:val="ru-RU"/>
        </w:rPr>
        <w:t xml:space="preserve">2.4.5. </w:t>
      </w:r>
      <w:r w:rsidR="00B53365" w:rsidRPr="005C787E">
        <w:rPr>
          <w:rFonts w:cs="Times New Roman"/>
          <w:b/>
          <w:sz w:val="28"/>
          <w:szCs w:val="28"/>
          <w:lang w:val="ru-RU"/>
        </w:rPr>
        <w:t>Сбор и обработка информации  для формирования  региональных и местных  бюджетов.</w:t>
      </w:r>
    </w:p>
    <w:p w:rsidR="002A706C" w:rsidRPr="005C787E" w:rsidRDefault="002A706C" w:rsidP="005C787E">
      <w:pPr>
        <w:pStyle w:val="a5"/>
        <w:spacing w:line="240" w:lineRule="auto"/>
        <w:ind w:left="0" w:firstLine="709"/>
        <w:rPr>
          <w:rFonts w:cs="Times New Roman"/>
          <w:sz w:val="28"/>
          <w:szCs w:val="28"/>
          <w:lang w:val="ru-RU"/>
        </w:rPr>
      </w:pPr>
      <w:r w:rsidRPr="005C787E">
        <w:rPr>
          <w:rFonts w:cs="Times New Roman"/>
          <w:bCs/>
          <w:color w:val="000000"/>
          <w:spacing w:val="-5"/>
          <w:sz w:val="28"/>
          <w:szCs w:val="28"/>
          <w:lang w:val="ru-RU"/>
        </w:rPr>
        <w:t>Важным способом</w:t>
      </w:r>
      <w:r w:rsidR="00995949" w:rsidRPr="005C787E">
        <w:rPr>
          <w:rFonts w:cs="Times New Roman"/>
          <w:bCs/>
          <w:color w:val="000000"/>
          <w:spacing w:val="-5"/>
          <w:sz w:val="28"/>
          <w:szCs w:val="28"/>
          <w:lang w:val="ru-RU"/>
        </w:rPr>
        <w:t xml:space="preserve"> </w:t>
      </w:r>
      <w:proofErr w:type="gramStart"/>
      <w:r w:rsidR="00995949" w:rsidRPr="005C787E">
        <w:rPr>
          <w:rFonts w:cs="Times New Roman"/>
          <w:bCs/>
          <w:color w:val="000000"/>
          <w:spacing w:val="-5"/>
          <w:sz w:val="28"/>
          <w:szCs w:val="28"/>
          <w:lang w:val="ru-RU"/>
        </w:rPr>
        <w:t xml:space="preserve">обеспечения увеличения </w:t>
      </w:r>
      <w:r w:rsidRPr="005C787E">
        <w:rPr>
          <w:rFonts w:cs="Times New Roman"/>
          <w:bCs/>
          <w:color w:val="000000"/>
          <w:spacing w:val="-5"/>
          <w:sz w:val="28"/>
          <w:szCs w:val="28"/>
          <w:lang w:val="ru-RU"/>
        </w:rPr>
        <w:t>собственных доходов бюджетов субъектов Российской Федерации</w:t>
      </w:r>
      <w:proofErr w:type="gramEnd"/>
      <w:r w:rsidRPr="005C787E">
        <w:rPr>
          <w:rFonts w:cs="Times New Roman"/>
          <w:bCs/>
          <w:color w:val="000000"/>
          <w:spacing w:val="-5"/>
          <w:sz w:val="28"/>
          <w:szCs w:val="28"/>
          <w:lang w:val="ru-RU"/>
        </w:rPr>
        <w:t xml:space="preserve"> и муниципальных образований может служить использование региональными и местными органами власти современной системы сбора и обработки информации</w:t>
      </w:r>
      <w:r w:rsidRPr="005C787E">
        <w:rPr>
          <w:rFonts w:cs="Times New Roman"/>
          <w:sz w:val="28"/>
          <w:szCs w:val="28"/>
          <w:lang w:val="ru-RU"/>
        </w:rPr>
        <w:t>, необходимой для формирования и исполнения региональных и местных бюджетов.</w:t>
      </w:r>
    </w:p>
    <w:p w:rsidR="002A706C" w:rsidRPr="005C787E" w:rsidRDefault="002A706C" w:rsidP="005C787E">
      <w:pPr>
        <w:pStyle w:val="a5"/>
        <w:spacing w:line="240" w:lineRule="auto"/>
        <w:ind w:left="0" w:firstLine="709"/>
        <w:rPr>
          <w:rFonts w:cs="Times New Roman"/>
          <w:sz w:val="28"/>
          <w:szCs w:val="28"/>
          <w:lang w:val="ru-RU"/>
        </w:rPr>
      </w:pPr>
      <w:proofErr w:type="gramStart"/>
      <w:r w:rsidRPr="005C787E">
        <w:rPr>
          <w:rFonts w:cs="Times New Roman"/>
          <w:sz w:val="28"/>
          <w:szCs w:val="28"/>
          <w:lang w:val="ru-RU"/>
        </w:rPr>
        <w:t xml:space="preserve">В части налогов и сборов, контролируемых налоговыми органами, указанная информация предоставляется </w:t>
      </w:r>
      <w:r w:rsidR="000D7F5A" w:rsidRPr="005C787E">
        <w:rPr>
          <w:rFonts w:cs="Times New Roman"/>
          <w:sz w:val="28"/>
          <w:szCs w:val="28"/>
          <w:lang w:val="ru-RU"/>
        </w:rPr>
        <w:t xml:space="preserve"> в виде информации  </w:t>
      </w:r>
      <w:r w:rsidRPr="005C787E">
        <w:rPr>
          <w:rFonts w:cs="Times New Roman"/>
          <w:sz w:val="28"/>
          <w:szCs w:val="28"/>
          <w:lang w:val="ru-RU"/>
        </w:rPr>
        <w:t xml:space="preserve">о начислениях по соответствующим видам налогов, сборов и иных обязательных платежах, уплаченных суммах, задолженности, недоимки, отсроченных (рассроченных), реструктурированных и приостановленных к взысканию </w:t>
      </w:r>
      <w:r w:rsidRPr="005C787E">
        <w:rPr>
          <w:rFonts w:cs="Times New Roman"/>
          <w:sz w:val="28"/>
          <w:szCs w:val="28"/>
          <w:lang w:val="ru-RU"/>
        </w:rPr>
        <w:lastRenderedPageBreak/>
        <w:t>налогов, сборов, пеней и штрафов в рамках реализации постановления Правительства Российской Федерации от 12</w:t>
      </w:r>
      <w:r w:rsidR="00C8133C" w:rsidRPr="005C787E">
        <w:rPr>
          <w:rFonts w:cs="Times New Roman"/>
          <w:sz w:val="28"/>
          <w:szCs w:val="28"/>
          <w:lang w:val="ru-RU"/>
        </w:rPr>
        <w:t>.08.2004</w:t>
      </w:r>
      <w:r w:rsidRPr="005C787E">
        <w:rPr>
          <w:rFonts w:cs="Times New Roman"/>
          <w:sz w:val="28"/>
          <w:szCs w:val="28"/>
          <w:lang w:val="ru-RU"/>
        </w:rPr>
        <w:t xml:space="preserve"> № 410 «О порядке взаимодействия органов государственной власти субъектов Российской Федерации</w:t>
      </w:r>
      <w:proofErr w:type="gramEnd"/>
      <w:r w:rsidRPr="005C787E">
        <w:rPr>
          <w:rFonts w:cs="Times New Roman"/>
          <w:sz w:val="28"/>
          <w:szCs w:val="28"/>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2A706C" w:rsidRDefault="002A706C" w:rsidP="005C787E">
      <w:pPr>
        <w:pStyle w:val="a5"/>
        <w:spacing w:line="240" w:lineRule="auto"/>
        <w:ind w:left="0" w:firstLine="709"/>
        <w:rPr>
          <w:rFonts w:cs="Times New Roman"/>
          <w:sz w:val="28"/>
          <w:szCs w:val="28"/>
          <w:lang w:val="ru-RU"/>
        </w:rPr>
      </w:pPr>
      <w:proofErr w:type="gramStart"/>
      <w:r w:rsidRPr="005C787E">
        <w:rPr>
          <w:rFonts w:cs="Times New Roman"/>
          <w:sz w:val="28"/>
          <w:szCs w:val="28"/>
          <w:lang w:val="ru-RU"/>
        </w:rPr>
        <w:t>Во исполнение статьи 40 Бюджетного кодекса 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roofErr w:type="gramEnd"/>
    </w:p>
    <w:p w:rsidR="009148EC" w:rsidRPr="005C787E" w:rsidRDefault="009148EC" w:rsidP="009148EC">
      <w:pPr>
        <w:spacing w:line="240" w:lineRule="auto"/>
        <w:ind w:firstLine="709"/>
        <w:rPr>
          <w:rFonts w:cs="Times New Roman"/>
          <w:sz w:val="28"/>
          <w:szCs w:val="28"/>
          <w:lang w:val="ru-RU"/>
        </w:rPr>
      </w:pPr>
      <w:r w:rsidRPr="005C787E">
        <w:rPr>
          <w:rFonts w:cs="Times New Roman"/>
          <w:sz w:val="28"/>
          <w:szCs w:val="28"/>
          <w:lang w:val="ru-RU"/>
        </w:rPr>
        <w:t xml:space="preserve">В целях подготовки и реализации  </w:t>
      </w:r>
      <w:proofErr w:type="gramStart"/>
      <w:r w:rsidRPr="005C787E">
        <w:rPr>
          <w:rFonts w:cs="Times New Roman"/>
          <w:sz w:val="28"/>
          <w:szCs w:val="28"/>
          <w:lang w:val="ru-RU"/>
        </w:rPr>
        <w:t>комплекса</w:t>
      </w:r>
      <w:proofErr w:type="gramEnd"/>
      <w:r w:rsidRPr="005C787E">
        <w:rPr>
          <w:rFonts w:cs="Times New Roman"/>
          <w:sz w:val="28"/>
          <w:szCs w:val="28"/>
          <w:lang w:val="ru-RU"/>
        </w:rPr>
        <w:t xml:space="preserve">  вышеуказанных мер органы исполнительной власти субъектов Российской Федерации могут использовать  Модельный  план  мероприятий, рекомендуемых органам исполнительной власти  субъектов Российской Федерации, </w:t>
      </w:r>
      <w:r>
        <w:rPr>
          <w:rFonts w:cs="Times New Roman"/>
          <w:sz w:val="28"/>
          <w:szCs w:val="28"/>
          <w:lang w:val="ru-RU"/>
        </w:rPr>
        <w:t xml:space="preserve">по реализации  мер, способствующих увеличению </w:t>
      </w:r>
      <w:r w:rsidRPr="005C787E">
        <w:rPr>
          <w:rFonts w:cs="Times New Roman"/>
          <w:sz w:val="28"/>
          <w:szCs w:val="28"/>
          <w:lang w:val="ru-RU"/>
        </w:rPr>
        <w:t>доходной базы  бюджетов субъектов Российской Федерации (приложение 1 к настоящим Методическим рекомендациям).</w:t>
      </w:r>
    </w:p>
    <w:p w:rsidR="005C74D6" w:rsidRPr="005C787E" w:rsidRDefault="00600D5D" w:rsidP="005C787E">
      <w:pPr>
        <w:spacing w:line="240" w:lineRule="auto"/>
        <w:ind w:firstLine="709"/>
        <w:rPr>
          <w:rFonts w:cs="Times New Roman"/>
          <w:b/>
          <w:sz w:val="28"/>
          <w:szCs w:val="28"/>
          <w:lang w:val="ru-RU"/>
        </w:rPr>
      </w:pPr>
      <w:r w:rsidRPr="005C787E">
        <w:rPr>
          <w:rFonts w:cs="Times New Roman"/>
          <w:b/>
          <w:sz w:val="28"/>
          <w:szCs w:val="28"/>
          <w:lang w:val="ru-RU"/>
        </w:rPr>
        <w:t xml:space="preserve">2.5. </w:t>
      </w:r>
      <w:bookmarkStart w:id="9" w:name="_Toc499124730"/>
      <w:r w:rsidRPr="005C787E">
        <w:rPr>
          <w:rFonts w:cs="Times New Roman"/>
          <w:b/>
          <w:sz w:val="28"/>
          <w:szCs w:val="28"/>
          <w:lang w:val="ru-RU"/>
        </w:rPr>
        <w:t xml:space="preserve">Рекомендации </w:t>
      </w:r>
      <w:r w:rsidR="00592C1D">
        <w:rPr>
          <w:rFonts w:cs="Times New Roman"/>
          <w:b/>
          <w:sz w:val="28"/>
          <w:szCs w:val="28"/>
          <w:lang w:val="ru-RU"/>
        </w:rPr>
        <w:t>общераспространенного (</w:t>
      </w:r>
      <w:r w:rsidRPr="005C787E">
        <w:rPr>
          <w:rFonts w:cs="Times New Roman"/>
          <w:b/>
          <w:sz w:val="28"/>
          <w:szCs w:val="28"/>
          <w:lang w:val="ru-RU"/>
        </w:rPr>
        <w:t>универсального</w:t>
      </w:r>
      <w:r w:rsidR="00592C1D">
        <w:rPr>
          <w:rFonts w:cs="Times New Roman"/>
          <w:b/>
          <w:sz w:val="28"/>
          <w:szCs w:val="28"/>
          <w:lang w:val="ru-RU"/>
        </w:rPr>
        <w:t>)</w:t>
      </w:r>
      <w:r w:rsidRPr="005C787E">
        <w:rPr>
          <w:rFonts w:cs="Times New Roman"/>
          <w:b/>
          <w:sz w:val="28"/>
          <w:szCs w:val="28"/>
          <w:lang w:val="ru-RU"/>
        </w:rPr>
        <w:t xml:space="preserve"> характера по реализации </w:t>
      </w:r>
      <w:r w:rsidR="004A7731" w:rsidRPr="005C787E">
        <w:rPr>
          <w:rFonts w:cs="Times New Roman"/>
          <w:b/>
          <w:sz w:val="28"/>
          <w:szCs w:val="28"/>
          <w:lang w:val="ru-RU"/>
        </w:rPr>
        <w:t xml:space="preserve">органами местного самоуправления </w:t>
      </w:r>
      <w:r w:rsidR="00452CD9" w:rsidRPr="005C787E">
        <w:rPr>
          <w:rFonts w:cs="Times New Roman"/>
          <w:b/>
          <w:sz w:val="28"/>
          <w:szCs w:val="28"/>
          <w:lang w:val="ru-RU"/>
        </w:rPr>
        <w:t xml:space="preserve">всех видов муниципальных образований </w:t>
      </w:r>
      <w:r w:rsidR="004A7731" w:rsidRPr="005C787E">
        <w:rPr>
          <w:rFonts w:cs="Times New Roman"/>
          <w:b/>
          <w:sz w:val="28"/>
          <w:szCs w:val="28"/>
          <w:lang w:val="ru-RU"/>
        </w:rPr>
        <w:t xml:space="preserve">мер, </w:t>
      </w:r>
      <w:bookmarkEnd w:id="9"/>
      <w:r w:rsidR="00014E3F" w:rsidRPr="005C787E">
        <w:rPr>
          <w:rFonts w:cs="Times New Roman"/>
          <w:b/>
          <w:sz w:val="28"/>
          <w:szCs w:val="28"/>
          <w:lang w:val="ru-RU"/>
        </w:rPr>
        <w:t xml:space="preserve">способствующих </w:t>
      </w:r>
      <w:r w:rsidR="005C74D6" w:rsidRPr="005C787E">
        <w:rPr>
          <w:rFonts w:cs="Times New Roman"/>
          <w:b/>
          <w:sz w:val="28"/>
          <w:szCs w:val="28"/>
          <w:lang w:val="ru-RU"/>
        </w:rPr>
        <w:t>увеличени</w:t>
      </w:r>
      <w:r w:rsidR="00014E3F" w:rsidRPr="005C787E">
        <w:rPr>
          <w:rFonts w:cs="Times New Roman"/>
          <w:b/>
          <w:sz w:val="28"/>
          <w:szCs w:val="28"/>
          <w:lang w:val="ru-RU"/>
        </w:rPr>
        <w:t>ю</w:t>
      </w:r>
      <w:r w:rsidR="005C74D6" w:rsidRPr="005C787E">
        <w:rPr>
          <w:rFonts w:cs="Times New Roman"/>
          <w:b/>
          <w:sz w:val="28"/>
          <w:szCs w:val="28"/>
          <w:lang w:val="ru-RU"/>
        </w:rPr>
        <w:t xml:space="preserve">  доходной базы </w:t>
      </w:r>
      <w:r w:rsidR="00B03084" w:rsidRPr="005C787E">
        <w:rPr>
          <w:rFonts w:cs="Times New Roman"/>
          <w:b/>
          <w:sz w:val="28"/>
          <w:szCs w:val="28"/>
          <w:lang w:val="ru-RU"/>
        </w:rPr>
        <w:t>местных  бюджетов</w:t>
      </w:r>
      <w:r w:rsidR="00512DEB" w:rsidRPr="005C787E">
        <w:rPr>
          <w:rFonts w:cs="Times New Roman"/>
          <w:b/>
          <w:sz w:val="28"/>
          <w:szCs w:val="28"/>
          <w:lang w:val="ru-RU"/>
        </w:rPr>
        <w:t>.</w:t>
      </w:r>
    </w:p>
    <w:p w:rsidR="00C36D20" w:rsidRPr="005C787E" w:rsidRDefault="00AF7657" w:rsidP="005C787E">
      <w:pPr>
        <w:spacing w:line="240" w:lineRule="auto"/>
        <w:ind w:firstLine="709"/>
        <w:rPr>
          <w:rFonts w:cs="Times New Roman"/>
          <w:sz w:val="28"/>
          <w:szCs w:val="28"/>
          <w:lang w:val="ru-RU"/>
        </w:rPr>
      </w:pPr>
      <w:r w:rsidRPr="005C787E">
        <w:rPr>
          <w:rFonts w:cs="Times New Roman"/>
          <w:sz w:val="28"/>
          <w:szCs w:val="28"/>
          <w:lang w:val="ru-RU"/>
        </w:rPr>
        <w:t>В указанном разделе содерж</w:t>
      </w:r>
      <w:r w:rsidR="009D45D6">
        <w:rPr>
          <w:rFonts w:cs="Times New Roman"/>
          <w:sz w:val="28"/>
          <w:szCs w:val="28"/>
          <w:lang w:val="ru-RU"/>
        </w:rPr>
        <w:t>и</w:t>
      </w:r>
      <w:r w:rsidRPr="005C787E">
        <w:rPr>
          <w:rFonts w:cs="Times New Roman"/>
          <w:sz w:val="28"/>
          <w:szCs w:val="28"/>
          <w:lang w:val="ru-RU"/>
        </w:rPr>
        <w:t xml:space="preserve">тся </w:t>
      </w:r>
      <w:r w:rsidR="00556D35" w:rsidRPr="005C787E">
        <w:rPr>
          <w:rFonts w:cs="Times New Roman"/>
          <w:sz w:val="28"/>
          <w:szCs w:val="28"/>
          <w:lang w:val="ru-RU"/>
        </w:rPr>
        <w:t xml:space="preserve">более </w:t>
      </w:r>
      <w:r w:rsidRPr="005C787E">
        <w:rPr>
          <w:rFonts w:cs="Times New Roman"/>
          <w:sz w:val="28"/>
          <w:szCs w:val="28"/>
          <w:lang w:val="ru-RU"/>
        </w:rPr>
        <w:t xml:space="preserve">подробное разъяснение   </w:t>
      </w:r>
      <w:r w:rsidR="00C36D20" w:rsidRPr="005C787E">
        <w:rPr>
          <w:rFonts w:cs="Times New Roman"/>
          <w:sz w:val="28"/>
          <w:szCs w:val="28"/>
          <w:lang w:val="ru-RU"/>
        </w:rPr>
        <w:t xml:space="preserve"> практической реализации </w:t>
      </w:r>
      <w:r w:rsidR="00CB0544" w:rsidRPr="005C787E">
        <w:rPr>
          <w:rFonts w:cs="Times New Roman"/>
          <w:sz w:val="28"/>
          <w:szCs w:val="28"/>
          <w:lang w:val="ru-RU"/>
        </w:rPr>
        <w:t>органам</w:t>
      </w:r>
      <w:r w:rsidR="00C36D20" w:rsidRPr="005C787E">
        <w:rPr>
          <w:rFonts w:cs="Times New Roman"/>
          <w:sz w:val="28"/>
          <w:szCs w:val="28"/>
          <w:lang w:val="ru-RU"/>
        </w:rPr>
        <w:t>и</w:t>
      </w:r>
      <w:r w:rsidR="00CB0544" w:rsidRPr="005C787E">
        <w:rPr>
          <w:rFonts w:cs="Times New Roman"/>
          <w:sz w:val="28"/>
          <w:szCs w:val="28"/>
          <w:lang w:val="ru-RU"/>
        </w:rPr>
        <w:t xml:space="preserve">  местного самоуправления</w:t>
      </w:r>
      <w:r w:rsidRPr="005C787E">
        <w:rPr>
          <w:rFonts w:cs="Times New Roman"/>
          <w:sz w:val="28"/>
          <w:szCs w:val="28"/>
          <w:lang w:val="ru-RU"/>
        </w:rPr>
        <w:t xml:space="preserve"> </w:t>
      </w:r>
      <w:r w:rsidR="00C36D20" w:rsidRPr="005C787E">
        <w:rPr>
          <w:rFonts w:cs="Times New Roman"/>
          <w:sz w:val="28"/>
          <w:szCs w:val="28"/>
          <w:lang w:val="ru-RU"/>
        </w:rPr>
        <w:t xml:space="preserve"> </w:t>
      </w:r>
      <w:r w:rsidR="00452CD9">
        <w:rPr>
          <w:rFonts w:cs="Times New Roman"/>
          <w:sz w:val="28"/>
          <w:szCs w:val="28"/>
          <w:lang w:val="ru-RU"/>
        </w:rPr>
        <w:t xml:space="preserve">всех видов муниципальных образований </w:t>
      </w:r>
      <w:r w:rsidR="00C36D20" w:rsidRPr="005C787E">
        <w:rPr>
          <w:rFonts w:cs="Times New Roman"/>
          <w:sz w:val="28"/>
          <w:szCs w:val="28"/>
          <w:lang w:val="ru-RU"/>
        </w:rPr>
        <w:t>мер</w:t>
      </w:r>
      <w:r w:rsidR="00452CD9">
        <w:rPr>
          <w:rFonts w:cs="Times New Roman"/>
          <w:sz w:val="28"/>
          <w:szCs w:val="28"/>
          <w:lang w:val="ru-RU"/>
        </w:rPr>
        <w:t xml:space="preserve"> </w:t>
      </w:r>
      <w:r w:rsidR="00592C1D">
        <w:rPr>
          <w:rFonts w:cs="Times New Roman"/>
          <w:sz w:val="28"/>
          <w:szCs w:val="28"/>
          <w:lang w:val="ru-RU"/>
        </w:rPr>
        <w:t>общераспространенного (</w:t>
      </w:r>
      <w:r w:rsidR="00452CD9">
        <w:rPr>
          <w:rFonts w:cs="Times New Roman"/>
          <w:sz w:val="28"/>
          <w:szCs w:val="28"/>
          <w:lang w:val="ru-RU"/>
        </w:rPr>
        <w:t>универсального</w:t>
      </w:r>
      <w:r w:rsidR="00592C1D">
        <w:rPr>
          <w:rFonts w:cs="Times New Roman"/>
          <w:sz w:val="28"/>
          <w:szCs w:val="28"/>
          <w:lang w:val="ru-RU"/>
        </w:rPr>
        <w:t>)</w:t>
      </w:r>
      <w:r w:rsidR="00452CD9">
        <w:rPr>
          <w:rFonts w:cs="Times New Roman"/>
          <w:sz w:val="28"/>
          <w:szCs w:val="28"/>
          <w:lang w:val="ru-RU"/>
        </w:rPr>
        <w:t xml:space="preserve"> характера</w:t>
      </w:r>
      <w:r w:rsidR="00C36D20" w:rsidRPr="005C787E">
        <w:rPr>
          <w:rFonts w:cs="Times New Roman"/>
          <w:sz w:val="28"/>
          <w:szCs w:val="28"/>
          <w:lang w:val="ru-RU"/>
        </w:rPr>
        <w:t xml:space="preserve">, способствующих увеличению доходной базы местных бюджетов, рекомендуемых им </w:t>
      </w:r>
      <w:r w:rsidR="00006AE7" w:rsidRPr="005C787E">
        <w:rPr>
          <w:rFonts w:cs="Times New Roman"/>
          <w:sz w:val="28"/>
          <w:szCs w:val="28"/>
          <w:lang w:val="ru-RU"/>
        </w:rPr>
        <w:t xml:space="preserve">в составе мероприятий, предусмотренных </w:t>
      </w:r>
      <w:r w:rsidR="00932E53">
        <w:rPr>
          <w:rFonts w:cs="Times New Roman"/>
          <w:sz w:val="28"/>
          <w:szCs w:val="28"/>
          <w:lang w:val="ru-RU"/>
        </w:rPr>
        <w:t xml:space="preserve">  </w:t>
      </w:r>
      <w:r w:rsidR="00C36D20" w:rsidRPr="005C787E">
        <w:rPr>
          <w:rFonts w:cs="Times New Roman"/>
          <w:sz w:val="28"/>
          <w:szCs w:val="28"/>
          <w:lang w:val="ru-RU"/>
        </w:rPr>
        <w:t>в</w:t>
      </w:r>
      <w:r w:rsidR="00932E53">
        <w:rPr>
          <w:rFonts w:cs="Times New Roman"/>
          <w:sz w:val="28"/>
          <w:szCs w:val="28"/>
          <w:lang w:val="ru-RU"/>
        </w:rPr>
        <w:t xml:space="preserve"> </w:t>
      </w:r>
      <w:r w:rsidR="00C36D20" w:rsidRPr="005C787E">
        <w:rPr>
          <w:rFonts w:cs="Times New Roman"/>
          <w:sz w:val="28"/>
          <w:szCs w:val="28"/>
          <w:lang w:val="ru-RU"/>
        </w:rPr>
        <w:t xml:space="preserve"> разделах 2.1.</w:t>
      </w:r>
      <w:r w:rsidR="00006AE7" w:rsidRPr="005C787E">
        <w:rPr>
          <w:rFonts w:cs="Times New Roman"/>
          <w:sz w:val="28"/>
          <w:szCs w:val="28"/>
          <w:lang w:val="ru-RU"/>
        </w:rPr>
        <w:t xml:space="preserve"> </w:t>
      </w:r>
      <w:r w:rsidR="00C36D20" w:rsidRPr="005C787E">
        <w:rPr>
          <w:rFonts w:cs="Times New Roman"/>
          <w:sz w:val="28"/>
          <w:szCs w:val="28"/>
          <w:lang w:val="ru-RU"/>
        </w:rPr>
        <w:t>-</w:t>
      </w:r>
      <w:r w:rsidR="00006AE7" w:rsidRPr="005C787E">
        <w:rPr>
          <w:rFonts w:cs="Times New Roman"/>
          <w:sz w:val="28"/>
          <w:szCs w:val="28"/>
          <w:lang w:val="ru-RU"/>
        </w:rPr>
        <w:t xml:space="preserve"> </w:t>
      </w:r>
      <w:r w:rsidR="00C36D20" w:rsidRPr="005C787E">
        <w:rPr>
          <w:rFonts w:cs="Times New Roman"/>
          <w:sz w:val="28"/>
          <w:szCs w:val="28"/>
          <w:lang w:val="ru-RU"/>
        </w:rPr>
        <w:t>2.3. настоящих Методических рекомендаций.</w:t>
      </w:r>
    </w:p>
    <w:p w:rsidR="00E54457" w:rsidRPr="005C787E" w:rsidRDefault="00152431" w:rsidP="005C787E">
      <w:pPr>
        <w:spacing w:line="240" w:lineRule="auto"/>
        <w:ind w:firstLine="709"/>
        <w:rPr>
          <w:rFonts w:cs="Times New Roman"/>
          <w:sz w:val="28"/>
          <w:szCs w:val="28"/>
          <w:lang w:val="ru-RU"/>
        </w:rPr>
      </w:pPr>
      <w:r>
        <w:rPr>
          <w:rFonts w:cs="Times New Roman"/>
          <w:sz w:val="28"/>
          <w:szCs w:val="28"/>
          <w:lang w:val="ru-RU"/>
        </w:rPr>
        <w:t xml:space="preserve">Данные </w:t>
      </w:r>
      <w:r w:rsidR="00A215E3" w:rsidRPr="005C787E">
        <w:rPr>
          <w:rFonts w:cs="Times New Roman"/>
          <w:sz w:val="28"/>
          <w:szCs w:val="28"/>
          <w:lang w:val="ru-RU"/>
        </w:rPr>
        <w:t xml:space="preserve"> </w:t>
      </w:r>
      <w:r w:rsidR="005C74D6" w:rsidRPr="005C787E">
        <w:rPr>
          <w:rFonts w:cs="Times New Roman"/>
          <w:sz w:val="28"/>
          <w:szCs w:val="28"/>
          <w:lang w:val="ru-RU"/>
        </w:rPr>
        <w:t xml:space="preserve">меры, </w:t>
      </w:r>
      <w:r w:rsidR="005C4C33" w:rsidRPr="005C787E">
        <w:rPr>
          <w:rFonts w:cs="Times New Roman"/>
          <w:sz w:val="28"/>
          <w:szCs w:val="28"/>
          <w:lang w:val="ru-RU"/>
        </w:rPr>
        <w:t>рекомендуемы</w:t>
      </w:r>
      <w:r w:rsidR="00E54457" w:rsidRPr="005C787E">
        <w:rPr>
          <w:rFonts w:cs="Times New Roman"/>
          <w:sz w:val="28"/>
          <w:szCs w:val="28"/>
          <w:lang w:val="ru-RU"/>
        </w:rPr>
        <w:t>е</w:t>
      </w:r>
      <w:r w:rsidR="005C4C33" w:rsidRPr="005C787E">
        <w:rPr>
          <w:rFonts w:cs="Times New Roman"/>
          <w:sz w:val="28"/>
          <w:szCs w:val="28"/>
          <w:lang w:val="ru-RU"/>
        </w:rPr>
        <w:t xml:space="preserve">  к применению  органам местного самоуправления</w:t>
      </w:r>
      <w:r>
        <w:rPr>
          <w:rFonts w:cs="Times New Roman"/>
          <w:sz w:val="28"/>
          <w:szCs w:val="28"/>
          <w:lang w:val="ru-RU"/>
        </w:rPr>
        <w:t xml:space="preserve"> всех  видов муниципальных образований, </w:t>
      </w:r>
      <w:r w:rsidR="005C4C33" w:rsidRPr="005C787E">
        <w:rPr>
          <w:rFonts w:cs="Times New Roman"/>
          <w:sz w:val="28"/>
          <w:szCs w:val="28"/>
          <w:lang w:val="ru-RU"/>
        </w:rPr>
        <w:t xml:space="preserve">с </w:t>
      </w:r>
      <w:r w:rsidR="005C74D6" w:rsidRPr="005C787E">
        <w:rPr>
          <w:rFonts w:cs="Times New Roman"/>
          <w:sz w:val="28"/>
          <w:szCs w:val="28"/>
          <w:lang w:val="ru-RU"/>
        </w:rPr>
        <w:t xml:space="preserve"> целью увеличения налоговых и неналоговых доходов местных бюджетов</w:t>
      </w:r>
      <w:r>
        <w:rPr>
          <w:rFonts w:cs="Times New Roman"/>
          <w:sz w:val="28"/>
          <w:szCs w:val="28"/>
          <w:lang w:val="ru-RU"/>
        </w:rPr>
        <w:t>,</w:t>
      </w:r>
      <w:r w:rsidR="00E54457" w:rsidRPr="005C787E">
        <w:rPr>
          <w:rFonts w:cs="Times New Roman"/>
          <w:sz w:val="28"/>
          <w:szCs w:val="28"/>
          <w:lang w:val="ru-RU"/>
        </w:rPr>
        <w:t xml:space="preserve"> можно  разделить на три  группы:</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1) меры направленные на развитие экономического </w:t>
      </w:r>
      <w:r w:rsidR="009D45D6">
        <w:rPr>
          <w:rFonts w:cs="Times New Roman"/>
          <w:sz w:val="28"/>
          <w:szCs w:val="28"/>
          <w:lang w:val="ru-RU"/>
        </w:rPr>
        <w:t xml:space="preserve">и налогового потенциалов </w:t>
      </w:r>
      <w:r w:rsidRPr="005C787E">
        <w:rPr>
          <w:rFonts w:cs="Times New Roman"/>
          <w:sz w:val="28"/>
          <w:szCs w:val="28"/>
          <w:lang w:val="ru-RU"/>
        </w:rPr>
        <w:t>муниципалитетов;</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2) меры, связанные с улучшением администрирования налогов и сборов и отдельные фискальные меры;</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3) меры, связанные с управлением движимым и недвижимым имуществом</w:t>
      </w:r>
      <w:r w:rsidR="00A215E3" w:rsidRPr="005C787E">
        <w:rPr>
          <w:rFonts w:cs="Times New Roman"/>
          <w:sz w:val="28"/>
          <w:szCs w:val="28"/>
          <w:lang w:val="ru-RU"/>
        </w:rPr>
        <w:t>,</w:t>
      </w:r>
      <w:r w:rsidRPr="005C787E">
        <w:rPr>
          <w:rFonts w:cs="Times New Roman"/>
          <w:sz w:val="28"/>
          <w:szCs w:val="28"/>
          <w:lang w:val="ru-RU"/>
        </w:rPr>
        <w:t xml:space="preserve"> находящимся в муниципальной собственности</w:t>
      </w:r>
      <w:r w:rsidR="005E5240" w:rsidRPr="005C787E">
        <w:rPr>
          <w:rFonts w:cs="Times New Roman"/>
          <w:sz w:val="28"/>
          <w:szCs w:val="28"/>
          <w:lang w:val="ru-RU"/>
        </w:rPr>
        <w:t>.</w:t>
      </w:r>
    </w:p>
    <w:p w:rsidR="00E23AB8" w:rsidRDefault="00B03084" w:rsidP="005C787E">
      <w:pPr>
        <w:spacing w:line="240" w:lineRule="auto"/>
        <w:ind w:firstLine="709"/>
        <w:rPr>
          <w:rFonts w:cs="Times New Roman"/>
          <w:b/>
          <w:sz w:val="28"/>
          <w:szCs w:val="28"/>
          <w:lang w:val="ru-RU"/>
        </w:rPr>
      </w:pPr>
      <w:r w:rsidRPr="005C787E">
        <w:rPr>
          <w:rFonts w:cs="Times New Roman"/>
          <w:b/>
          <w:bCs/>
          <w:sz w:val="28"/>
          <w:szCs w:val="28"/>
          <w:lang w:val="ru-RU"/>
        </w:rPr>
        <w:t xml:space="preserve">2.5.1. </w:t>
      </w:r>
      <w:r w:rsidR="005C74D6" w:rsidRPr="005C787E">
        <w:rPr>
          <w:rFonts w:cs="Times New Roman"/>
          <w:b/>
          <w:bCs/>
          <w:sz w:val="28"/>
          <w:szCs w:val="28"/>
          <w:lang w:val="ru-RU"/>
        </w:rPr>
        <w:t xml:space="preserve">Меры, </w:t>
      </w:r>
      <w:r w:rsidR="005C74D6" w:rsidRPr="005C787E">
        <w:rPr>
          <w:rFonts w:cs="Times New Roman"/>
          <w:b/>
          <w:sz w:val="28"/>
          <w:szCs w:val="28"/>
          <w:lang w:val="ru-RU"/>
        </w:rPr>
        <w:t xml:space="preserve">направленные на развитие экономического </w:t>
      </w:r>
      <w:r w:rsidR="00E23AB8">
        <w:rPr>
          <w:rFonts w:cs="Times New Roman"/>
          <w:b/>
          <w:sz w:val="28"/>
          <w:szCs w:val="28"/>
          <w:lang w:val="ru-RU"/>
        </w:rPr>
        <w:t xml:space="preserve"> и налогового потенциалов.</w:t>
      </w:r>
    </w:p>
    <w:p w:rsidR="00E23AB8" w:rsidRPr="00E23AB8" w:rsidRDefault="00E23AB8" w:rsidP="005C787E">
      <w:pPr>
        <w:spacing w:line="240" w:lineRule="auto"/>
        <w:ind w:firstLine="709"/>
        <w:rPr>
          <w:rFonts w:cs="Times New Roman"/>
          <w:bCs/>
          <w:sz w:val="28"/>
          <w:szCs w:val="28"/>
          <w:lang w:val="ru-RU"/>
        </w:rPr>
      </w:pPr>
      <w:r w:rsidRPr="00E23AB8">
        <w:rPr>
          <w:rFonts w:cs="Times New Roman"/>
          <w:bCs/>
          <w:sz w:val="28"/>
          <w:szCs w:val="28"/>
          <w:lang w:val="ru-RU"/>
        </w:rPr>
        <w:lastRenderedPageBreak/>
        <w:t xml:space="preserve">К таким мерам </w:t>
      </w:r>
      <w:r w:rsidR="006D3275">
        <w:rPr>
          <w:rFonts w:cs="Times New Roman"/>
          <w:bCs/>
          <w:sz w:val="28"/>
          <w:szCs w:val="28"/>
          <w:lang w:val="ru-RU"/>
        </w:rPr>
        <w:t>относится</w:t>
      </w:r>
      <w:r w:rsidRPr="00E23AB8">
        <w:rPr>
          <w:rFonts w:cs="Times New Roman"/>
          <w:bCs/>
          <w:sz w:val="28"/>
          <w:szCs w:val="28"/>
          <w:lang w:val="ru-RU"/>
        </w:rPr>
        <w:t>:</w:t>
      </w:r>
    </w:p>
    <w:p w:rsidR="00BC3E72" w:rsidRPr="005C787E" w:rsidRDefault="002A583F" w:rsidP="005C787E">
      <w:pPr>
        <w:spacing w:line="240" w:lineRule="auto"/>
        <w:ind w:firstLine="709"/>
        <w:rPr>
          <w:rFonts w:cs="Times New Roman"/>
          <w:b/>
          <w:bCs/>
          <w:sz w:val="28"/>
          <w:szCs w:val="28"/>
          <w:lang w:val="ru-RU"/>
        </w:rPr>
      </w:pPr>
      <w:r w:rsidRPr="005C787E">
        <w:rPr>
          <w:rFonts w:cs="Times New Roman"/>
          <w:b/>
          <w:bCs/>
          <w:sz w:val="28"/>
          <w:szCs w:val="28"/>
          <w:lang w:val="ru-RU"/>
        </w:rPr>
        <w:t xml:space="preserve">а) </w:t>
      </w:r>
      <w:r w:rsidR="00E53C08" w:rsidRPr="005C787E">
        <w:rPr>
          <w:rFonts w:cs="Times New Roman"/>
          <w:b/>
          <w:bCs/>
          <w:sz w:val="28"/>
          <w:szCs w:val="28"/>
          <w:lang w:val="ru-RU"/>
        </w:rPr>
        <w:t>и</w:t>
      </w:r>
      <w:r w:rsidR="005C74D6" w:rsidRPr="005C787E">
        <w:rPr>
          <w:rFonts w:cs="Times New Roman"/>
          <w:b/>
          <w:bCs/>
          <w:sz w:val="28"/>
          <w:szCs w:val="28"/>
          <w:lang w:val="ru-RU"/>
        </w:rPr>
        <w:t>нформационная и консультационная поддержка субъектов малог</w:t>
      </w:r>
      <w:r w:rsidR="00B03084" w:rsidRPr="005C787E">
        <w:rPr>
          <w:rFonts w:cs="Times New Roman"/>
          <w:b/>
          <w:bCs/>
          <w:sz w:val="28"/>
          <w:szCs w:val="28"/>
          <w:lang w:val="ru-RU"/>
        </w:rPr>
        <w:t>о и среднего предпринимательств</w:t>
      </w:r>
      <w:r w:rsidR="009B6245" w:rsidRPr="005C787E">
        <w:rPr>
          <w:rFonts w:cs="Times New Roman"/>
          <w:b/>
          <w:bCs/>
          <w:sz w:val="28"/>
          <w:szCs w:val="28"/>
          <w:lang w:val="ru-RU"/>
        </w:rPr>
        <w:t>а</w:t>
      </w:r>
      <w:r w:rsidR="00B03084" w:rsidRPr="005C787E">
        <w:rPr>
          <w:rFonts w:cs="Times New Roman"/>
          <w:b/>
          <w:bCs/>
          <w:sz w:val="28"/>
          <w:szCs w:val="28"/>
          <w:lang w:val="ru-RU"/>
        </w:rPr>
        <w:t xml:space="preserve">. </w:t>
      </w:r>
    </w:p>
    <w:p w:rsidR="00A407C6" w:rsidRDefault="00A407C6" w:rsidP="006D3275">
      <w:pPr>
        <w:spacing w:line="240" w:lineRule="auto"/>
        <w:ind w:firstLine="709"/>
        <w:rPr>
          <w:rFonts w:cs="Times New Roman"/>
          <w:sz w:val="28"/>
          <w:szCs w:val="28"/>
          <w:lang w:val="ru-RU"/>
        </w:rPr>
      </w:pPr>
      <w:r>
        <w:rPr>
          <w:rFonts w:cs="Times New Roman"/>
          <w:sz w:val="28"/>
          <w:szCs w:val="28"/>
          <w:lang w:val="ru-RU"/>
        </w:rPr>
        <w:t>Среди мер, отнесенных  к указанным видам поддержки, рекомендуется реализовать следующие:</w:t>
      </w:r>
    </w:p>
    <w:p w:rsidR="0045193A" w:rsidRDefault="00B03084" w:rsidP="006D3275">
      <w:pPr>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роведение семинаров</w:t>
      </w:r>
      <w:r w:rsidR="00C46780" w:rsidRPr="005C787E">
        <w:rPr>
          <w:rFonts w:cs="Times New Roman"/>
          <w:sz w:val="28"/>
          <w:szCs w:val="28"/>
          <w:lang w:val="ru-RU"/>
        </w:rPr>
        <w:t xml:space="preserve"> (</w:t>
      </w:r>
      <w:r w:rsidR="005C74D6" w:rsidRPr="005C787E">
        <w:rPr>
          <w:rFonts w:cs="Times New Roman"/>
          <w:sz w:val="28"/>
          <w:szCs w:val="28"/>
          <w:lang w:val="ru-RU"/>
        </w:rPr>
        <w:t>тренингов, круглых столов</w:t>
      </w:r>
      <w:r w:rsidR="00C46780" w:rsidRPr="005C787E">
        <w:rPr>
          <w:rFonts w:cs="Times New Roman"/>
          <w:sz w:val="28"/>
          <w:szCs w:val="28"/>
          <w:lang w:val="ru-RU"/>
        </w:rPr>
        <w:t>)</w:t>
      </w:r>
      <w:r w:rsidR="00E53C08" w:rsidRPr="005C787E">
        <w:rPr>
          <w:rFonts w:cs="Times New Roman"/>
          <w:sz w:val="28"/>
          <w:szCs w:val="28"/>
          <w:lang w:val="ru-RU"/>
        </w:rPr>
        <w:t xml:space="preserve"> для </w:t>
      </w:r>
      <w:r w:rsidR="005C74D6" w:rsidRPr="005C787E">
        <w:rPr>
          <w:rFonts w:cs="Times New Roman"/>
          <w:sz w:val="28"/>
          <w:szCs w:val="28"/>
          <w:lang w:val="ru-RU"/>
        </w:rPr>
        <w:t>оказания информационно-консультационных услуг субъект</w:t>
      </w:r>
      <w:r w:rsidR="00C46780" w:rsidRPr="005C787E">
        <w:rPr>
          <w:rFonts w:cs="Times New Roman"/>
          <w:sz w:val="28"/>
          <w:szCs w:val="28"/>
          <w:lang w:val="ru-RU"/>
        </w:rPr>
        <w:t xml:space="preserve">ам </w:t>
      </w:r>
      <w:r w:rsidR="005C74D6" w:rsidRPr="005C787E">
        <w:rPr>
          <w:rFonts w:cs="Times New Roman"/>
          <w:sz w:val="28"/>
          <w:szCs w:val="28"/>
          <w:lang w:val="ru-RU"/>
        </w:rPr>
        <w:t xml:space="preserve">предпринимательства </w:t>
      </w:r>
      <w:r w:rsidR="00C46780" w:rsidRPr="005C787E">
        <w:rPr>
          <w:rFonts w:cs="Times New Roman"/>
          <w:sz w:val="28"/>
          <w:szCs w:val="28"/>
          <w:lang w:val="ru-RU"/>
        </w:rPr>
        <w:t xml:space="preserve">в </w:t>
      </w:r>
      <w:r w:rsidR="005C74D6" w:rsidRPr="005C787E">
        <w:rPr>
          <w:rFonts w:cs="Times New Roman"/>
          <w:sz w:val="28"/>
          <w:szCs w:val="28"/>
          <w:lang w:val="ru-RU"/>
        </w:rPr>
        <w:t>информационно-консультационны</w:t>
      </w:r>
      <w:r w:rsidR="00C46780" w:rsidRPr="005C787E">
        <w:rPr>
          <w:rFonts w:cs="Times New Roman"/>
          <w:sz w:val="28"/>
          <w:szCs w:val="28"/>
          <w:lang w:val="ru-RU"/>
        </w:rPr>
        <w:t>х</w:t>
      </w:r>
      <w:r w:rsidR="005C74D6" w:rsidRPr="005C787E">
        <w:rPr>
          <w:rFonts w:cs="Times New Roman"/>
          <w:sz w:val="28"/>
          <w:szCs w:val="28"/>
          <w:lang w:val="ru-RU"/>
        </w:rPr>
        <w:t xml:space="preserve"> центр</w:t>
      </w:r>
      <w:r w:rsidR="00C46780" w:rsidRPr="005C787E">
        <w:rPr>
          <w:rFonts w:cs="Times New Roman"/>
          <w:sz w:val="28"/>
          <w:szCs w:val="28"/>
          <w:lang w:val="ru-RU"/>
        </w:rPr>
        <w:t xml:space="preserve">ах </w:t>
      </w:r>
      <w:r w:rsidR="005C74D6" w:rsidRPr="005C787E">
        <w:rPr>
          <w:rFonts w:cs="Times New Roman"/>
          <w:sz w:val="28"/>
          <w:szCs w:val="28"/>
          <w:lang w:val="ru-RU"/>
        </w:rPr>
        <w:t xml:space="preserve"> поддержки малого и среднего предпринимательства, специалисты которых </w:t>
      </w:r>
      <w:r w:rsidR="00C46780" w:rsidRPr="005C787E">
        <w:rPr>
          <w:rFonts w:cs="Times New Roman"/>
          <w:sz w:val="28"/>
          <w:szCs w:val="28"/>
          <w:lang w:val="ru-RU"/>
        </w:rPr>
        <w:t xml:space="preserve">могут оказывать </w:t>
      </w:r>
      <w:r w:rsidR="005C74D6" w:rsidRPr="005C787E">
        <w:rPr>
          <w:rFonts w:cs="Times New Roman"/>
          <w:sz w:val="28"/>
          <w:szCs w:val="28"/>
          <w:lang w:val="ru-RU"/>
        </w:rPr>
        <w:t>консультации по вопросам поддержки предпринимательства, организации и ведени</w:t>
      </w:r>
      <w:r w:rsidR="00C46780" w:rsidRPr="005C787E">
        <w:rPr>
          <w:rFonts w:cs="Times New Roman"/>
          <w:sz w:val="28"/>
          <w:szCs w:val="28"/>
          <w:lang w:val="ru-RU"/>
        </w:rPr>
        <w:t xml:space="preserve">я </w:t>
      </w:r>
      <w:r w:rsidR="005C74D6" w:rsidRPr="005C787E">
        <w:rPr>
          <w:rFonts w:cs="Times New Roman"/>
          <w:sz w:val="28"/>
          <w:szCs w:val="28"/>
          <w:lang w:val="ru-RU"/>
        </w:rPr>
        <w:t xml:space="preserve"> собственного дела, </w:t>
      </w:r>
      <w:r w:rsidR="00C46780" w:rsidRPr="005C787E">
        <w:rPr>
          <w:rFonts w:cs="Times New Roman"/>
          <w:sz w:val="28"/>
          <w:szCs w:val="28"/>
          <w:lang w:val="ru-RU"/>
        </w:rPr>
        <w:t>по ю</w:t>
      </w:r>
      <w:r w:rsidR="005C74D6" w:rsidRPr="005C787E">
        <w:rPr>
          <w:rFonts w:cs="Times New Roman"/>
          <w:sz w:val="28"/>
          <w:szCs w:val="28"/>
          <w:lang w:val="ru-RU"/>
        </w:rPr>
        <w:t>ридическим, экономическим и финансовым вопросам</w:t>
      </w:r>
      <w:r w:rsidR="006D3275">
        <w:rPr>
          <w:rFonts w:cs="Times New Roman"/>
          <w:sz w:val="28"/>
          <w:szCs w:val="28"/>
          <w:lang w:val="ru-RU"/>
        </w:rPr>
        <w:t xml:space="preserve">; </w:t>
      </w:r>
    </w:p>
    <w:p w:rsidR="0045193A" w:rsidRDefault="00B03084" w:rsidP="006D3275">
      <w:pPr>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роведение обучения предпринимателей</w:t>
      </w:r>
      <w:r w:rsidR="00C46780" w:rsidRPr="005C787E">
        <w:rPr>
          <w:rFonts w:cs="Times New Roman"/>
          <w:sz w:val="28"/>
          <w:szCs w:val="28"/>
          <w:lang w:val="ru-RU"/>
        </w:rPr>
        <w:t xml:space="preserve"> на </w:t>
      </w:r>
      <w:r w:rsidR="005C74D6" w:rsidRPr="005C787E">
        <w:rPr>
          <w:rFonts w:cs="Times New Roman"/>
          <w:sz w:val="28"/>
          <w:szCs w:val="28"/>
          <w:lang w:val="ru-RU"/>
        </w:rPr>
        <w:t xml:space="preserve">региональных организаций, образующих инфраструктуру поддержки малого и среднего предпринимательства, таких как </w:t>
      </w:r>
      <w:proofErr w:type="gramStart"/>
      <w:r w:rsidR="005C74D6" w:rsidRPr="005C787E">
        <w:rPr>
          <w:rFonts w:cs="Times New Roman"/>
          <w:sz w:val="28"/>
          <w:szCs w:val="28"/>
          <w:lang w:val="ru-RU"/>
        </w:rPr>
        <w:t>бизнес-инкубаторы</w:t>
      </w:r>
      <w:proofErr w:type="gramEnd"/>
      <w:r w:rsidR="005C74D6" w:rsidRPr="005C787E">
        <w:rPr>
          <w:rFonts w:cs="Times New Roman"/>
          <w:sz w:val="28"/>
          <w:szCs w:val="28"/>
          <w:lang w:val="ru-RU"/>
        </w:rPr>
        <w:t>, корпорации развития и др. При этом многие муниципальные образования успешно сотрудничают с региональными организациями по поддержке инфраструктуры бизнеса в части формирования групп местных предпринимателей для обучения по различным темам</w:t>
      </w:r>
      <w:r w:rsidR="00C46780" w:rsidRPr="005C787E">
        <w:rPr>
          <w:rFonts w:cs="Times New Roman"/>
          <w:sz w:val="28"/>
          <w:szCs w:val="28"/>
          <w:lang w:val="ru-RU"/>
        </w:rPr>
        <w:t>;</w:t>
      </w:r>
      <w:r w:rsidR="006D3275">
        <w:rPr>
          <w:rFonts w:cs="Times New Roman"/>
          <w:sz w:val="28"/>
          <w:szCs w:val="28"/>
          <w:lang w:val="ru-RU"/>
        </w:rPr>
        <w:t xml:space="preserve"> </w:t>
      </w:r>
    </w:p>
    <w:p w:rsidR="0045193A" w:rsidRDefault="00C46780" w:rsidP="006D3275">
      <w:pPr>
        <w:spacing w:line="240" w:lineRule="auto"/>
        <w:ind w:firstLine="709"/>
        <w:rPr>
          <w:rFonts w:cs="Times New Roman"/>
          <w:sz w:val="28"/>
          <w:szCs w:val="28"/>
          <w:lang w:val="ru-RU"/>
        </w:rPr>
      </w:pPr>
      <w:proofErr w:type="gramStart"/>
      <w:r w:rsidRPr="005C787E">
        <w:rPr>
          <w:rFonts w:cs="Times New Roman"/>
          <w:sz w:val="28"/>
          <w:szCs w:val="28"/>
          <w:lang w:val="ru-RU"/>
        </w:rPr>
        <w:t>размещение на</w:t>
      </w:r>
      <w:r w:rsidR="005C74D6" w:rsidRPr="005C787E">
        <w:rPr>
          <w:rFonts w:cs="Times New Roman"/>
          <w:sz w:val="28"/>
          <w:szCs w:val="28"/>
          <w:lang w:val="ru-RU"/>
        </w:rPr>
        <w:t xml:space="preserve"> официальных сайтах местных администраций муниципальных образований</w:t>
      </w:r>
      <w:r w:rsidRPr="005C787E">
        <w:rPr>
          <w:rFonts w:cs="Times New Roman"/>
          <w:sz w:val="28"/>
          <w:szCs w:val="28"/>
          <w:lang w:val="ru-RU"/>
        </w:rPr>
        <w:t xml:space="preserve"> или  </w:t>
      </w:r>
      <w:r w:rsidR="005C74D6" w:rsidRPr="005C787E">
        <w:rPr>
          <w:rFonts w:cs="Times New Roman"/>
          <w:sz w:val="28"/>
          <w:szCs w:val="28"/>
          <w:lang w:val="ru-RU"/>
        </w:rPr>
        <w:t>в печатном виде в общедоступных местах на территории муниципальных образований необходим</w:t>
      </w:r>
      <w:r w:rsidRPr="005C787E">
        <w:rPr>
          <w:rFonts w:cs="Times New Roman"/>
          <w:sz w:val="28"/>
          <w:szCs w:val="28"/>
          <w:lang w:val="ru-RU"/>
        </w:rPr>
        <w:t xml:space="preserve">ой </w:t>
      </w:r>
      <w:r w:rsidR="005C74D6" w:rsidRPr="005C787E">
        <w:rPr>
          <w:rFonts w:cs="Times New Roman"/>
          <w:sz w:val="28"/>
          <w:szCs w:val="28"/>
          <w:lang w:val="ru-RU"/>
        </w:rPr>
        <w:t>информаци</w:t>
      </w:r>
      <w:r w:rsidRPr="005C787E">
        <w:rPr>
          <w:rFonts w:cs="Times New Roman"/>
          <w:sz w:val="28"/>
          <w:szCs w:val="28"/>
          <w:lang w:val="ru-RU"/>
        </w:rPr>
        <w:t>и</w:t>
      </w:r>
      <w:r w:rsidR="005C74D6" w:rsidRPr="005C787E">
        <w:rPr>
          <w:rFonts w:cs="Times New Roman"/>
          <w:sz w:val="28"/>
          <w:szCs w:val="28"/>
          <w:lang w:val="ru-RU"/>
        </w:rPr>
        <w:t xml:space="preserve"> по вопросам малого и среднего предпринимательства (нормативная правовая база, информация о видах государственной </w:t>
      </w:r>
      <w:r w:rsidRPr="005C787E">
        <w:rPr>
          <w:rFonts w:cs="Times New Roman"/>
          <w:sz w:val="28"/>
          <w:szCs w:val="28"/>
          <w:lang w:val="ru-RU"/>
        </w:rPr>
        <w:t xml:space="preserve">(муниципальной) </w:t>
      </w:r>
      <w:r w:rsidR="005C74D6" w:rsidRPr="005C787E">
        <w:rPr>
          <w:rFonts w:cs="Times New Roman"/>
          <w:sz w:val="28"/>
          <w:szCs w:val="28"/>
          <w:lang w:val="ru-RU"/>
        </w:rPr>
        <w:t>поддержки, проводимых конкурсах и мероприятиях)</w:t>
      </w:r>
      <w:r w:rsidR="00E2032B" w:rsidRPr="005C787E">
        <w:rPr>
          <w:rFonts w:cs="Times New Roman"/>
          <w:sz w:val="28"/>
          <w:szCs w:val="28"/>
          <w:lang w:val="ru-RU"/>
        </w:rPr>
        <w:t xml:space="preserve">, а также по вопросам </w:t>
      </w:r>
      <w:r w:rsidR="005C74D6" w:rsidRPr="005C787E">
        <w:rPr>
          <w:rFonts w:cs="Times New Roman"/>
          <w:sz w:val="28"/>
          <w:szCs w:val="28"/>
          <w:lang w:val="ru-RU"/>
        </w:rPr>
        <w:t>популяризации ведения легального бизнеса, своевременной оплаты налогов и исполнени</w:t>
      </w:r>
      <w:r w:rsidR="00E2032B" w:rsidRPr="005C787E">
        <w:rPr>
          <w:rFonts w:cs="Times New Roman"/>
          <w:sz w:val="28"/>
          <w:szCs w:val="28"/>
          <w:lang w:val="ru-RU"/>
        </w:rPr>
        <w:t>я</w:t>
      </w:r>
      <w:r w:rsidR="005C74D6" w:rsidRPr="005C787E">
        <w:rPr>
          <w:rFonts w:cs="Times New Roman"/>
          <w:sz w:val="28"/>
          <w:szCs w:val="28"/>
          <w:lang w:val="ru-RU"/>
        </w:rPr>
        <w:t xml:space="preserve"> социальных обязательств</w:t>
      </w:r>
      <w:r w:rsidR="0045193A">
        <w:rPr>
          <w:rFonts w:cs="Times New Roman"/>
          <w:sz w:val="28"/>
          <w:szCs w:val="28"/>
          <w:lang w:val="ru-RU"/>
        </w:rPr>
        <w:t>;</w:t>
      </w:r>
      <w:proofErr w:type="gramEnd"/>
    </w:p>
    <w:p w:rsidR="00176CAD" w:rsidRDefault="005C74D6" w:rsidP="006D3275">
      <w:pPr>
        <w:spacing w:line="240" w:lineRule="auto"/>
        <w:ind w:firstLine="709"/>
        <w:rPr>
          <w:rFonts w:cs="Times New Roman"/>
          <w:sz w:val="28"/>
          <w:szCs w:val="28"/>
          <w:lang w:val="ru-RU"/>
        </w:rPr>
      </w:pPr>
      <w:r w:rsidRPr="005C787E">
        <w:rPr>
          <w:rFonts w:cs="Times New Roman"/>
          <w:sz w:val="28"/>
          <w:szCs w:val="28"/>
          <w:lang w:val="ru-RU"/>
        </w:rPr>
        <w:t>ведение реестра субъектов малого и среднего предпринимательства - получателей финансовой поддержки и размещение его на официальном сайте муниципального образования</w:t>
      </w:r>
      <w:r w:rsidR="00E2032B" w:rsidRPr="005C787E">
        <w:rPr>
          <w:rFonts w:cs="Times New Roman"/>
          <w:sz w:val="28"/>
          <w:szCs w:val="28"/>
          <w:lang w:val="ru-RU"/>
        </w:rPr>
        <w:t>;</w:t>
      </w:r>
      <w:r w:rsidR="006D3275">
        <w:rPr>
          <w:rFonts w:cs="Times New Roman"/>
          <w:sz w:val="28"/>
          <w:szCs w:val="28"/>
          <w:lang w:val="ru-RU"/>
        </w:rPr>
        <w:t xml:space="preserve"> </w:t>
      </w:r>
    </w:p>
    <w:p w:rsidR="00176CAD" w:rsidRDefault="005C74D6" w:rsidP="006D3275">
      <w:pPr>
        <w:spacing w:line="240" w:lineRule="auto"/>
        <w:ind w:firstLine="709"/>
        <w:rPr>
          <w:rFonts w:cs="Times New Roman"/>
          <w:sz w:val="28"/>
          <w:szCs w:val="28"/>
          <w:lang w:val="ru-RU"/>
        </w:rPr>
      </w:pPr>
      <w:r w:rsidRPr="005C787E">
        <w:rPr>
          <w:rFonts w:cs="Times New Roman"/>
          <w:sz w:val="28"/>
          <w:szCs w:val="28"/>
          <w:lang w:val="ru-RU"/>
        </w:rPr>
        <w:t>размещени</w:t>
      </w:r>
      <w:r w:rsidR="00176CAD">
        <w:rPr>
          <w:rFonts w:cs="Times New Roman"/>
          <w:sz w:val="28"/>
          <w:szCs w:val="28"/>
          <w:lang w:val="ru-RU"/>
        </w:rPr>
        <w:t>е</w:t>
      </w:r>
      <w:r w:rsidRPr="005C787E">
        <w:rPr>
          <w:rFonts w:cs="Times New Roman"/>
          <w:sz w:val="28"/>
          <w:szCs w:val="28"/>
          <w:lang w:val="ru-RU"/>
        </w:rPr>
        <w:t xml:space="preserve"> на официальном сайте муниципального образования перечня муниципального имущества, предназначенного для передачи во владение и (или) пользование субъектам малого предпринимательства и организациям, образующим инфраструктуру поддержки малого и среднего предпринимательства</w:t>
      </w:r>
      <w:r w:rsidR="00E2032B" w:rsidRPr="005C787E">
        <w:rPr>
          <w:rFonts w:cs="Times New Roman"/>
          <w:sz w:val="28"/>
          <w:szCs w:val="28"/>
          <w:lang w:val="ru-RU"/>
        </w:rPr>
        <w:t>;</w:t>
      </w:r>
      <w:r w:rsidR="006D3275">
        <w:rPr>
          <w:rFonts w:cs="Times New Roman"/>
          <w:sz w:val="28"/>
          <w:szCs w:val="28"/>
          <w:lang w:val="ru-RU"/>
        </w:rPr>
        <w:t xml:space="preserve"> </w:t>
      </w:r>
    </w:p>
    <w:p w:rsidR="005C74D6" w:rsidRPr="005C787E" w:rsidRDefault="00036F69" w:rsidP="005C787E">
      <w:pPr>
        <w:spacing w:line="240" w:lineRule="auto"/>
        <w:ind w:firstLine="709"/>
        <w:rPr>
          <w:rFonts w:cs="Times New Roman"/>
          <w:sz w:val="28"/>
          <w:szCs w:val="28"/>
          <w:lang w:val="ru-RU"/>
        </w:rPr>
      </w:pPr>
      <w:r w:rsidRPr="005C787E">
        <w:rPr>
          <w:rFonts w:cs="Times New Roman"/>
          <w:b/>
          <w:bCs/>
          <w:sz w:val="28"/>
          <w:szCs w:val="28"/>
          <w:lang w:val="ru-RU"/>
        </w:rPr>
        <w:t xml:space="preserve">б) </w:t>
      </w:r>
      <w:proofErr w:type="spellStart"/>
      <w:r w:rsidR="00E2032B" w:rsidRPr="005C787E">
        <w:rPr>
          <w:rFonts w:cs="Times New Roman"/>
          <w:b/>
          <w:bCs/>
          <w:sz w:val="28"/>
          <w:szCs w:val="28"/>
          <w:lang w:val="ru-RU"/>
        </w:rPr>
        <w:t>в</w:t>
      </w:r>
      <w:r w:rsidR="005C74D6" w:rsidRPr="005C787E">
        <w:rPr>
          <w:rFonts w:cs="Times New Roman"/>
          <w:b/>
          <w:bCs/>
          <w:sz w:val="28"/>
          <w:szCs w:val="28"/>
          <w:lang w:val="ru-RU"/>
        </w:rPr>
        <w:t>ыставочно</w:t>
      </w:r>
      <w:proofErr w:type="spellEnd"/>
      <w:r w:rsidR="005C74D6" w:rsidRPr="005C787E">
        <w:rPr>
          <w:rFonts w:cs="Times New Roman"/>
          <w:b/>
          <w:bCs/>
          <w:sz w:val="28"/>
          <w:szCs w:val="28"/>
          <w:lang w:val="ru-RU"/>
        </w:rPr>
        <w:t>-ярмарочная деятельность</w:t>
      </w:r>
      <w:r w:rsidR="009B6245" w:rsidRPr="005C787E">
        <w:rPr>
          <w:rFonts w:cs="Times New Roman"/>
          <w:b/>
          <w:bCs/>
          <w:sz w:val="28"/>
          <w:szCs w:val="28"/>
          <w:lang w:val="ru-RU"/>
        </w:rPr>
        <w:t>.</w:t>
      </w:r>
    </w:p>
    <w:p w:rsidR="005C74D6" w:rsidRPr="005C787E" w:rsidRDefault="005C74D6"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 xml:space="preserve">Администрациям муниципальных образований </w:t>
      </w:r>
      <w:r w:rsidR="003F2430" w:rsidRPr="005C787E">
        <w:rPr>
          <w:rFonts w:cs="Times New Roman"/>
          <w:sz w:val="28"/>
          <w:szCs w:val="28"/>
          <w:lang w:val="ru-RU"/>
        </w:rPr>
        <w:t xml:space="preserve">рекомендуется </w:t>
      </w:r>
      <w:r w:rsidRPr="005C787E">
        <w:rPr>
          <w:rFonts w:cs="Times New Roman"/>
          <w:sz w:val="28"/>
          <w:szCs w:val="28"/>
          <w:lang w:val="ru-RU"/>
        </w:rPr>
        <w:t>ве</w:t>
      </w:r>
      <w:r w:rsidR="003F2430" w:rsidRPr="005C787E">
        <w:rPr>
          <w:rFonts w:cs="Times New Roman"/>
          <w:sz w:val="28"/>
          <w:szCs w:val="28"/>
          <w:lang w:val="ru-RU"/>
        </w:rPr>
        <w:t xml:space="preserve">сти </w:t>
      </w:r>
      <w:r w:rsidRPr="005C787E">
        <w:rPr>
          <w:rFonts w:cs="Times New Roman"/>
          <w:sz w:val="28"/>
          <w:szCs w:val="28"/>
          <w:lang w:val="ru-RU"/>
        </w:rPr>
        <w:t>системн</w:t>
      </w:r>
      <w:r w:rsidR="003F2430" w:rsidRPr="005C787E">
        <w:rPr>
          <w:rFonts w:cs="Times New Roman"/>
          <w:sz w:val="28"/>
          <w:szCs w:val="28"/>
          <w:lang w:val="ru-RU"/>
        </w:rPr>
        <w:t xml:space="preserve">ую </w:t>
      </w:r>
      <w:r w:rsidRPr="005C787E">
        <w:rPr>
          <w:rFonts w:cs="Times New Roman"/>
          <w:sz w:val="28"/>
          <w:szCs w:val="28"/>
          <w:lang w:val="ru-RU"/>
        </w:rPr>
        <w:t>работ</w:t>
      </w:r>
      <w:r w:rsidR="003F2430" w:rsidRPr="005C787E">
        <w:rPr>
          <w:rFonts w:cs="Times New Roman"/>
          <w:sz w:val="28"/>
          <w:szCs w:val="28"/>
          <w:lang w:val="ru-RU"/>
        </w:rPr>
        <w:t>у</w:t>
      </w:r>
      <w:r w:rsidRPr="005C787E">
        <w:rPr>
          <w:rFonts w:cs="Times New Roman"/>
          <w:sz w:val="28"/>
          <w:szCs w:val="28"/>
          <w:lang w:val="ru-RU"/>
        </w:rPr>
        <w:t xml:space="preserve"> с субъектами предпринимательства по привлечению к участию в различных региональных, межрегиональных и международных </w:t>
      </w:r>
      <w:proofErr w:type="spellStart"/>
      <w:r w:rsidRPr="005C787E">
        <w:rPr>
          <w:rFonts w:cs="Times New Roman"/>
          <w:sz w:val="28"/>
          <w:szCs w:val="28"/>
          <w:lang w:val="ru-RU"/>
        </w:rPr>
        <w:t>выставочно</w:t>
      </w:r>
      <w:proofErr w:type="spellEnd"/>
      <w:r w:rsidRPr="005C787E">
        <w:rPr>
          <w:rFonts w:cs="Times New Roman"/>
          <w:sz w:val="28"/>
          <w:szCs w:val="28"/>
          <w:lang w:val="ru-RU"/>
        </w:rPr>
        <w:t>-ярмарочных мероприятиях.</w:t>
      </w:r>
    </w:p>
    <w:p w:rsidR="005C74D6" w:rsidRPr="005C787E" w:rsidRDefault="003F2430"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 xml:space="preserve">Рекомендуется осуществлять </w:t>
      </w:r>
      <w:r w:rsidR="005C74D6" w:rsidRPr="005C787E">
        <w:rPr>
          <w:rFonts w:cs="Times New Roman"/>
          <w:sz w:val="28"/>
          <w:szCs w:val="28"/>
          <w:lang w:val="ru-RU"/>
        </w:rPr>
        <w:t>организаци</w:t>
      </w:r>
      <w:r w:rsidRPr="005C787E">
        <w:rPr>
          <w:rFonts w:cs="Times New Roman"/>
          <w:sz w:val="28"/>
          <w:szCs w:val="28"/>
          <w:lang w:val="ru-RU"/>
        </w:rPr>
        <w:t>ю</w:t>
      </w:r>
      <w:r w:rsidR="005C74D6" w:rsidRPr="005C787E">
        <w:rPr>
          <w:rFonts w:cs="Times New Roman"/>
          <w:sz w:val="28"/>
          <w:szCs w:val="28"/>
          <w:lang w:val="ru-RU"/>
        </w:rPr>
        <w:t xml:space="preserve"> выставок и ярмарок, на которых потенциальные инвесторы могут ознакомиться с бизнес-планами потенциальных инвестиционных объектов, примерами готовой продукции и познакомиться с представителями бизнеса. Данные мероприятия </w:t>
      </w:r>
      <w:r w:rsidR="005C74D6" w:rsidRPr="005C787E">
        <w:rPr>
          <w:rFonts w:cs="Times New Roman"/>
          <w:sz w:val="28"/>
          <w:szCs w:val="28"/>
          <w:lang w:val="ru-RU"/>
        </w:rPr>
        <w:lastRenderedPageBreak/>
        <w:t>представляют собой возможность начинающим предпринимателям ознакомить местных потребителей со своей продукцией.</w:t>
      </w:r>
    </w:p>
    <w:p w:rsidR="005C74D6" w:rsidRPr="005C787E" w:rsidRDefault="003F2430"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 xml:space="preserve">Также рекомендуется осуществлять </w:t>
      </w:r>
      <w:r w:rsidR="005C74D6" w:rsidRPr="005C787E">
        <w:rPr>
          <w:rFonts w:cs="Times New Roman"/>
          <w:sz w:val="28"/>
          <w:szCs w:val="28"/>
          <w:lang w:val="ru-RU"/>
        </w:rPr>
        <w:t xml:space="preserve">деятельность по организации и посещению конференций и форумов, посвященных обсуждению вопросов, касающихся улучшения </w:t>
      </w:r>
      <w:proofErr w:type="gramStart"/>
      <w:r w:rsidR="005C74D6" w:rsidRPr="005C787E">
        <w:rPr>
          <w:rFonts w:cs="Times New Roman"/>
          <w:sz w:val="28"/>
          <w:szCs w:val="28"/>
          <w:lang w:val="ru-RU"/>
        </w:rPr>
        <w:t>бизнес-климата</w:t>
      </w:r>
      <w:proofErr w:type="gramEnd"/>
      <w:r w:rsidR="005C74D6" w:rsidRPr="005C787E">
        <w:rPr>
          <w:rFonts w:cs="Times New Roman"/>
          <w:sz w:val="28"/>
          <w:szCs w:val="28"/>
          <w:lang w:val="ru-RU"/>
        </w:rPr>
        <w:t>, расширения межрегионального сотрудничества и пр.</w:t>
      </w:r>
    </w:p>
    <w:p w:rsidR="005C74D6" w:rsidRPr="005C787E" w:rsidRDefault="003F2430" w:rsidP="005C787E">
      <w:pPr>
        <w:widowControl w:val="0"/>
        <w:suppressAutoHyphens/>
        <w:spacing w:line="240" w:lineRule="auto"/>
        <w:ind w:firstLine="709"/>
        <w:rPr>
          <w:rFonts w:eastAsia="Times New Roman" w:cs="Times New Roman"/>
          <w:sz w:val="28"/>
          <w:szCs w:val="28"/>
          <w:lang w:val="ru-RU"/>
        </w:rPr>
      </w:pPr>
      <w:r w:rsidRPr="005C787E">
        <w:rPr>
          <w:rFonts w:cs="Times New Roman"/>
          <w:sz w:val="28"/>
          <w:szCs w:val="28"/>
          <w:lang w:val="ru-RU"/>
        </w:rPr>
        <w:t xml:space="preserve">Целесообразно  осуществлять </w:t>
      </w:r>
      <w:r w:rsidR="005C74D6" w:rsidRPr="005C787E">
        <w:rPr>
          <w:rFonts w:cs="Times New Roman"/>
          <w:sz w:val="28"/>
          <w:szCs w:val="28"/>
          <w:lang w:val="ru-RU"/>
        </w:rPr>
        <w:t>организаци</w:t>
      </w:r>
      <w:r w:rsidRPr="005C787E">
        <w:rPr>
          <w:rFonts w:cs="Times New Roman"/>
          <w:sz w:val="28"/>
          <w:szCs w:val="28"/>
          <w:lang w:val="ru-RU"/>
        </w:rPr>
        <w:t>ю</w:t>
      </w:r>
      <w:r w:rsidR="005C74D6" w:rsidRPr="005C787E">
        <w:rPr>
          <w:rFonts w:cs="Times New Roman"/>
          <w:sz w:val="28"/>
          <w:szCs w:val="28"/>
          <w:lang w:val="ru-RU"/>
        </w:rPr>
        <w:t xml:space="preserve"> </w:t>
      </w:r>
      <w:r w:rsidR="005C74D6" w:rsidRPr="005C787E">
        <w:rPr>
          <w:rFonts w:eastAsia="Times New Roman" w:cs="Times New Roman"/>
          <w:sz w:val="28"/>
          <w:szCs w:val="28"/>
          <w:lang w:val="ru-RU"/>
        </w:rPr>
        <w:t xml:space="preserve">конкурсов и соревнований среди предприятий малого и среднего бизнеса, </w:t>
      </w:r>
      <w:r w:rsidR="005C74D6" w:rsidRPr="005C787E">
        <w:rPr>
          <w:rFonts w:eastAsia="Times New Roman" w:cs="Times New Roman"/>
          <w:sz w:val="28"/>
          <w:szCs w:val="28"/>
          <w:lang w:val="ru-RU" w:eastAsia="ru-RU"/>
        </w:rPr>
        <w:t>ярмарок предприятий</w:t>
      </w:r>
      <w:r w:rsidRPr="005C787E">
        <w:rPr>
          <w:rFonts w:eastAsia="Times New Roman" w:cs="Times New Roman"/>
          <w:sz w:val="28"/>
          <w:szCs w:val="28"/>
          <w:lang w:val="ru-RU" w:eastAsia="ru-RU"/>
        </w:rPr>
        <w:t>,</w:t>
      </w:r>
      <w:r w:rsidR="005C74D6" w:rsidRPr="005C787E">
        <w:rPr>
          <w:rFonts w:eastAsia="Times New Roman" w:cs="Times New Roman"/>
          <w:sz w:val="28"/>
          <w:szCs w:val="28"/>
          <w:lang w:val="ru-RU" w:eastAsia="ru-RU"/>
        </w:rPr>
        <w:t xml:space="preserve"> сельскохозяйственных ярмарок,</w:t>
      </w:r>
      <w:r w:rsidR="005C74D6" w:rsidRPr="005C787E">
        <w:rPr>
          <w:rFonts w:eastAsia="Times New Roman" w:cs="Times New Roman"/>
          <w:sz w:val="28"/>
          <w:szCs w:val="28"/>
          <w:lang w:val="ru-RU"/>
        </w:rPr>
        <w:t xml:space="preserve"> торжественных мероприятий, посвященных профессиональным праздникам.</w:t>
      </w:r>
    </w:p>
    <w:p w:rsidR="005C74D6" w:rsidRPr="005C787E" w:rsidRDefault="003F2430"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 xml:space="preserve">Рекомендуется выплачивать </w:t>
      </w:r>
      <w:r w:rsidR="005C74D6" w:rsidRPr="005C787E">
        <w:rPr>
          <w:rFonts w:cs="Times New Roman"/>
          <w:sz w:val="28"/>
          <w:szCs w:val="28"/>
          <w:lang w:val="ru-RU"/>
        </w:rPr>
        <w:t>компенсац</w:t>
      </w:r>
      <w:r w:rsidRPr="005C787E">
        <w:rPr>
          <w:rFonts w:cs="Times New Roman"/>
          <w:sz w:val="28"/>
          <w:szCs w:val="28"/>
          <w:lang w:val="ru-RU"/>
        </w:rPr>
        <w:t>ию</w:t>
      </w:r>
      <w:r w:rsidR="005C74D6" w:rsidRPr="005C787E">
        <w:rPr>
          <w:rFonts w:cs="Times New Roman"/>
          <w:sz w:val="28"/>
          <w:szCs w:val="28"/>
          <w:lang w:val="ru-RU"/>
        </w:rPr>
        <w:t xml:space="preserve"> (субсиди</w:t>
      </w:r>
      <w:r w:rsidRPr="005C787E">
        <w:rPr>
          <w:rFonts w:cs="Times New Roman"/>
          <w:sz w:val="28"/>
          <w:szCs w:val="28"/>
          <w:lang w:val="ru-RU"/>
        </w:rPr>
        <w:t>ю</w:t>
      </w:r>
      <w:r w:rsidR="005C74D6" w:rsidRPr="005C787E">
        <w:rPr>
          <w:rFonts w:cs="Times New Roman"/>
          <w:sz w:val="28"/>
          <w:szCs w:val="28"/>
          <w:lang w:val="ru-RU"/>
        </w:rPr>
        <w:t xml:space="preserve">) части затрат субъектам малого и среднего предпринимательства за участие в </w:t>
      </w:r>
      <w:proofErr w:type="spellStart"/>
      <w:r w:rsidR="005C74D6" w:rsidRPr="005C787E">
        <w:rPr>
          <w:rFonts w:cs="Times New Roman"/>
          <w:sz w:val="28"/>
          <w:szCs w:val="28"/>
          <w:lang w:val="ru-RU"/>
        </w:rPr>
        <w:t>выставочно</w:t>
      </w:r>
      <w:proofErr w:type="spellEnd"/>
      <w:r w:rsidR="005C74D6" w:rsidRPr="005C787E">
        <w:rPr>
          <w:rFonts w:cs="Times New Roman"/>
          <w:sz w:val="28"/>
          <w:szCs w:val="28"/>
          <w:lang w:val="ru-RU"/>
        </w:rPr>
        <w:t>-ярмарочных мероприятиях</w:t>
      </w:r>
      <w:r w:rsidRPr="005C787E">
        <w:rPr>
          <w:rFonts w:cs="Times New Roman"/>
          <w:sz w:val="28"/>
          <w:szCs w:val="28"/>
          <w:lang w:val="ru-RU"/>
        </w:rPr>
        <w:t>;</w:t>
      </w:r>
    </w:p>
    <w:p w:rsidR="00AD1579" w:rsidRPr="005C787E" w:rsidRDefault="00036F69" w:rsidP="005C787E">
      <w:pPr>
        <w:spacing w:line="240" w:lineRule="auto"/>
        <w:ind w:firstLine="709"/>
        <w:rPr>
          <w:rFonts w:cs="Times New Roman"/>
          <w:b/>
          <w:bCs/>
          <w:sz w:val="28"/>
          <w:szCs w:val="28"/>
          <w:lang w:val="ru-RU"/>
        </w:rPr>
      </w:pPr>
      <w:r w:rsidRPr="005C787E">
        <w:rPr>
          <w:rFonts w:cs="Times New Roman"/>
          <w:b/>
          <w:bCs/>
          <w:sz w:val="28"/>
          <w:szCs w:val="28"/>
          <w:lang w:val="ru-RU"/>
        </w:rPr>
        <w:t xml:space="preserve">в) </w:t>
      </w:r>
      <w:r w:rsidR="003F2430" w:rsidRPr="005C787E">
        <w:rPr>
          <w:rFonts w:cs="Times New Roman"/>
          <w:b/>
          <w:bCs/>
          <w:sz w:val="28"/>
          <w:szCs w:val="28"/>
          <w:lang w:val="ru-RU"/>
        </w:rPr>
        <w:t>д</w:t>
      </w:r>
      <w:r w:rsidR="005C74D6" w:rsidRPr="005C787E">
        <w:rPr>
          <w:rFonts w:cs="Times New Roman"/>
          <w:b/>
          <w:bCs/>
          <w:sz w:val="28"/>
          <w:szCs w:val="28"/>
          <w:lang w:val="ru-RU"/>
        </w:rPr>
        <w:t xml:space="preserve">еятельность по улучшению доступа </w:t>
      </w:r>
      <w:r w:rsidR="00DB08B1" w:rsidRPr="005C787E">
        <w:rPr>
          <w:rFonts w:cs="Times New Roman"/>
          <w:b/>
          <w:bCs/>
          <w:sz w:val="28"/>
          <w:szCs w:val="28"/>
          <w:lang w:val="ru-RU"/>
        </w:rPr>
        <w:t xml:space="preserve">субъектов малого и среднего предпринимательства </w:t>
      </w:r>
      <w:r w:rsidR="005C74D6" w:rsidRPr="005C787E">
        <w:rPr>
          <w:rFonts w:cs="Times New Roman"/>
          <w:b/>
          <w:bCs/>
          <w:sz w:val="28"/>
          <w:szCs w:val="28"/>
          <w:lang w:val="ru-RU"/>
        </w:rPr>
        <w:t>к финансовым и имущественным ресурсам</w:t>
      </w:r>
      <w:r w:rsidR="009B6245" w:rsidRPr="005C787E">
        <w:rPr>
          <w:rFonts w:cs="Times New Roman"/>
          <w:b/>
          <w:bCs/>
          <w:sz w:val="28"/>
          <w:szCs w:val="28"/>
          <w:lang w:val="ru-RU"/>
        </w:rPr>
        <w:t xml:space="preserve">. </w:t>
      </w:r>
    </w:p>
    <w:p w:rsidR="005C74D6" w:rsidRPr="005C787E" w:rsidRDefault="00AD1579" w:rsidP="005C787E">
      <w:pPr>
        <w:spacing w:line="240" w:lineRule="auto"/>
        <w:ind w:firstLine="709"/>
        <w:rPr>
          <w:rFonts w:cs="Times New Roman"/>
          <w:sz w:val="28"/>
          <w:szCs w:val="28"/>
          <w:lang w:val="ru-RU"/>
        </w:rPr>
      </w:pPr>
      <w:r w:rsidRPr="005C787E">
        <w:rPr>
          <w:rFonts w:cs="Times New Roman"/>
          <w:bCs/>
          <w:sz w:val="28"/>
          <w:szCs w:val="28"/>
          <w:lang w:val="ru-RU"/>
        </w:rPr>
        <w:t xml:space="preserve">В рамках указанной деятельности </w:t>
      </w:r>
      <w:r w:rsidR="009E255E" w:rsidRPr="005C787E">
        <w:rPr>
          <w:rFonts w:cs="Times New Roman"/>
          <w:bCs/>
          <w:sz w:val="28"/>
          <w:szCs w:val="28"/>
          <w:lang w:val="ru-RU"/>
        </w:rPr>
        <w:t xml:space="preserve"> органам местного самоуправления рекомендуется</w:t>
      </w:r>
      <w:r w:rsidR="00DC0538" w:rsidRPr="005C787E">
        <w:rPr>
          <w:rFonts w:cs="Times New Roman"/>
          <w:bCs/>
          <w:sz w:val="28"/>
          <w:szCs w:val="28"/>
          <w:lang w:val="ru-RU"/>
        </w:rPr>
        <w:t xml:space="preserve"> осуществлять</w:t>
      </w:r>
      <w:r w:rsidR="009E255E" w:rsidRPr="005C787E">
        <w:rPr>
          <w:rFonts w:cs="Times New Roman"/>
          <w:bCs/>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с</w:t>
      </w:r>
      <w:r w:rsidR="005C74D6" w:rsidRPr="005C787E">
        <w:rPr>
          <w:rFonts w:cs="Times New Roman"/>
          <w:sz w:val="28"/>
          <w:szCs w:val="28"/>
          <w:lang w:val="ru-RU"/>
        </w:rPr>
        <w:t>одействие в установленном порядке участию субъектов малого и среднего предпринимательства в размещении заказов на поставки товаров, выполнение работ, оказание услуг для муниципальных нужд</w:t>
      </w:r>
      <w:r w:rsidRPr="005C787E">
        <w:rPr>
          <w:rFonts w:cs="Times New Roman"/>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субъектам малого и среднего предпринимательства возможности реализации преимущественного права на приобретение арендуемого муниципального недвижимого имущества в соответствии с Федеральным законом от 22.06.2008 № 159-ФЗ</w:t>
      </w:r>
      <w:r w:rsidRPr="005C787E">
        <w:rPr>
          <w:rFonts w:cs="Times New Roman"/>
          <w:sz w:val="28"/>
          <w:szCs w:val="28"/>
          <w:lang w:val="ru-RU"/>
        </w:rPr>
        <w:t>;</w:t>
      </w:r>
    </w:p>
    <w:p w:rsidR="005C74D6"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муниципального имущества и земельных участков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долгосрочной основе, в соответствии с утвержденным перечнем</w:t>
      </w:r>
      <w:r w:rsidRPr="005C787E">
        <w:rPr>
          <w:rFonts w:cs="Times New Roman"/>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организациям, образующим инфраструктуру поддержки малого и среднего предпринимательства, субсидий на обеспечение деятельности и содействие устойчивому развитию организаций инфраструктуры поддержки малого и среднего предпринимательства в целях предоставления услуг для субъектов малого и среднего предпринимательства</w:t>
      </w:r>
      <w:r w:rsidRPr="005C787E">
        <w:rPr>
          <w:rFonts w:cs="Times New Roman"/>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грантов начинающим предпринимателям на создание собственного бизнеса</w:t>
      </w:r>
      <w:r w:rsidRPr="005C787E">
        <w:rPr>
          <w:rFonts w:cs="Times New Roman"/>
          <w:sz w:val="28"/>
          <w:szCs w:val="28"/>
          <w:lang w:val="ru-RU"/>
        </w:rPr>
        <w:t>;</w:t>
      </w:r>
    </w:p>
    <w:p w:rsidR="005C74D6"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субсидий вновь созданным субъектам малого и среднего предпринимательства в целях возмещения затрат на создание собственного дела</w:t>
      </w:r>
      <w:r w:rsidRPr="005C787E">
        <w:rPr>
          <w:rFonts w:cs="Times New Roman"/>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субъектам малого и среднего предпринимательства следующих видов финансовой поддержки:</w:t>
      </w:r>
      <w:r w:rsidR="00EA01B8" w:rsidRPr="005C787E">
        <w:rPr>
          <w:rFonts w:cs="Times New Roman"/>
          <w:sz w:val="28"/>
          <w:szCs w:val="28"/>
          <w:lang w:val="ru-RU"/>
        </w:rPr>
        <w:t xml:space="preserve"> с</w:t>
      </w:r>
      <w:r w:rsidR="005C74D6" w:rsidRPr="005C787E">
        <w:rPr>
          <w:rFonts w:cs="Times New Roman"/>
          <w:sz w:val="28"/>
          <w:szCs w:val="28"/>
          <w:lang w:val="ru-RU"/>
        </w:rPr>
        <w:t xml:space="preserve">одействие развитию лизинга оборудования, </w:t>
      </w:r>
      <w:r w:rsidR="00EA01B8" w:rsidRPr="005C787E">
        <w:rPr>
          <w:rFonts w:cs="Times New Roman"/>
          <w:sz w:val="28"/>
          <w:szCs w:val="28"/>
          <w:lang w:val="ru-RU"/>
        </w:rPr>
        <w:t xml:space="preserve"> с</w:t>
      </w:r>
      <w:r w:rsidR="005C74D6" w:rsidRPr="005C787E">
        <w:rPr>
          <w:rFonts w:cs="Times New Roman"/>
          <w:sz w:val="28"/>
          <w:szCs w:val="28"/>
          <w:lang w:val="ru-RU"/>
        </w:rPr>
        <w:t>убсидирование части процентной ставки по кредитам,</w:t>
      </w:r>
      <w:r w:rsidR="00EA01B8" w:rsidRPr="005C787E">
        <w:rPr>
          <w:rFonts w:cs="Times New Roman"/>
          <w:sz w:val="28"/>
          <w:szCs w:val="28"/>
          <w:lang w:val="ru-RU"/>
        </w:rPr>
        <w:t xml:space="preserve"> </w:t>
      </w:r>
      <w:r w:rsidR="00EA01B8" w:rsidRPr="005C787E">
        <w:rPr>
          <w:rFonts w:cs="Times New Roman"/>
          <w:sz w:val="28"/>
          <w:szCs w:val="28"/>
          <w:lang w:val="ru-RU"/>
        </w:rPr>
        <w:lastRenderedPageBreak/>
        <w:t>с</w:t>
      </w:r>
      <w:r w:rsidR="005C74D6" w:rsidRPr="005C787E">
        <w:rPr>
          <w:rFonts w:cs="Times New Roman"/>
          <w:sz w:val="28"/>
          <w:szCs w:val="28"/>
          <w:lang w:val="ru-RU"/>
        </w:rPr>
        <w:t>убсидирование затрат на технологическое присоединение к объектам электросетевого хозяйства,</w:t>
      </w:r>
      <w:r w:rsidR="00EA01B8" w:rsidRPr="005C787E">
        <w:rPr>
          <w:rFonts w:cs="Times New Roman"/>
          <w:sz w:val="28"/>
          <w:szCs w:val="28"/>
          <w:lang w:val="ru-RU"/>
        </w:rPr>
        <w:t xml:space="preserve"> </w:t>
      </w:r>
      <w:r w:rsidR="00A76F07">
        <w:rPr>
          <w:rFonts w:cs="Times New Roman"/>
          <w:sz w:val="28"/>
          <w:szCs w:val="28"/>
          <w:lang w:val="ru-RU"/>
        </w:rPr>
        <w:t xml:space="preserve">предоставление </w:t>
      </w:r>
      <w:r w:rsidR="00EA01B8" w:rsidRPr="005C787E">
        <w:rPr>
          <w:rFonts w:cs="Times New Roman"/>
          <w:sz w:val="28"/>
          <w:szCs w:val="28"/>
          <w:lang w:val="ru-RU"/>
        </w:rPr>
        <w:t>с</w:t>
      </w:r>
      <w:r w:rsidR="005C74D6" w:rsidRPr="005C787E">
        <w:rPr>
          <w:rFonts w:cs="Times New Roman"/>
          <w:sz w:val="28"/>
          <w:szCs w:val="28"/>
          <w:lang w:val="ru-RU"/>
        </w:rPr>
        <w:t>убсиди</w:t>
      </w:r>
      <w:r w:rsidR="00A76F07">
        <w:rPr>
          <w:rFonts w:cs="Times New Roman"/>
          <w:sz w:val="28"/>
          <w:szCs w:val="28"/>
          <w:lang w:val="ru-RU"/>
        </w:rPr>
        <w:t>й</w:t>
      </w:r>
      <w:r w:rsidR="005C74D6" w:rsidRPr="005C787E">
        <w:rPr>
          <w:rFonts w:cs="Times New Roman"/>
          <w:sz w:val="28"/>
          <w:szCs w:val="28"/>
          <w:lang w:val="ru-RU"/>
        </w:rPr>
        <w:t xml:space="preserve"> на организацию групп дневного времяпрепровождения детей дошкольного возраста,</w:t>
      </w:r>
      <w:r w:rsidR="00EA01B8" w:rsidRPr="005C787E">
        <w:rPr>
          <w:rFonts w:cs="Times New Roman"/>
          <w:sz w:val="28"/>
          <w:szCs w:val="28"/>
          <w:lang w:val="ru-RU"/>
        </w:rPr>
        <w:t xml:space="preserve"> п</w:t>
      </w:r>
      <w:r w:rsidR="005C74D6" w:rsidRPr="005C787E">
        <w:rPr>
          <w:rFonts w:cs="Times New Roman"/>
          <w:sz w:val="28"/>
          <w:szCs w:val="28"/>
          <w:lang w:val="ru-RU"/>
        </w:rPr>
        <w:t>редоставление поручительств по финансовым обязательствам,</w:t>
      </w:r>
      <w:r w:rsidR="00EA01B8" w:rsidRPr="005C787E">
        <w:rPr>
          <w:rFonts w:cs="Times New Roman"/>
          <w:sz w:val="28"/>
          <w:szCs w:val="28"/>
          <w:lang w:val="ru-RU"/>
        </w:rPr>
        <w:t xml:space="preserve"> м</w:t>
      </w:r>
      <w:r w:rsidR="005C74D6" w:rsidRPr="005C787E">
        <w:rPr>
          <w:rFonts w:cs="Times New Roman"/>
          <w:sz w:val="28"/>
          <w:szCs w:val="28"/>
          <w:lang w:val="ru-RU"/>
        </w:rPr>
        <w:t>икрофинансирование</w:t>
      </w:r>
      <w:r w:rsidRPr="005C787E">
        <w:rPr>
          <w:rFonts w:cs="Times New Roman"/>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proofErr w:type="gramStart"/>
      <w:r w:rsidRPr="005C787E">
        <w:rPr>
          <w:rFonts w:cs="Times New Roman"/>
          <w:sz w:val="28"/>
          <w:szCs w:val="28"/>
          <w:lang w:val="ru-RU"/>
        </w:rPr>
        <w:t>р</w:t>
      </w:r>
      <w:r w:rsidR="005C74D6" w:rsidRPr="005C787E">
        <w:rPr>
          <w:rFonts w:cs="Times New Roman"/>
          <w:sz w:val="28"/>
          <w:szCs w:val="28"/>
          <w:lang w:val="ru-RU"/>
        </w:rPr>
        <w:t xml:space="preserve">еализация мероприятий в рамках </w:t>
      </w:r>
      <w:r w:rsidR="00BE0AFE" w:rsidRPr="005C787E">
        <w:rPr>
          <w:rFonts w:cs="Times New Roman"/>
          <w:sz w:val="28"/>
          <w:szCs w:val="28"/>
          <w:lang w:val="ru-RU"/>
        </w:rPr>
        <w:t>«</w:t>
      </w:r>
      <w:proofErr w:type="spellStart"/>
      <w:r w:rsidR="005C74D6" w:rsidRPr="005C787E">
        <w:rPr>
          <w:rFonts w:cs="Times New Roman"/>
          <w:sz w:val="28"/>
          <w:szCs w:val="28"/>
          <w:lang w:val="ru-RU"/>
        </w:rPr>
        <w:t>послегрантового</w:t>
      </w:r>
      <w:proofErr w:type="spellEnd"/>
      <w:r w:rsidR="00BE0AFE" w:rsidRPr="005C787E">
        <w:rPr>
          <w:rFonts w:cs="Times New Roman"/>
          <w:sz w:val="28"/>
          <w:szCs w:val="28"/>
          <w:lang w:val="ru-RU"/>
        </w:rPr>
        <w:t>»</w:t>
      </w:r>
      <w:r w:rsidR="005C74D6" w:rsidRPr="005C787E">
        <w:rPr>
          <w:rFonts w:cs="Times New Roman"/>
          <w:sz w:val="28"/>
          <w:szCs w:val="28"/>
          <w:lang w:val="ru-RU"/>
        </w:rPr>
        <w:t xml:space="preserve"> сопровождения деятельности субъектов предпринимательства (слеты, форумы, конференции, конкурсы, специальные программы, другие мероприятия обучающего, информационного, делового характера)</w:t>
      </w:r>
      <w:r w:rsidRPr="005C787E">
        <w:rPr>
          <w:rFonts w:cs="Times New Roman"/>
          <w:sz w:val="28"/>
          <w:szCs w:val="28"/>
          <w:lang w:val="ru-RU"/>
        </w:rPr>
        <w:t>;</w:t>
      </w:r>
      <w:proofErr w:type="gramEnd"/>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редоставление субсидий на компенсацию документально подтвержденных арендных платежей начинающим субъектам предпринимательства, осуществляющим приоритетные виды деятельности</w:t>
      </w:r>
      <w:r w:rsidRPr="005C787E">
        <w:rPr>
          <w:rFonts w:cs="Times New Roman"/>
          <w:sz w:val="28"/>
          <w:szCs w:val="28"/>
          <w:lang w:val="ru-RU"/>
        </w:rPr>
        <w:t>;</w:t>
      </w:r>
    </w:p>
    <w:p w:rsidR="00DC0538" w:rsidRPr="005C787E" w:rsidRDefault="00DC0538"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о</w:t>
      </w:r>
      <w:r w:rsidR="005C74D6" w:rsidRPr="005C787E">
        <w:rPr>
          <w:rFonts w:cs="Times New Roman"/>
          <w:sz w:val="28"/>
          <w:szCs w:val="28"/>
          <w:lang w:val="ru-RU"/>
        </w:rPr>
        <w:t>казание содействия субъектам предпринимательской деятельности в получении финансовой поддержки за счет средств  регионального бюджета</w:t>
      </w:r>
      <w:r w:rsidRPr="005C787E">
        <w:rPr>
          <w:rFonts w:cs="Times New Roman"/>
          <w:sz w:val="28"/>
          <w:szCs w:val="28"/>
          <w:lang w:val="ru-RU"/>
        </w:rPr>
        <w:t>;</w:t>
      </w:r>
    </w:p>
    <w:p w:rsidR="0092498B" w:rsidRPr="005C787E" w:rsidRDefault="00036F69" w:rsidP="005C787E">
      <w:pPr>
        <w:widowControl w:val="0"/>
        <w:suppressAutoHyphens/>
        <w:spacing w:line="240" w:lineRule="auto"/>
        <w:ind w:firstLine="709"/>
        <w:rPr>
          <w:rFonts w:cs="Times New Roman"/>
          <w:b/>
          <w:bCs/>
          <w:sz w:val="28"/>
          <w:szCs w:val="28"/>
          <w:lang w:val="ru-RU"/>
        </w:rPr>
      </w:pPr>
      <w:r w:rsidRPr="005C787E">
        <w:rPr>
          <w:rFonts w:cs="Times New Roman"/>
          <w:b/>
          <w:bCs/>
          <w:sz w:val="28"/>
          <w:szCs w:val="28"/>
          <w:lang w:val="ru-RU"/>
        </w:rPr>
        <w:t xml:space="preserve">г) </w:t>
      </w:r>
      <w:r w:rsidR="00DC0538" w:rsidRPr="005C787E">
        <w:rPr>
          <w:rFonts w:cs="Times New Roman"/>
          <w:b/>
          <w:bCs/>
          <w:sz w:val="28"/>
          <w:szCs w:val="28"/>
          <w:lang w:val="ru-RU"/>
        </w:rPr>
        <w:t>п</w:t>
      </w:r>
      <w:r w:rsidR="005C74D6" w:rsidRPr="005C787E">
        <w:rPr>
          <w:rFonts w:cs="Times New Roman"/>
          <w:b/>
          <w:bCs/>
          <w:sz w:val="28"/>
          <w:szCs w:val="28"/>
          <w:lang w:val="ru-RU"/>
        </w:rPr>
        <w:t xml:space="preserve">ропаганда и улучшение имиджа предпринимательской </w:t>
      </w:r>
      <w:proofErr w:type="gramStart"/>
      <w:r w:rsidR="005C74D6" w:rsidRPr="005C787E">
        <w:rPr>
          <w:rFonts w:cs="Times New Roman"/>
          <w:b/>
          <w:bCs/>
          <w:sz w:val="28"/>
          <w:szCs w:val="28"/>
          <w:lang w:val="ru-RU"/>
        </w:rPr>
        <w:t>деятельности</w:t>
      </w:r>
      <w:proofErr w:type="gramEnd"/>
      <w:r w:rsidR="005C74D6" w:rsidRPr="005C787E">
        <w:rPr>
          <w:rFonts w:cs="Times New Roman"/>
          <w:b/>
          <w:bCs/>
          <w:sz w:val="28"/>
          <w:szCs w:val="28"/>
          <w:lang w:val="ru-RU"/>
        </w:rPr>
        <w:t xml:space="preserve"> </w:t>
      </w:r>
      <w:r w:rsidR="009B6245" w:rsidRPr="005C787E">
        <w:rPr>
          <w:rFonts w:cs="Times New Roman"/>
          <w:b/>
          <w:bCs/>
          <w:sz w:val="28"/>
          <w:szCs w:val="28"/>
          <w:lang w:val="ru-RU"/>
        </w:rPr>
        <w:t xml:space="preserve"> </w:t>
      </w:r>
      <w:r w:rsidR="005C74D6" w:rsidRPr="005C787E">
        <w:rPr>
          <w:rFonts w:cs="Times New Roman"/>
          <w:b/>
          <w:bCs/>
          <w:sz w:val="28"/>
          <w:szCs w:val="28"/>
          <w:lang w:val="ru-RU"/>
        </w:rPr>
        <w:t>и привлечение молодежи к предпринимательской активности</w:t>
      </w:r>
      <w:r w:rsidR="009B6245" w:rsidRPr="005C787E">
        <w:rPr>
          <w:rFonts w:cs="Times New Roman"/>
          <w:b/>
          <w:bCs/>
          <w:sz w:val="28"/>
          <w:szCs w:val="28"/>
          <w:lang w:val="ru-RU"/>
        </w:rPr>
        <w:t>.</w:t>
      </w:r>
    </w:p>
    <w:p w:rsidR="00987709" w:rsidRPr="005C787E" w:rsidRDefault="009B6245" w:rsidP="005C787E">
      <w:pPr>
        <w:spacing w:line="240" w:lineRule="auto"/>
        <w:ind w:firstLine="709"/>
        <w:rPr>
          <w:rFonts w:cs="Times New Roman"/>
          <w:bCs/>
          <w:sz w:val="28"/>
          <w:szCs w:val="28"/>
          <w:lang w:val="ru-RU"/>
        </w:rPr>
      </w:pPr>
      <w:r w:rsidRPr="005C787E">
        <w:rPr>
          <w:rFonts w:cs="Times New Roman"/>
          <w:bCs/>
          <w:sz w:val="28"/>
          <w:szCs w:val="28"/>
          <w:lang w:val="ru-RU"/>
        </w:rPr>
        <w:t xml:space="preserve">К </w:t>
      </w:r>
      <w:r w:rsidR="00987709" w:rsidRPr="005C787E">
        <w:rPr>
          <w:rFonts w:cs="Times New Roman"/>
          <w:bCs/>
          <w:sz w:val="28"/>
          <w:szCs w:val="28"/>
          <w:lang w:val="ru-RU"/>
        </w:rPr>
        <w:t>таким мероприятиям  можно отнести:</w:t>
      </w:r>
    </w:p>
    <w:p w:rsidR="00987709" w:rsidRPr="005C787E" w:rsidRDefault="00F55B6C" w:rsidP="005C787E">
      <w:pPr>
        <w:spacing w:line="240" w:lineRule="auto"/>
        <w:ind w:firstLine="709"/>
        <w:rPr>
          <w:rFonts w:cs="Times New Roman"/>
          <w:sz w:val="28"/>
          <w:szCs w:val="28"/>
          <w:lang w:val="ru-RU"/>
        </w:rPr>
      </w:pPr>
      <w:r>
        <w:rPr>
          <w:rFonts w:cs="Times New Roman"/>
          <w:sz w:val="28"/>
          <w:szCs w:val="28"/>
          <w:lang w:val="ru-RU"/>
        </w:rPr>
        <w:t xml:space="preserve">организацию подготовки </w:t>
      </w:r>
      <w:r w:rsidR="005C74D6" w:rsidRPr="005C787E">
        <w:rPr>
          <w:rFonts w:cs="Times New Roman"/>
          <w:sz w:val="28"/>
          <w:szCs w:val="28"/>
          <w:lang w:val="ru-RU"/>
        </w:rPr>
        <w:t xml:space="preserve">публикаций в </w:t>
      </w:r>
      <w:r w:rsidR="00F578D7" w:rsidRPr="005C787E">
        <w:rPr>
          <w:rFonts w:cs="Times New Roman"/>
          <w:sz w:val="28"/>
          <w:szCs w:val="28"/>
          <w:lang w:val="ru-RU"/>
        </w:rPr>
        <w:t xml:space="preserve">средствах массовой информации </w:t>
      </w:r>
      <w:r w:rsidR="005C74D6" w:rsidRPr="005C787E">
        <w:rPr>
          <w:rFonts w:cs="Times New Roman"/>
          <w:sz w:val="28"/>
          <w:szCs w:val="28"/>
          <w:lang w:val="ru-RU"/>
        </w:rPr>
        <w:t>нормативных, аналитических, информационных материалов, создани</w:t>
      </w:r>
      <w:r>
        <w:rPr>
          <w:rFonts w:cs="Times New Roman"/>
          <w:sz w:val="28"/>
          <w:szCs w:val="28"/>
          <w:lang w:val="ru-RU"/>
        </w:rPr>
        <w:t>я</w:t>
      </w:r>
      <w:r w:rsidR="005C74D6" w:rsidRPr="005C787E">
        <w:rPr>
          <w:rFonts w:cs="Times New Roman"/>
          <w:sz w:val="28"/>
          <w:szCs w:val="28"/>
          <w:lang w:val="ru-RU"/>
        </w:rPr>
        <w:t xml:space="preserve"> и выпуск</w:t>
      </w:r>
      <w:r>
        <w:rPr>
          <w:rFonts w:cs="Times New Roman"/>
          <w:sz w:val="28"/>
          <w:szCs w:val="28"/>
          <w:lang w:val="ru-RU"/>
        </w:rPr>
        <w:t>а</w:t>
      </w:r>
      <w:r w:rsidR="005C74D6" w:rsidRPr="005C787E">
        <w:rPr>
          <w:rFonts w:cs="Times New Roman"/>
          <w:sz w:val="28"/>
          <w:szCs w:val="28"/>
          <w:lang w:val="ru-RU"/>
        </w:rPr>
        <w:t xml:space="preserve"> аудио- и видеосюжетов информационно-аналитического характера, изготовлени</w:t>
      </w:r>
      <w:r>
        <w:rPr>
          <w:rFonts w:cs="Times New Roman"/>
          <w:sz w:val="28"/>
          <w:szCs w:val="28"/>
          <w:lang w:val="ru-RU"/>
        </w:rPr>
        <w:t>я</w:t>
      </w:r>
      <w:r w:rsidR="005C74D6" w:rsidRPr="005C787E">
        <w:rPr>
          <w:rFonts w:cs="Times New Roman"/>
          <w:sz w:val="28"/>
          <w:szCs w:val="28"/>
          <w:lang w:val="ru-RU"/>
        </w:rPr>
        <w:t xml:space="preserve"> и размещени</w:t>
      </w:r>
      <w:r>
        <w:rPr>
          <w:rFonts w:cs="Times New Roman"/>
          <w:sz w:val="28"/>
          <w:szCs w:val="28"/>
          <w:lang w:val="ru-RU"/>
        </w:rPr>
        <w:t>я</w:t>
      </w:r>
      <w:r w:rsidR="005C74D6" w:rsidRPr="005C787E">
        <w:rPr>
          <w:rFonts w:cs="Times New Roman"/>
          <w:sz w:val="28"/>
          <w:szCs w:val="28"/>
          <w:lang w:val="ru-RU"/>
        </w:rPr>
        <w:t xml:space="preserve"> роликов социальной рекламы по актуальным вопросам предпринимательской деятельности, по популяризации предпринимательской деятельности</w:t>
      </w:r>
      <w:r w:rsidR="00987709" w:rsidRPr="005C787E">
        <w:rPr>
          <w:rFonts w:cs="Times New Roman"/>
          <w:sz w:val="28"/>
          <w:szCs w:val="28"/>
          <w:lang w:val="ru-RU"/>
        </w:rPr>
        <w:t>;</w:t>
      </w:r>
    </w:p>
    <w:p w:rsidR="00987709" w:rsidRPr="005C787E" w:rsidRDefault="00987709" w:rsidP="005C787E">
      <w:pPr>
        <w:spacing w:line="240" w:lineRule="auto"/>
        <w:ind w:firstLine="709"/>
        <w:rPr>
          <w:rFonts w:cs="Times New Roman"/>
          <w:sz w:val="28"/>
          <w:szCs w:val="28"/>
          <w:lang w:val="ru-RU"/>
        </w:rPr>
      </w:pPr>
      <w:r w:rsidRPr="005C787E">
        <w:rPr>
          <w:rFonts w:cs="Times New Roman"/>
          <w:sz w:val="28"/>
          <w:szCs w:val="28"/>
          <w:lang w:val="ru-RU"/>
        </w:rPr>
        <w:t>р</w:t>
      </w:r>
      <w:r w:rsidR="005C74D6" w:rsidRPr="005C787E">
        <w:rPr>
          <w:rFonts w:cs="Times New Roman"/>
          <w:sz w:val="28"/>
          <w:szCs w:val="28"/>
          <w:lang w:val="ru-RU"/>
        </w:rPr>
        <w:t>еализаци</w:t>
      </w:r>
      <w:r w:rsidRPr="005C787E">
        <w:rPr>
          <w:rFonts w:cs="Times New Roman"/>
          <w:sz w:val="28"/>
          <w:szCs w:val="28"/>
          <w:lang w:val="ru-RU"/>
        </w:rPr>
        <w:t>ю</w:t>
      </w:r>
      <w:r w:rsidR="005C74D6" w:rsidRPr="005C787E">
        <w:rPr>
          <w:rFonts w:cs="Times New Roman"/>
          <w:sz w:val="28"/>
          <w:szCs w:val="28"/>
          <w:lang w:val="ru-RU"/>
        </w:rPr>
        <w:t xml:space="preserve"> мероприятий по популяризации предпринимательства в общеобразовательных организациях, образовательных организациях профессионального и высшего образования (игровые, </w:t>
      </w:r>
      <w:proofErr w:type="spellStart"/>
      <w:r w:rsidR="00BE0AFE" w:rsidRPr="005C787E">
        <w:rPr>
          <w:rFonts w:cs="Times New Roman"/>
          <w:sz w:val="28"/>
          <w:szCs w:val="28"/>
          <w:lang w:val="ru-RU"/>
        </w:rPr>
        <w:t>тренинговые</w:t>
      </w:r>
      <w:proofErr w:type="spellEnd"/>
      <w:r w:rsidR="005C74D6" w:rsidRPr="005C787E">
        <w:rPr>
          <w:rFonts w:cs="Times New Roman"/>
          <w:sz w:val="28"/>
          <w:szCs w:val="28"/>
          <w:lang w:val="ru-RU"/>
        </w:rPr>
        <w:t>, обучающие мероприятия, образовательные курсы, конкурсы, семинары, мас</w:t>
      </w:r>
      <w:r w:rsidRPr="005C787E">
        <w:rPr>
          <w:rFonts w:cs="Times New Roman"/>
          <w:sz w:val="28"/>
          <w:szCs w:val="28"/>
          <w:lang w:val="ru-RU"/>
        </w:rPr>
        <w:t>тер-классы и др.);</w:t>
      </w:r>
    </w:p>
    <w:p w:rsidR="00EA6195" w:rsidRPr="005C787E" w:rsidRDefault="00987709" w:rsidP="005C787E">
      <w:pPr>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роведение курсов и обучающих программ по основам экономики и предпринимательства, менеджменту и маркетингу, основам потребительских знаний, банковского и торгового дела в образовательных учреждениях</w:t>
      </w:r>
      <w:r w:rsidR="00EA6195" w:rsidRPr="005C787E">
        <w:rPr>
          <w:rFonts w:cs="Times New Roman"/>
          <w:sz w:val="28"/>
          <w:szCs w:val="28"/>
          <w:lang w:val="ru-RU"/>
        </w:rPr>
        <w:t>;</w:t>
      </w:r>
    </w:p>
    <w:p w:rsidR="00EA6195" w:rsidRPr="005C787E" w:rsidRDefault="00EA6195" w:rsidP="005C787E">
      <w:pPr>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ривлечение представителей малого и среднего бизнеса к преподаванию специальных курсов в образовательных учреждениях города</w:t>
      </w:r>
      <w:r w:rsidRPr="005C787E">
        <w:rPr>
          <w:rFonts w:cs="Times New Roman"/>
          <w:sz w:val="28"/>
          <w:szCs w:val="28"/>
          <w:lang w:val="ru-RU"/>
        </w:rPr>
        <w:t>;</w:t>
      </w:r>
    </w:p>
    <w:p w:rsidR="00EA6195" w:rsidRPr="005C787E" w:rsidRDefault="00EA6195"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о</w:t>
      </w:r>
      <w:r w:rsidR="005C74D6" w:rsidRPr="005C787E">
        <w:rPr>
          <w:rFonts w:cs="Times New Roman"/>
          <w:sz w:val="28"/>
          <w:szCs w:val="28"/>
          <w:lang w:val="ru-RU"/>
        </w:rPr>
        <w:t>рганизаци</w:t>
      </w:r>
      <w:r w:rsidR="00172366">
        <w:rPr>
          <w:rFonts w:cs="Times New Roman"/>
          <w:sz w:val="28"/>
          <w:szCs w:val="28"/>
          <w:lang w:val="ru-RU"/>
        </w:rPr>
        <w:t>ю</w:t>
      </w:r>
      <w:r w:rsidR="005C74D6" w:rsidRPr="005C787E">
        <w:rPr>
          <w:rFonts w:cs="Times New Roman"/>
          <w:sz w:val="28"/>
          <w:szCs w:val="28"/>
          <w:lang w:val="ru-RU"/>
        </w:rPr>
        <w:t xml:space="preserve"> участия в проведении регионального этапа Всероссийского конкурса «Молодой предприниматель России»</w:t>
      </w:r>
      <w:r w:rsidRPr="005C787E">
        <w:rPr>
          <w:rFonts w:cs="Times New Roman"/>
          <w:sz w:val="28"/>
          <w:szCs w:val="28"/>
          <w:lang w:val="ru-RU"/>
        </w:rPr>
        <w:t>;</w:t>
      </w:r>
    </w:p>
    <w:p w:rsidR="005C74D6" w:rsidRPr="005C787E" w:rsidRDefault="00EA6195"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о</w:t>
      </w:r>
      <w:r w:rsidR="005C74D6" w:rsidRPr="005C787E">
        <w:rPr>
          <w:rFonts w:cs="Times New Roman"/>
          <w:sz w:val="28"/>
          <w:szCs w:val="28"/>
          <w:lang w:val="ru-RU"/>
        </w:rPr>
        <w:t>рганизаци</w:t>
      </w:r>
      <w:r w:rsidR="00172366">
        <w:rPr>
          <w:rFonts w:cs="Times New Roman"/>
          <w:sz w:val="28"/>
          <w:szCs w:val="28"/>
          <w:lang w:val="ru-RU"/>
        </w:rPr>
        <w:t>ю</w:t>
      </w:r>
      <w:r w:rsidR="005C74D6" w:rsidRPr="005C787E">
        <w:rPr>
          <w:rFonts w:cs="Times New Roman"/>
          <w:sz w:val="28"/>
          <w:szCs w:val="28"/>
          <w:lang w:val="ru-RU"/>
        </w:rPr>
        <w:t xml:space="preserve"> конкурсов на звани</w:t>
      </w:r>
      <w:r w:rsidRPr="005C787E">
        <w:rPr>
          <w:rFonts w:cs="Times New Roman"/>
          <w:sz w:val="28"/>
          <w:szCs w:val="28"/>
          <w:lang w:val="ru-RU"/>
        </w:rPr>
        <w:t>е «Лучший предприниматель года»;</w:t>
      </w:r>
    </w:p>
    <w:p w:rsidR="0092498B" w:rsidRPr="005C787E" w:rsidRDefault="00036F69" w:rsidP="005C787E">
      <w:pPr>
        <w:spacing w:line="240" w:lineRule="auto"/>
        <w:ind w:firstLine="709"/>
        <w:rPr>
          <w:rFonts w:cs="Times New Roman"/>
          <w:b/>
          <w:bCs/>
          <w:sz w:val="28"/>
          <w:szCs w:val="28"/>
          <w:lang w:val="ru-RU"/>
        </w:rPr>
      </w:pPr>
      <w:r w:rsidRPr="005C787E">
        <w:rPr>
          <w:rFonts w:cs="Times New Roman"/>
          <w:b/>
          <w:bCs/>
          <w:sz w:val="28"/>
          <w:szCs w:val="28"/>
          <w:lang w:val="ru-RU"/>
        </w:rPr>
        <w:t xml:space="preserve">е) </w:t>
      </w:r>
      <w:r w:rsidR="00184E36" w:rsidRPr="005C787E">
        <w:rPr>
          <w:rFonts w:cs="Times New Roman"/>
          <w:b/>
          <w:bCs/>
          <w:sz w:val="28"/>
          <w:szCs w:val="28"/>
          <w:lang w:val="ru-RU"/>
        </w:rPr>
        <w:t>у</w:t>
      </w:r>
      <w:r w:rsidR="005C74D6" w:rsidRPr="005C787E">
        <w:rPr>
          <w:rFonts w:cs="Times New Roman"/>
          <w:b/>
          <w:bCs/>
          <w:sz w:val="28"/>
          <w:szCs w:val="28"/>
          <w:lang w:val="ru-RU"/>
        </w:rPr>
        <w:t>лучшение инвестиционного и делового климата</w:t>
      </w:r>
      <w:r w:rsidR="009B6245" w:rsidRPr="005C787E">
        <w:rPr>
          <w:rFonts w:cs="Times New Roman"/>
          <w:b/>
          <w:bCs/>
          <w:sz w:val="28"/>
          <w:szCs w:val="28"/>
          <w:lang w:val="ru-RU"/>
        </w:rPr>
        <w:t xml:space="preserve">. </w:t>
      </w:r>
    </w:p>
    <w:p w:rsidR="005C74D6" w:rsidRPr="005C787E" w:rsidRDefault="009B6245" w:rsidP="005C787E">
      <w:pPr>
        <w:spacing w:line="240" w:lineRule="auto"/>
        <w:ind w:firstLine="709"/>
        <w:rPr>
          <w:rFonts w:cs="Times New Roman"/>
          <w:bCs/>
          <w:sz w:val="28"/>
          <w:szCs w:val="28"/>
          <w:lang w:val="ru-RU"/>
        </w:rPr>
      </w:pPr>
      <w:r w:rsidRPr="005C787E">
        <w:rPr>
          <w:rFonts w:cs="Times New Roman"/>
          <w:bCs/>
          <w:sz w:val="28"/>
          <w:szCs w:val="28"/>
          <w:lang w:val="ru-RU"/>
        </w:rPr>
        <w:t xml:space="preserve">Для  </w:t>
      </w:r>
      <w:r w:rsidR="00184E36" w:rsidRPr="005C787E">
        <w:rPr>
          <w:rFonts w:cs="Times New Roman"/>
          <w:bCs/>
          <w:sz w:val="28"/>
          <w:szCs w:val="28"/>
          <w:lang w:val="ru-RU"/>
        </w:rPr>
        <w:t>реализации указанной задачи о</w:t>
      </w:r>
      <w:r w:rsidRPr="005C787E">
        <w:rPr>
          <w:rFonts w:cs="Times New Roman"/>
          <w:bCs/>
          <w:sz w:val="28"/>
          <w:szCs w:val="28"/>
          <w:lang w:val="ru-RU"/>
        </w:rPr>
        <w:t>рганы местного самоуп</w:t>
      </w:r>
      <w:r w:rsidR="00BE0AFE" w:rsidRPr="005C787E">
        <w:rPr>
          <w:rFonts w:cs="Times New Roman"/>
          <w:bCs/>
          <w:sz w:val="28"/>
          <w:szCs w:val="28"/>
          <w:lang w:val="ru-RU"/>
        </w:rPr>
        <w:t>равлени</w:t>
      </w:r>
      <w:r w:rsidRPr="005C787E">
        <w:rPr>
          <w:rFonts w:cs="Times New Roman"/>
          <w:bCs/>
          <w:sz w:val="28"/>
          <w:szCs w:val="28"/>
          <w:lang w:val="ru-RU"/>
        </w:rPr>
        <w:t>я могут осуществ</w:t>
      </w:r>
      <w:r w:rsidR="00184E36" w:rsidRPr="005C787E">
        <w:rPr>
          <w:rFonts w:cs="Times New Roman"/>
          <w:bCs/>
          <w:sz w:val="28"/>
          <w:szCs w:val="28"/>
          <w:lang w:val="ru-RU"/>
        </w:rPr>
        <w:t>лять</w:t>
      </w:r>
      <w:r w:rsidRPr="005C787E">
        <w:rPr>
          <w:rFonts w:cs="Times New Roman"/>
          <w:bCs/>
          <w:sz w:val="28"/>
          <w:szCs w:val="28"/>
          <w:lang w:val="ru-RU"/>
        </w:rPr>
        <w:t>:</w:t>
      </w:r>
    </w:p>
    <w:p w:rsidR="00F671F3" w:rsidRDefault="00184E36"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у</w:t>
      </w:r>
      <w:r w:rsidR="005C74D6" w:rsidRPr="005C787E">
        <w:rPr>
          <w:rFonts w:cs="Times New Roman"/>
          <w:sz w:val="28"/>
          <w:szCs w:val="28"/>
          <w:lang w:val="ru-RU"/>
        </w:rPr>
        <w:t xml:space="preserve">частие в создании и дальнейшей работе региональных организаций, образующих инфраструктуру поддержки малого и среднего предпринимательства, таких как </w:t>
      </w:r>
      <w:proofErr w:type="gramStart"/>
      <w:r w:rsidR="005C74D6" w:rsidRPr="005C787E">
        <w:rPr>
          <w:rFonts w:cs="Times New Roman"/>
          <w:sz w:val="28"/>
          <w:szCs w:val="28"/>
          <w:lang w:val="ru-RU"/>
        </w:rPr>
        <w:t>бизнес-инкубаторы</w:t>
      </w:r>
      <w:proofErr w:type="gramEnd"/>
      <w:r w:rsidR="005C74D6" w:rsidRPr="005C787E">
        <w:rPr>
          <w:rFonts w:cs="Times New Roman"/>
          <w:sz w:val="28"/>
          <w:szCs w:val="28"/>
          <w:lang w:val="ru-RU"/>
        </w:rPr>
        <w:t xml:space="preserve">, промышленные зоны и индустриальные парки, </w:t>
      </w:r>
      <w:proofErr w:type="spellStart"/>
      <w:r w:rsidR="005C74D6" w:rsidRPr="005C787E">
        <w:rPr>
          <w:rFonts w:cs="Times New Roman"/>
          <w:sz w:val="28"/>
          <w:szCs w:val="28"/>
          <w:lang w:val="ru-RU"/>
        </w:rPr>
        <w:t>коворкинг</w:t>
      </w:r>
      <w:proofErr w:type="spellEnd"/>
      <w:r w:rsidR="005C74D6" w:rsidRPr="005C787E">
        <w:rPr>
          <w:rFonts w:cs="Times New Roman"/>
          <w:sz w:val="28"/>
          <w:szCs w:val="28"/>
          <w:lang w:val="ru-RU"/>
        </w:rPr>
        <w:t>-центры, центры инжиниринга и др</w:t>
      </w:r>
      <w:r w:rsidR="00E35623">
        <w:rPr>
          <w:rFonts w:cs="Times New Roman"/>
          <w:sz w:val="28"/>
          <w:szCs w:val="28"/>
          <w:lang w:val="ru-RU"/>
        </w:rPr>
        <w:t xml:space="preserve">угие. </w:t>
      </w:r>
      <w:r w:rsidR="00E35623">
        <w:rPr>
          <w:rFonts w:cs="Times New Roman"/>
          <w:sz w:val="28"/>
          <w:szCs w:val="28"/>
          <w:lang w:val="ru-RU"/>
        </w:rPr>
        <w:lastRenderedPageBreak/>
        <w:t xml:space="preserve">При этом </w:t>
      </w:r>
      <w:r w:rsidR="00F671F3">
        <w:rPr>
          <w:rFonts w:cs="Times New Roman"/>
          <w:sz w:val="28"/>
          <w:szCs w:val="28"/>
          <w:lang w:val="ru-RU"/>
        </w:rPr>
        <w:t xml:space="preserve"> </w:t>
      </w:r>
      <w:proofErr w:type="spellStart"/>
      <w:r w:rsidR="00F671F3">
        <w:rPr>
          <w:rFonts w:cs="Times New Roman"/>
          <w:sz w:val="28"/>
          <w:szCs w:val="28"/>
          <w:lang w:val="ru-RU"/>
        </w:rPr>
        <w:t>коворкинг</w:t>
      </w:r>
      <w:proofErr w:type="spellEnd"/>
      <w:r w:rsidR="00F671F3">
        <w:rPr>
          <w:rFonts w:cs="Times New Roman"/>
          <w:sz w:val="28"/>
          <w:szCs w:val="28"/>
          <w:lang w:val="ru-RU"/>
        </w:rPr>
        <w:t xml:space="preserve"> - центром  является </w:t>
      </w:r>
      <w:r w:rsidR="0032039D">
        <w:rPr>
          <w:rFonts w:cs="Times New Roman"/>
          <w:sz w:val="28"/>
          <w:szCs w:val="28"/>
          <w:lang w:val="ru-RU"/>
        </w:rPr>
        <w:t xml:space="preserve"> оборудованное всем необходимым рабочее место для занятия бизнесом или определенной работой, которое любой желающий может взять в аренду на любой срок;</w:t>
      </w:r>
    </w:p>
    <w:p w:rsidR="00184E36" w:rsidRPr="005C787E" w:rsidRDefault="00184E36"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м</w:t>
      </w:r>
      <w:r w:rsidR="005C74D6" w:rsidRPr="005C787E">
        <w:rPr>
          <w:rFonts w:cs="Times New Roman"/>
          <w:sz w:val="28"/>
          <w:szCs w:val="28"/>
          <w:lang w:val="ru-RU"/>
        </w:rPr>
        <w:t>ониторинг состояния предпринимательского климата в муниципальн</w:t>
      </w:r>
      <w:r w:rsidR="00E66D79" w:rsidRPr="005C787E">
        <w:rPr>
          <w:rFonts w:cs="Times New Roman"/>
          <w:sz w:val="28"/>
          <w:szCs w:val="28"/>
          <w:lang w:val="ru-RU"/>
        </w:rPr>
        <w:t xml:space="preserve">ом </w:t>
      </w:r>
      <w:r w:rsidR="005C74D6" w:rsidRPr="005C787E">
        <w:rPr>
          <w:rFonts w:cs="Times New Roman"/>
          <w:sz w:val="28"/>
          <w:szCs w:val="28"/>
          <w:lang w:val="ru-RU"/>
        </w:rPr>
        <w:t>образовани</w:t>
      </w:r>
      <w:r w:rsidR="00E66D79" w:rsidRPr="005C787E">
        <w:rPr>
          <w:rFonts w:cs="Times New Roman"/>
          <w:sz w:val="28"/>
          <w:szCs w:val="28"/>
          <w:lang w:val="ru-RU"/>
        </w:rPr>
        <w:t>и</w:t>
      </w:r>
      <w:r w:rsidR="005C74D6" w:rsidRPr="005C787E">
        <w:rPr>
          <w:rFonts w:cs="Times New Roman"/>
          <w:sz w:val="28"/>
          <w:szCs w:val="28"/>
          <w:lang w:val="ru-RU"/>
        </w:rPr>
        <w:t>, анализ экономических и социальных проблем, сдерживающих развитие малого и среднего предпринимательства</w:t>
      </w:r>
      <w:r w:rsidRPr="005C787E">
        <w:rPr>
          <w:rFonts w:cs="Times New Roman"/>
          <w:sz w:val="28"/>
          <w:szCs w:val="28"/>
          <w:lang w:val="ru-RU"/>
        </w:rPr>
        <w:t>;</w:t>
      </w:r>
    </w:p>
    <w:p w:rsidR="00B30E9B" w:rsidRPr="005C787E" w:rsidRDefault="00184E36"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о</w:t>
      </w:r>
      <w:r w:rsidR="005C74D6" w:rsidRPr="005C787E">
        <w:rPr>
          <w:rFonts w:cs="Times New Roman"/>
          <w:sz w:val="28"/>
          <w:szCs w:val="28"/>
          <w:lang w:val="ru-RU"/>
        </w:rPr>
        <w:t>ценк</w:t>
      </w:r>
      <w:r w:rsidR="009B6245" w:rsidRPr="005C787E">
        <w:rPr>
          <w:rFonts w:cs="Times New Roman"/>
          <w:sz w:val="28"/>
          <w:szCs w:val="28"/>
          <w:lang w:val="ru-RU"/>
        </w:rPr>
        <w:t>у</w:t>
      </w:r>
      <w:r w:rsidR="005C74D6" w:rsidRPr="005C787E">
        <w:rPr>
          <w:rFonts w:cs="Times New Roman"/>
          <w:sz w:val="28"/>
          <w:szCs w:val="28"/>
          <w:lang w:val="ru-RU"/>
        </w:rPr>
        <w:t xml:space="preserve"> социально-экономического состояния</w:t>
      </w:r>
      <w:r w:rsidR="00BA2486" w:rsidRPr="005C787E">
        <w:rPr>
          <w:rFonts w:cs="Times New Roman"/>
          <w:sz w:val="28"/>
          <w:szCs w:val="28"/>
          <w:lang w:val="ru-RU"/>
        </w:rPr>
        <w:t xml:space="preserve"> территории муниципального образования </w:t>
      </w:r>
      <w:r w:rsidR="005C74D6" w:rsidRPr="005C787E">
        <w:rPr>
          <w:rFonts w:cs="Times New Roman"/>
          <w:sz w:val="28"/>
          <w:szCs w:val="28"/>
          <w:lang w:val="ru-RU"/>
        </w:rPr>
        <w:t>и прогнозирование ключевых показателей социально-экономического развития малого и среднего предпринимательства</w:t>
      </w:r>
      <w:r w:rsidR="00B30E9B" w:rsidRPr="005C787E">
        <w:rPr>
          <w:rFonts w:cs="Times New Roman"/>
          <w:sz w:val="28"/>
          <w:szCs w:val="28"/>
          <w:lang w:val="ru-RU"/>
        </w:rPr>
        <w:t>;</w:t>
      </w:r>
    </w:p>
    <w:p w:rsidR="00B30E9B" w:rsidRPr="005C787E" w:rsidRDefault="00B30E9B"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р</w:t>
      </w:r>
      <w:r w:rsidR="005C74D6" w:rsidRPr="005C787E">
        <w:rPr>
          <w:rFonts w:cs="Times New Roman"/>
          <w:sz w:val="28"/>
          <w:szCs w:val="28"/>
          <w:lang w:val="ru-RU"/>
        </w:rPr>
        <w:t>азвитие муниципальной нормативно-правовой базы по вопросам, касающимся сферы интересов малого и среднего предпринимательства, в том числе в области налогообложения</w:t>
      </w:r>
      <w:r w:rsidRPr="005C787E">
        <w:rPr>
          <w:rFonts w:cs="Times New Roman"/>
          <w:sz w:val="28"/>
          <w:szCs w:val="28"/>
          <w:lang w:val="ru-RU"/>
        </w:rPr>
        <w:t>;</w:t>
      </w:r>
    </w:p>
    <w:p w:rsidR="00B30E9B" w:rsidRPr="005C787E" w:rsidRDefault="00B30E9B"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а</w:t>
      </w:r>
      <w:r w:rsidR="005C74D6" w:rsidRPr="005C787E">
        <w:rPr>
          <w:rFonts w:cs="Times New Roman"/>
          <w:sz w:val="28"/>
          <w:szCs w:val="28"/>
          <w:lang w:val="ru-RU"/>
        </w:rPr>
        <w:t>нализ поступающих обращений, принятие мер по защите прав и интересов предпринимателей, выработка предложений по решению актуальных проблем развития бизнеса</w:t>
      </w:r>
      <w:r w:rsidRPr="005C787E">
        <w:rPr>
          <w:rFonts w:cs="Times New Roman"/>
          <w:sz w:val="28"/>
          <w:szCs w:val="28"/>
          <w:lang w:val="ru-RU"/>
        </w:rPr>
        <w:t>;</w:t>
      </w:r>
    </w:p>
    <w:p w:rsidR="0092498B" w:rsidRPr="005C787E" w:rsidRDefault="00036F69" w:rsidP="005C787E">
      <w:pPr>
        <w:widowControl w:val="0"/>
        <w:suppressAutoHyphens/>
        <w:spacing w:line="240" w:lineRule="auto"/>
        <w:ind w:firstLine="709"/>
        <w:rPr>
          <w:rFonts w:cs="Times New Roman"/>
          <w:b/>
          <w:sz w:val="28"/>
          <w:szCs w:val="28"/>
          <w:lang w:val="ru-RU"/>
        </w:rPr>
      </w:pPr>
      <w:r w:rsidRPr="005C787E">
        <w:rPr>
          <w:rFonts w:cs="Times New Roman"/>
          <w:b/>
          <w:sz w:val="28"/>
          <w:szCs w:val="28"/>
          <w:lang w:val="ru-RU"/>
        </w:rPr>
        <w:t xml:space="preserve">ж) </w:t>
      </w:r>
      <w:r w:rsidR="00B30E9B" w:rsidRPr="005C787E">
        <w:rPr>
          <w:rFonts w:cs="Times New Roman"/>
          <w:b/>
          <w:sz w:val="28"/>
          <w:szCs w:val="28"/>
          <w:lang w:val="ru-RU"/>
        </w:rPr>
        <w:t>р</w:t>
      </w:r>
      <w:r w:rsidR="005C74D6" w:rsidRPr="005C787E">
        <w:rPr>
          <w:rFonts w:cs="Times New Roman"/>
          <w:b/>
          <w:sz w:val="28"/>
          <w:szCs w:val="28"/>
          <w:lang w:val="ru-RU"/>
        </w:rPr>
        <w:t>азвитие туризма</w:t>
      </w:r>
      <w:r w:rsidR="0092498B" w:rsidRPr="005C787E">
        <w:rPr>
          <w:rFonts w:cs="Times New Roman"/>
          <w:b/>
          <w:sz w:val="28"/>
          <w:szCs w:val="28"/>
          <w:lang w:val="ru-RU"/>
        </w:rPr>
        <w:t xml:space="preserve">, </w:t>
      </w:r>
      <w:r w:rsidR="0092498B" w:rsidRPr="005C787E">
        <w:rPr>
          <w:rFonts w:cs="Times New Roman"/>
          <w:sz w:val="28"/>
          <w:szCs w:val="28"/>
          <w:lang w:val="ru-RU"/>
        </w:rPr>
        <w:t>которое включает в себя:</w:t>
      </w:r>
      <w:r w:rsidR="009B6245" w:rsidRPr="005C787E">
        <w:rPr>
          <w:rFonts w:cs="Times New Roman"/>
          <w:b/>
          <w:sz w:val="28"/>
          <w:szCs w:val="28"/>
          <w:lang w:val="ru-RU"/>
        </w:rPr>
        <w:t xml:space="preserve"> </w:t>
      </w:r>
    </w:p>
    <w:p w:rsidR="00A34BA3" w:rsidRPr="005C787E" w:rsidRDefault="00A34BA3"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н</w:t>
      </w:r>
      <w:r w:rsidR="005C74D6" w:rsidRPr="005C787E">
        <w:rPr>
          <w:rFonts w:cs="Times New Roman"/>
          <w:sz w:val="28"/>
          <w:szCs w:val="28"/>
          <w:lang w:val="ru-RU"/>
        </w:rPr>
        <w:t>ормативное правовое обеспечение развития туризма на территории муниципальн</w:t>
      </w:r>
      <w:r w:rsidRPr="005C787E">
        <w:rPr>
          <w:rFonts w:cs="Times New Roman"/>
          <w:sz w:val="28"/>
          <w:szCs w:val="28"/>
          <w:lang w:val="ru-RU"/>
        </w:rPr>
        <w:t xml:space="preserve">ого </w:t>
      </w:r>
      <w:r w:rsidR="005C74D6" w:rsidRPr="005C787E">
        <w:rPr>
          <w:rFonts w:cs="Times New Roman"/>
          <w:sz w:val="28"/>
          <w:szCs w:val="28"/>
          <w:lang w:val="ru-RU"/>
        </w:rPr>
        <w:t xml:space="preserve"> образовани</w:t>
      </w:r>
      <w:r w:rsidRPr="005C787E">
        <w:rPr>
          <w:rFonts w:cs="Times New Roman"/>
          <w:sz w:val="28"/>
          <w:szCs w:val="28"/>
          <w:lang w:val="ru-RU"/>
        </w:rPr>
        <w:t>я;</w:t>
      </w:r>
    </w:p>
    <w:p w:rsidR="00A34BA3" w:rsidRPr="005C787E" w:rsidRDefault="00A34BA3"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с</w:t>
      </w:r>
      <w:r w:rsidR="005C74D6" w:rsidRPr="005C787E">
        <w:rPr>
          <w:rFonts w:cs="Times New Roman"/>
          <w:sz w:val="28"/>
          <w:szCs w:val="28"/>
          <w:lang w:val="ru-RU"/>
        </w:rPr>
        <w:t>одействие формированию туристического продукта и привлечение устойчивого туристического потока</w:t>
      </w:r>
      <w:r w:rsidRPr="005C787E">
        <w:rPr>
          <w:rFonts w:cs="Times New Roman"/>
          <w:sz w:val="28"/>
          <w:szCs w:val="28"/>
          <w:lang w:val="ru-RU"/>
        </w:rPr>
        <w:t>;</w:t>
      </w:r>
    </w:p>
    <w:p w:rsidR="00A34BA3" w:rsidRPr="005C787E" w:rsidRDefault="00A34BA3"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р</w:t>
      </w:r>
      <w:r w:rsidR="005C74D6" w:rsidRPr="005C787E">
        <w:rPr>
          <w:rFonts w:cs="Times New Roman"/>
          <w:sz w:val="28"/>
          <w:szCs w:val="28"/>
          <w:lang w:val="ru-RU"/>
        </w:rPr>
        <w:t xml:space="preserve">азвитие материально-технической базы сферы туризма на </w:t>
      </w:r>
      <w:r w:rsidRPr="005C787E">
        <w:rPr>
          <w:rFonts w:cs="Times New Roman"/>
          <w:sz w:val="28"/>
          <w:szCs w:val="28"/>
          <w:lang w:val="ru-RU"/>
        </w:rPr>
        <w:t>т</w:t>
      </w:r>
      <w:r w:rsidR="005C74D6" w:rsidRPr="005C787E">
        <w:rPr>
          <w:rFonts w:cs="Times New Roman"/>
          <w:sz w:val="28"/>
          <w:szCs w:val="28"/>
          <w:lang w:val="ru-RU"/>
        </w:rPr>
        <w:t>ерритории муниципальн</w:t>
      </w:r>
      <w:r w:rsidRPr="005C787E">
        <w:rPr>
          <w:rFonts w:cs="Times New Roman"/>
          <w:sz w:val="28"/>
          <w:szCs w:val="28"/>
          <w:lang w:val="ru-RU"/>
        </w:rPr>
        <w:t>ого образования;</w:t>
      </w:r>
    </w:p>
    <w:p w:rsidR="00A34BA3" w:rsidRPr="005C787E" w:rsidRDefault="00A34BA3"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о</w:t>
      </w:r>
      <w:r w:rsidR="005C74D6" w:rsidRPr="005C787E">
        <w:rPr>
          <w:rFonts w:cs="Times New Roman"/>
          <w:sz w:val="28"/>
          <w:szCs w:val="28"/>
          <w:lang w:val="ru-RU"/>
        </w:rPr>
        <w:t>казание консультационной, организационно-методической и информационной поддержки предпринимательской деятельности в сфере туризма</w:t>
      </w:r>
      <w:r w:rsidRPr="005C787E">
        <w:rPr>
          <w:rFonts w:cs="Times New Roman"/>
          <w:sz w:val="28"/>
          <w:szCs w:val="28"/>
          <w:lang w:val="ru-RU"/>
        </w:rPr>
        <w:t>;</w:t>
      </w:r>
    </w:p>
    <w:p w:rsidR="00A34BA3" w:rsidRPr="005C787E" w:rsidRDefault="00A34BA3" w:rsidP="005C787E">
      <w:pPr>
        <w:widowControl w:val="0"/>
        <w:suppressAutoHyphens/>
        <w:spacing w:line="240" w:lineRule="auto"/>
        <w:ind w:firstLine="709"/>
        <w:rPr>
          <w:rFonts w:cs="Times New Roman"/>
          <w:sz w:val="28"/>
          <w:szCs w:val="28"/>
          <w:lang w:val="ru-RU"/>
        </w:rPr>
      </w:pPr>
      <w:r w:rsidRPr="005C787E">
        <w:rPr>
          <w:rFonts w:cs="Times New Roman"/>
          <w:sz w:val="28"/>
          <w:szCs w:val="28"/>
          <w:lang w:val="ru-RU"/>
        </w:rPr>
        <w:t>п</w:t>
      </w:r>
      <w:r w:rsidR="005C74D6" w:rsidRPr="005C787E">
        <w:rPr>
          <w:rFonts w:cs="Times New Roman"/>
          <w:sz w:val="28"/>
          <w:szCs w:val="28"/>
          <w:lang w:val="ru-RU"/>
        </w:rPr>
        <w:t>родвижение туристических продуктов, созданных на территории муниципальн</w:t>
      </w:r>
      <w:r w:rsidRPr="005C787E">
        <w:rPr>
          <w:rFonts w:cs="Times New Roman"/>
          <w:sz w:val="28"/>
          <w:szCs w:val="28"/>
          <w:lang w:val="ru-RU"/>
        </w:rPr>
        <w:t>ого образования;</w:t>
      </w:r>
    </w:p>
    <w:p w:rsidR="008A29CB" w:rsidRPr="005C787E" w:rsidRDefault="00036F69" w:rsidP="005C787E">
      <w:pPr>
        <w:widowControl w:val="0"/>
        <w:suppressAutoHyphens/>
        <w:spacing w:line="240" w:lineRule="auto"/>
        <w:ind w:firstLine="709"/>
        <w:rPr>
          <w:rFonts w:cs="Times New Roman"/>
          <w:b/>
          <w:bCs/>
          <w:sz w:val="28"/>
          <w:szCs w:val="28"/>
          <w:lang w:val="ru-RU"/>
        </w:rPr>
      </w:pPr>
      <w:r w:rsidRPr="005C787E">
        <w:rPr>
          <w:rFonts w:cs="Times New Roman"/>
          <w:b/>
          <w:bCs/>
          <w:sz w:val="28"/>
          <w:szCs w:val="28"/>
          <w:lang w:val="ru-RU"/>
        </w:rPr>
        <w:t xml:space="preserve">з) </w:t>
      </w:r>
      <w:r w:rsidR="00A34BA3" w:rsidRPr="005C787E">
        <w:rPr>
          <w:rFonts w:cs="Times New Roman"/>
          <w:b/>
          <w:bCs/>
          <w:sz w:val="28"/>
          <w:szCs w:val="28"/>
          <w:lang w:val="ru-RU"/>
        </w:rPr>
        <w:t>ф</w:t>
      </w:r>
      <w:r w:rsidR="005C74D6" w:rsidRPr="005C787E">
        <w:rPr>
          <w:rFonts w:cs="Times New Roman"/>
          <w:b/>
          <w:bCs/>
          <w:sz w:val="28"/>
          <w:szCs w:val="28"/>
          <w:lang w:val="ru-RU"/>
        </w:rPr>
        <w:t>ормирование уникального бренда территории</w:t>
      </w:r>
      <w:r w:rsidR="009B6245" w:rsidRPr="005C787E">
        <w:rPr>
          <w:rFonts w:cs="Times New Roman"/>
          <w:b/>
          <w:bCs/>
          <w:sz w:val="28"/>
          <w:szCs w:val="28"/>
          <w:lang w:val="ru-RU"/>
        </w:rPr>
        <w:t xml:space="preserve">. </w:t>
      </w:r>
    </w:p>
    <w:p w:rsidR="005C74D6" w:rsidRPr="005C787E" w:rsidRDefault="00C65A87" w:rsidP="005C787E">
      <w:pPr>
        <w:spacing w:line="240" w:lineRule="auto"/>
        <w:ind w:firstLine="709"/>
        <w:rPr>
          <w:rFonts w:cs="Times New Roman"/>
          <w:sz w:val="28"/>
          <w:szCs w:val="28"/>
          <w:lang w:val="ru-RU"/>
        </w:rPr>
      </w:pPr>
      <w:r w:rsidRPr="005C787E">
        <w:rPr>
          <w:rFonts w:cs="Times New Roman"/>
          <w:bCs/>
          <w:sz w:val="28"/>
          <w:szCs w:val="28"/>
          <w:lang w:val="ru-RU"/>
        </w:rPr>
        <w:t>Реализацию такой задачи рекомендуется осуществлять  путем  создания условий для р</w:t>
      </w:r>
      <w:r w:rsidR="005C74D6" w:rsidRPr="005C787E">
        <w:rPr>
          <w:rFonts w:cs="Times New Roman"/>
          <w:sz w:val="28"/>
          <w:szCs w:val="28"/>
          <w:lang w:val="ru-RU"/>
        </w:rPr>
        <w:t>азвити</w:t>
      </w:r>
      <w:r w:rsidRPr="005C787E">
        <w:rPr>
          <w:rFonts w:cs="Times New Roman"/>
          <w:sz w:val="28"/>
          <w:szCs w:val="28"/>
          <w:lang w:val="ru-RU"/>
        </w:rPr>
        <w:t>я</w:t>
      </w:r>
      <w:r w:rsidR="005C74D6" w:rsidRPr="005C787E">
        <w:rPr>
          <w:rFonts w:cs="Times New Roman"/>
          <w:sz w:val="28"/>
          <w:szCs w:val="28"/>
          <w:lang w:val="ru-RU"/>
        </w:rPr>
        <w:t xml:space="preserve"> субъектов предпринимательской деятельности, осуществляющих ремесленную деятельность в сфере народных художественных промыслов</w:t>
      </w:r>
      <w:r w:rsidRPr="005C787E">
        <w:rPr>
          <w:rFonts w:cs="Times New Roman"/>
          <w:sz w:val="28"/>
          <w:szCs w:val="28"/>
          <w:lang w:val="ru-RU"/>
        </w:rPr>
        <w:t>,</w:t>
      </w:r>
      <w:r w:rsidR="005C74D6" w:rsidRPr="005C787E">
        <w:rPr>
          <w:rFonts w:cs="Times New Roman"/>
          <w:sz w:val="28"/>
          <w:szCs w:val="28"/>
          <w:lang w:val="ru-RU"/>
        </w:rPr>
        <w:t xml:space="preserve"> содействи</w:t>
      </w:r>
      <w:r w:rsidRPr="005C787E">
        <w:rPr>
          <w:rFonts w:cs="Times New Roman"/>
          <w:sz w:val="28"/>
          <w:szCs w:val="28"/>
          <w:lang w:val="ru-RU"/>
        </w:rPr>
        <w:t>я</w:t>
      </w:r>
      <w:r w:rsidR="005C74D6" w:rsidRPr="005C787E">
        <w:rPr>
          <w:rFonts w:cs="Times New Roman"/>
          <w:sz w:val="28"/>
          <w:szCs w:val="28"/>
          <w:lang w:val="ru-RU"/>
        </w:rPr>
        <w:t xml:space="preserve"> продвижению продукции на</w:t>
      </w:r>
      <w:r w:rsidR="005E0126">
        <w:rPr>
          <w:rFonts w:cs="Times New Roman"/>
          <w:sz w:val="28"/>
          <w:szCs w:val="28"/>
          <w:lang w:val="ru-RU"/>
        </w:rPr>
        <w:t xml:space="preserve">родных художественных промыслов, </w:t>
      </w:r>
      <w:r w:rsidRPr="005C787E">
        <w:rPr>
          <w:rFonts w:cs="Times New Roman"/>
          <w:sz w:val="28"/>
          <w:szCs w:val="28"/>
          <w:lang w:val="ru-RU"/>
        </w:rPr>
        <w:t>поддержк</w:t>
      </w:r>
      <w:r w:rsidR="005E0126">
        <w:rPr>
          <w:rFonts w:cs="Times New Roman"/>
          <w:sz w:val="28"/>
          <w:szCs w:val="28"/>
          <w:lang w:val="ru-RU"/>
        </w:rPr>
        <w:t>и</w:t>
      </w:r>
      <w:r w:rsidR="005C74D6" w:rsidRPr="005C787E">
        <w:rPr>
          <w:rFonts w:cs="Times New Roman"/>
          <w:sz w:val="28"/>
          <w:szCs w:val="28"/>
          <w:lang w:val="ru-RU"/>
        </w:rPr>
        <w:t xml:space="preserve"> </w:t>
      </w:r>
      <w:r w:rsidRPr="005C787E">
        <w:rPr>
          <w:rFonts w:cs="Times New Roman"/>
          <w:sz w:val="28"/>
          <w:szCs w:val="28"/>
          <w:lang w:val="ru-RU"/>
        </w:rPr>
        <w:t xml:space="preserve">субъектов малого и среднего предпринимательства, </w:t>
      </w:r>
      <w:r w:rsidR="005C74D6" w:rsidRPr="005C787E">
        <w:rPr>
          <w:rFonts w:cs="Times New Roman"/>
          <w:sz w:val="28"/>
          <w:szCs w:val="28"/>
          <w:lang w:val="ru-RU"/>
        </w:rPr>
        <w:t>осуществляющих деятельность в области ремесел, народных художественных промыслов.</w:t>
      </w:r>
    </w:p>
    <w:p w:rsidR="003F1D3D" w:rsidRPr="005C787E" w:rsidRDefault="009B6245" w:rsidP="005C787E">
      <w:pPr>
        <w:spacing w:line="240" w:lineRule="auto"/>
        <w:ind w:firstLine="709"/>
        <w:rPr>
          <w:rFonts w:cs="Times New Roman"/>
          <w:b/>
          <w:sz w:val="28"/>
          <w:szCs w:val="28"/>
          <w:lang w:val="ru-RU"/>
        </w:rPr>
      </w:pPr>
      <w:r w:rsidRPr="005C787E">
        <w:rPr>
          <w:rFonts w:cs="Times New Roman"/>
          <w:b/>
          <w:sz w:val="28"/>
          <w:szCs w:val="28"/>
          <w:lang w:val="ru-RU"/>
        </w:rPr>
        <w:t xml:space="preserve">2.5.2. </w:t>
      </w:r>
      <w:r w:rsidR="005C74D6" w:rsidRPr="005C787E">
        <w:rPr>
          <w:rFonts w:cs="Times New Roman"/>
          <w:b/>
          <w:sz w:val="28"/>
          <w:szCs w:val="28"/>
          <w:lang w:val="ru-RU"/>
        </w:rPr>
        <w:t>Меры, связанные с улучшением адм</w:t>
      </w:r>
      <w:r w:rsidR="003F1D3D" w:rsidRPr="005C787E">
        <w:rPr>
          <w:rFonts w:cs="Times New Roman"/>
          <w:b/>
          <w:sz w:val="28"/>
          <w:szCs w:val="28"/>
          <w:lang w:val="ru-RU"/>
        </w:rPr>
        <w:t>инистрирования налогов и сборов.</w:t>
      </w:r>
    </w:p>
    <w:p w:rsidR="003F1D3D" w:rsidRPr="005C787E" w:rsidRDefault="003F1D3D" w:rsidP="005C787E">
      <w:pPr>
        <w:spacing w:line="240" w:lineRule="auto"/>
        <w:ind w:firstLine="709"/>
        <w:rPr>
          <w:rFonts w:cs="Times New Roman"/>
          <w:sz w:val="28"/>
          <w:szCs w:val="28"/>
          <w:lang w:val="ru-RU"/>
        </w:rPr>
      </w:pPr>
      <w:r w:rsidRPr="005C787E">
        <w:rPr>
          <w:rFonts w:cs="Times New Roman"/>
          <w:sz w:val="28"/>
          <w:szCs w:val="28"/>
          <w:lang w:val="ru-RU"/>
        </w:rPr>
        <w:t>Органам местного самоуправления рекомендуется п</w:t>
      </w:r>
      <w:r w:rsidR="005C74D6" w:rsidRPr="005C787E">
        <w:rPr>
          <w:rFonts w:cs="Times New Roman"/>
          <w:sz w:val="28"/>
          <w:szCs w:val="28"/>
          <w:lang w:val="ru-RU"/>
        </w:rPr>
        <w:t>одготов</w:t>
      </w:r>
      <w:r w:rsidRPr="005C787E">
        <w:rPr>
          <w:rFonts w:cs="Times New Roman"/>
          <w:sz w:val="28"/>
          <w:szCs w:val="28"/>
          <w:lang w:val="ru-RU"/>
        </w:rPr>
        <w:t xml:space="preserve">ить </w:t>
      </w:r>
      <w:r w:rsidR="005C74D6" w:rsidRPr="005C787E">
        <w:rPr>
          <w:rFonts w:cs="Times New Roman"/>
          <w:sz w:val="28"/>
          <w:szCs w:val="28"/>
          <w:lang w:val="ru-RU"/>
        </w:rPr>
        <w:t>предложени</w:t>
      </w:r>
      <w:r w:rsidRPr="005C787E">
        <w:rPr>
          <w:rFonts w:cs="Times New Roman"/>
          <w:sz w:val="28"/>
          <w:szCs w:val="28"/>
          <w:lang w:val="ru-RU"/>
        </w:rPr>
        <w:t>я</w:t>
      </w:r>
      <w:r w:rsidR="005C74D6" w:rsidRPr="005C787E">
        <w:rPr>
          <w:rFonts w:cs="Times New Roman"/>
          <w:sz w:val="28"/>
          <w:szCs w:val="28"/>
          <w:lang w:val="ru-RU"/>
        </w:rPr>
        <w:t xml:space="preserve"> по установлению экономически обоснованных налоговых ставок по местным налогам;</w:t>
      </w:r>
      <w:r w:rsidRPr="005C787E">
        <w:rPr>
          <w:rFonts w:cs="Times New Roman"/>
          <w:sz w:val="28"/>
          <w:szCs w:val="28"/>
          <w:lang w:val="ru-RU"/>
        </w:rPr>
        <w:t xml:space="preserve"> </w:t>
      </w:r>
      <w:r w:rsidR="005C74D6" w:rsidRPr="005C787E">
        <w:rPr>
          <w:rFonts w:cs="Times New Roman"/>
          <w:sz w:val="28"/>
          <w:szCs w:val="28"/>
          <w:lang w:val="ru-RU"/>
        </w:rPr>
        <w:t xml:space="preserve">развитию видов экономической деятельности на территории муниципальных образований; </w:t>
      </w:r>
      <w:r w:rsidRPr="005C787E">
        <w:rPr>
          <w:rFonts w:cs="Times New Roman"/>
          <w:sz w:val="28"/>
          <w:szCs w:val="28"/>
          <w:lang w:val="ru-RU"/>
        </w:rPr>
        <w:t>п</w:t>
      </w:r>
      <w:r w:rsidR="005C74D6" w:rsidRPr="005C787E">
        <w:rPr>
          <w:rFonts w:cs="Times New Roman"/>
          <w:sz w:val="28"/>
          <w:szCs w:val="28"/>
          <w:lang w:val="ru-RU"/>
        </w:rPr>
        <w:t>овышени</w:t>
      </w:r>
      <w:r w:rsidR="00D27927">
        <w:rPr>
          <w:rFonts w:cs="Times New Roman"/>
          <w:sz w:val="28"/>
          <w:szCs w:val="28"/>
          <w:lang w:val="ru-RU"/>
        </w:rPr>
        <w:t>ю</w:t>
      </w:r>
      <w:r w:rsidR="005C74D6" w:rsidRPr="005C787E">
        <w:rPr>
          <w:rFonts w:cs="Times New Roman"/>
          <w:sz w:val="28"/>
          <w:szCs w:val="28"/>
          <w:lang w:val="ru-RU"/>
        </w:rPr>
        <w:t xml:space="preserve"> налоговой дисциплины плательщиков налогов, поступающих в </w:t>
      </w:r>
      <w:r w:rsidR="003D495D" w:rsidRPr="005C787E">
        <w:rPr>
          <w:rFonts w:cs="Times New Roman"/>
          <w:sz w:val="28"/>
          <w:szCs w:val="28"/>
          <w:lang w:val="ru-RU"/>
        </w:rPr>
        <w:t>местный бюджет</w:t>
      </w:r>
      <w:r w:rsidR="005C74D6" w:rsidRPr="005C787E">
        <w:rPr>
          <w:rFonts w:cs="Times New Roman"/>
          <w:sz w:val="28"/>
          <w:szCs w:val="28"/>
          <w:lang w:val="ru-RU"/>
        </w:rPr>
        <w:t>;</w:t>
      </w:r>
      <w:r w:rsidRPr="005C787E">
        <w:rPr>
          <w:rFonts w:cs="Times New Roman"/>
          <w:sz w:val="28"/>
          <w:szCs w:val="28"/>
          <w:lang w:val="ru-RU"/>
        </w:rPr>
        <w:t xml:space="preserve"> в</w:t>
      </w:r>
      <w:r w:rsidR="005C74D6" w:rsidRPr="005C787E">
        <w:rPr>
          <w:rFonts w:cs="Times New Roman"/>
          <w:sz w:val="28"/>
          <w:szCs w:val="28"/>
          <w:lang w:val="ru-RU"/>
        </w:rPr>
        <w:t>ыявлени</w:t>
      </w:r>
      <w:r w:rsidR="00D27927">
        <w:rPr>
          <w:rFonts w:cs="Times New Roman"/>
          <w:sz w:val="28"/>
          <w:szCs w:val="28"/>
          <w:lang w:val="ru-RU"/>
        </w:rPr>
        <w:t>ю</w:t>
      </w:r>
      <w:r w:rsidR="005C74D6" w:rsidRPr="005C787E">
        <w:rPr>
          <w:rFonts w:cs="Times New Roman"/>
          <w:sz w:val="28"/>
          <w:szCs w:val="28"/>
          <w:lang w:val="ru-RU"/>
        </w:rPr>
        <w:t xml:space="preserve"> лиц, осуществляющих предпринимательскую деятельность</w:t>
      </w:r>
      <w:r w:rsidR="00D52A52" w:rsidRPr="005C787E">
        <w:rPr>
          <w:rFonts w:cs="Times New Roman"/>
          <w:sz w:val="28"/>
          <w:szCs w:val="28"/>
          <w:lang w:val="ru-RU"/>
        </w:rPr>
        <w:t xml:space="preserve"> </w:t>
      </w:r>
      <w:r w:rsidR="005C74D6" w:rsidRPr="005C787E">
        <w:rPr>
          <w:rFonts w:cs="Times New Roman"/>
          <w:sz w:val="28"/>
          <w:szCs w:val="28"/>
          <w:lang w:val="ru-RU"/>
        </w:rPr>
        <w:t xml:space="preserve">без </w:t>
      </w:r>
      <w:r w:rsidR="005C74D6" w:rsidRPr="005C787E">
        <w:rPr>
          <w:rFonts w:cs="Times New Roman"/>
          <w:sz w:val="28"/>
          <w:szCs w:val="28"/>
          <w:lang w:val="ru-RU"/>
        </w:rPr>
        <w:lastRenderedPageBreak/>
        <w:t>государственной регистрации в качестве индивидуального предпринимателя,</w:t>
      </w:r>
      <w:r w:rsidR="00D52A52" w:rsidRPr="005C787E">
        <w:rPr>
          <w:rFonts w:cs="Times New Roman"/>
          <w:sz w:val="28"/>
          <w:szCs w:val="28"/>
          <w:lang w:val="ru-RU"/>
        </w:rPr>
        <w:t xml:space="preserve"> б</w:t>
      </w:r>
      <w:r w:rsidR="005C74D6" w:rsidRPr="005C787E">
        <w:rPr>
          <w:rFonts w:cs="Times New Roman"/>
          <w:sz w:val="28"/>
          <w:szCs w:val="28"/>
          <w:lang w:val="ru-RU"/>
        </w:rPr>
        <w:t>ез государственной регистрации в качестве юридического лица,</w:t>
      </w:r>
      <w:r w:rsidR="00D52A52" w:rsidRPr="005C787E">
        <w:rPr>
          <w:rFonts w:cs="Times New Roman"/>
          <w:sz w:val="28"/>
          <w:szCs w:val="28"/>
          <w:lang w:val="ru-RU"/>
        </w:rPr>
        <w:t xml:space="preserve"> </w:t>
      </w:r>
      <w:r w:rsidR="005C74D6" w:rsidRPr="005C787E">
        <w:rPr>
          <w:rFonts w:cs="Times New Roman"/>
          <w:sz w:val="28"/>
          <w:szCs w:val="28"/>
          <w:lang w:val="ru-RU"/>
        </w:rPr>
        <w:t>без постановки на учет в налоговых органах,</w:t>
      </w:r>
      <w:r w:rsidR="00D52A52" w:rsidRPr="005C787E">
        <w:rPr>
          <w:rFonts w:cs="Times New Roman"/>
          <w:sz w:val="28"/>
          <w:szCs w:val="28"/>
          <w:lang w:val="ru-RU"/>
        </w:rPr>
        <w:t xml:space="preserve"> </w:t>
      </w:r>
      <w:r w:rsidR="005C74D6" w:rsidRPr="005C787E">
        <w:rPr>
          <w:rFonts w:cs="Times New Roman"/>
          <w:sz w:val="28"/>
          <w:szCs w:val="28"/>
          <w:lang w:val="ru-RU"/>
        </w:rPr>
        <w:t>не исполняющих обязанности по уплате налогов по месту нахождения филиалов и иных обособленных подразделений организации (в частности</w:t>
      </w:r>
      <w:r w:rsidR="00D27927">
        <w:rPr>
          <w:rFonts w:cs="Times New Roman"/>
          <w:sz w:val="28"/>
          <w:szCs w:val="28"/>
          <w:lang w:val="ru-RU"/>
        </w:rPr>
        <w:t>,</w:t>
      </w:r>
      <w:r w:rsidR="005C74D6" w:rsidRPr="005C787E">
        <w:rPr>
          <w:rFonts w:cs="Times New Roman"/>
          <w:sz w:val="28"/>
          <w:szCs w:val="28"/>
          <w:lang w:val="ru-RU"/>
        </w:rPr>
        <w:t xml:space="preserve"> НДФЛ)</w:t>
      </w:r>
      <w:r w:rsidRPr="005C787E">
        <w:rPr>
          <w:rFonts w:cs="Times New Roman"/>
          <w:sz w:val="28"/>
          <w:szCs w:val="28"/>
          <w:lang w:val="ru-RU"/>
        </w:rPr>
        <w:t>.</w:t>
      </w:r>
    </w:p>
    <w:p w:rsidR="00E3482D" w:rsidRPr="005C787E" w:rsidRDefault="003F1D3D" w:rsidP="005C787E">
      <w:pPr>
        <w:spacing w:line="240" w:lineRule="auto"/>
        <w:ind w:firstLine="709"/>
        <w:rPr>
          <w:rFonts w:cs="Times New Roman"/>
          <w:sz w:val="28"/>
          <w:szCs w:val="28"/>
          <w:lang w:val="ru-RU"/>
        </w:rPr>
      </w:pPr>
      <w:r w:rsidRPr="005C787E">
        <w:rPr>
          <w:rFonts w:cs="Times New Roman"/>
          <w:sz w:val="28"/>
          <w:szCs w:val="28"/>
          <w:lang w:val="ru-RU"/>
        </w:rPr>
        <w:t>Также рекомендуется проводить м</w:t>
      </w:r>
      <w:r w:rsidR="005C74D6" w:rsidRPr="005C787E">
        <w:rPr>
          <w:rFonts w:cs="Times New Roman"/>
          <w:sz w:val="28"/>
          <w:szCs w:val="28"/>
          <w:lang w:val="ru-RU"/>
        </w:rPr>
        <w:t xml:space="preserve">ониторинг поступления в местные бюджеты  </w:t>
      </w:r>
      <w:r w:rsidR="00E3482D" w:rsidRPr="005C787E">
        <w:rPr>
          <w:rFonts w:cs="Times New Roman"/>
          <w:sz w:val="28"/>
          <w:szCs w:val="28"/>
          <w:lang w:val="ru-RU"/>
        </w:rPr>
        <w:t xml:space="preserve">налогов, в том числе  </w:t>
      </w:r>
      <w:r w:rsidR="005C74D6" w:rsidRPr="005C787E">
        <w:rPr>
          <w:rFonts w:cs="Times New Roman"/>
          <w:sz w:val="28"/>
          <w:szCs w:val="28"/>
          <w:lang w:val="ru-RU"/>
        </w:rPr>
        <w:t>единого налога на вмененный доход для отдельных видов деятельности в разрезе видов предпринимательской деятельности, проведение анализа задолженности по данному налогу и принятие мер по ее снижению</w:t>
      </w:r>
      <w:r w:rsidR="00E3482D" w:rsidRPr="005C787E">
        <w:rPr>
          <w:rFonts w:cs="Times New Roman"/>
          <w:sz w:val="28"/>
          <w:szCs w:val="28"/>
          <w:lang w:val="ru-RU"/>
        </w:rPr>
        <w:t>.</w:t>
      </w:r>
    </w:p>
    <w:p w:rsidR="007E1DB6" w:rsidRPr="005C787E" w:rsidRDefault="00E3482D" w:rsidP="005C787E">
      <w:pPr>
        <w:spacing w:line="240" w:lineRule="auto"/>
        <w:ind w:firstLine="709"/>
        <w:rPr>
          <w:rFonts w:cs="Times New Roman"/>
          <w:sz w:val="28"/>
          <w:szCs w:val="28"/>
          <w:lang w:val="ru-RU"/>
        </w:rPr>
      </w:pPr>
      <w:r w:rsidRPr="005C787E">
        <w:rPr>
          <w:rFonts w:cs="Times New Roman"/>
          <w:sz w:val="28"/>
          <w:szCs w:val="28"/>
          <w:lang w:val="ru-RU"/>
        </w:rPr>
        <w:t>Рекомендуется обеспечить направление в налоговые органы</w:t>
      </w:r>
      <w:r w:rsidR="007E1DB6" w:rsidRPr="005C787E">
        <w:rPr>
          <w:rFonts w:cs="Times New Roman"/>
          <w:sz w:val="28"/>
          <w:szCs w:val="28"/>
          <w:lang w:val="ru-RU"/>
        </w:rPr>
        <w:t>:</w:t>
      </w:r>
    </w:p>
    <w:p w:rsidR="007E1DB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сведений о предоставленных в аренду земельных участках для размещения торговых центров, рынков, магазинов, парковок, автомобильных стоянок, автозаправочных станций для осуществления анализа финансово-хозяйственной деятельности арендаторов и проведения мероприятий налогового контроля;</w:t>
      </w:r>
    </w:p>
    <w:p w:rsidR="00D27927" w:rsidRDefault="005C74D6" w:rsidP="005C787E">
      <w:pPr>
        <w:spacing w:line="240" w:lineRule="auto"/>
        <w:ind w:firstLine="709"/>
        <w:rPr>
          <w:rFonts w:cs="Times New Roman"/>
          <w:sz w:val="28"/>
          <w:szCs w:val="28"/>
          <w:lang w:val="ru-RU"/>
        </w:rPr>
      </w:pPr>
      <w:r w:rsidRPr="005C787E">
        <w:rPr>
          <w:rFonts w:cs="Times New Roman"/>
          <w:sz w:val="28"/>
          <w:szCs w:val="28"/>
          <w:lang w:val="ru-RU"/>
        </w:rPr>
        <w:t>представлени</w:t>
      </w:r>
      <w:r w:rsidR="007E1DB6" w:rsidRPr="005C787E">
        <w:rPr>
          <w:rFonts w:cs="Times New Roman"/>
          <w:sz w:val="28"/>
          <w:szCs w:val="28"/>
          <w:lang w:val="ru-RU"/>
        </w:rPr>
        <w:t>е</w:t>
      </w:r>
      <w:r w:rsidRPr="005C787E">
        <w:rPr>
          <w:rFonts w:cs="Times New Roman"/>
          <w:sz w:val="28"/>
          <w:szCs w:val="28"/>
          <w:lang w:val="ru-RU"/>
        </w:rPr>
        <w:t xml:space="preserve"> в электронном виде и в утвержденных форматах в налоговые органы сведений, предусмотренных </w:t>
      </w:r>
      <w:r w:rsidR="007E1DB6" w:rsidRPr="005C787E">
        <w:rPr>
          <w:rFonts w:cs="Times New Roman"/>
          <w:sz w:val="28"/>
          <w:szCs w:val="28"/>
          <w:lang w:val="ru-RU"/>
        </w:rPr>
        <w:t xml:space="preserve">федеральным </w:t>
      </w:r>
      <w:r w:rsidRPr="005C787E">
        <w:rPr>
          <w:rFonts w:cs="Times New Roman"/>
          <w:sz w:val="28"/>
          <w:szCs w:val="28"/>
          <w:lang w:val="ru-RU"/>
        </w:rPr>
        <w:t>законодательством и связанных с учетом налогоплательщиков и их объектов налогообложения</w:t>
      </w:r>
      <w:r w:rsidR="00D27927">
        <w:rPr>
          <w:rFonts w:cs="Times New Roman"/>
          <w:sz w:val="28"/>
          <w:szCs w:val="28"/>
          <w:lang w:val="ru-RU"/>
        </w:rPr>
        <w:t>.</w:t>
      </w:r>
    </w:p>
    <w:p w:rsidR="005C74D6" w:rsidRPr="005C787E" w:rsidRDefault="000D17E1" w:rsidP="005C787E">
      <w:pPr>
        <w:spacing w:line="240" w:lineRule="auto"/>
        <w:ind w:firstLine="709"/>
        <w:rPr>
          <w:rFonts w:cs="Times New Roman"/>
          <w:sz w:val="28"/>
          <w:szCs w:val="28"/>
          <w:lang w:val="ru-RU"/>
        </w:rPr>
      </w:pPr>
      <w:r w:rsidRPr="005C787E">
        <w:rPr>
          <w:rFonts w:cs="Times New Roman"/>
          <w:sz w:val="28"/>
          <w:szCs w:val="28"/>
          <w:lang w:val="ru-RU"/>
        </w:rPr>
        <w:t xml:space="preserve">Необходим </w:t>
      </w:r>
      <w:proofErr w:type="gramStart"/>
      <w:r w:rsidRPr="005C787E">
        <w:rPr>
          <w:rFonts w:cs="Times New Roman"/>
          <w:sz w:val="28"/>
          <w:szCs w:val="28"/>
          <w:lang w:val="ru-RU"/>
        </w:rPr>
        <w:t>к</w:t>
      </w:r>
      <w:r w:rsidR="005C74D6" w:rsidRPr="005C787E">
        <w:rPr>
          <w:rFonts w:cs="Times New Roman"/>
          <w:sz w:val="28"/>
          <w:szCs w:val="28"/>
          <w:lang w:val="ru-RU"/>
        </w:rPr>
        <w:t>онтроль за</w:t>
      </w:r>
      <w:proofErr w:type="gramEnd"/>
      <w:r w:rsidR="005C74D6" w:rsidRPr="005C787E">
        <w:rPr>
          <w:rFonts w:cs="Times New Roman"/>
          <w:sz w:val="28"/>
          <w:szCs w:val="28"/>
          <w:lang w:val="ru-RU"/>
        </w:rPr>
        <w:t xml:space="preserve"> своевременной уплатой текущих налоговых платежей организациями, финансируемыми из местн</w:t>
      </w:r>
      <w:r w:rsidRPr="005C787E">
        <w:rPr>
          <w:rFonts w:cs="Times New Roman"/>
          <w:sz w:val="28"/>
          <w:szCs w:val="28"/>
          <w:lang w:val="ru-RU"/>
        </w:rPr>
        <w:t xml:space="preserve">ого </w:t>
      </w:r>
      <w:r w:rsidR="005C74D6" w:rsidRPr="005C787E">
        <w:rPr>
          <w:rFonts w:cs="Times New Roman"/>
          <w:sz w:val="28"/>
          <w:szCs w:val="28"/>
          <w:lang w:val="ru-RU"/>
        </w:rPr>
        <w:t>бюджет</w:t>
      </w:r>
      <w:r w:rsidRPr="005C787E">
        <w:rPr>
          <w:rFonts w:cs="Times New Roman"/>
          <w:sz w:val="28"/>
          <w:szCs w:val="28"/>
          <w:lang w:val="ru-RU"/>
        </w:rPr>
        <w:t>а</w:t>
      </w:r>
      <w:r w:rsidR="005C74D6" w:rsidRPr="005C787E">
        <w:rPr>
          <w:rFonts w:cs="Times New Roman"/>
          <w:sz w:val="28"/>
          <w:szCs w:val="28"/>
          <w:lang w:val="ru-RU"/>
        </w:rPr>
        <w:t>, сокращение</w:t>
      </w:r>
      <w:r w:rsidR="00D27927">
        <w:rPr>
          <w:rFonts w:cs="Times New Roman"/>
          <w:sz w:val="28"/>
          <w:szCs w:val="28"/>
          <w:lang w:val="ru-RU"/>
        </w:rPr>
        <w:t xml:space="preserve">м </w:t>
      </w:r>
      <w:r w:rsidR="005C74D6" w:rsidRPr="005C787E">
        <w:rPr>
          <w:rFonts w:cs="Times New Roman"/>
          <w:sz w:val="28"/>
          <w:szCs w:val="28"/>
          <w:lang w:val="ru-RU"/>
        </w:rPr>
        <w:t xml:space="preserve"> задолженности (недоимки) по налогам данных организаций</w:t>
      </w:r>
      <w:r w:rsidRPr="005C787E">
        <w:rPr>
          <w:rFonts w:cs="Times New Roman"/>
          <w:sz w:val="28"/>
          <w:szCs w:val="28"/>
          <w:lang w:val="ru-RU"/>
        </w:rPr>
        <w:t>, а также о</w:t>
      </w:r>
      <w:r w:rsidR="005C74D6" w:rsidRPr="005C787E">
        <w:rPr>
          <w:rFonts w:cs="Times New Roman"/>
          <w:sz w:val="28"/>
          <w:szCs w:val="28"/>
          <w:lang w:val="ru-RU"/>
        </w:rPr>
        <w:t>существление в пределах компетенции мониторинга эффективности применения налогоплательщиками налоговых льгот по уплате налогов в местные бюджеты.</w:t>
      </w:r>
    </w:p>
    <w:p w:rsidR="00E4244A" w:rsidRPr="005C787E" w:rsidRDefault="00E4244A" w:rsidP="005C787E">
      <w:pPr>
        <w:spacing w:line="240" w:lineRule="auto"/>
        <w:ind w:firstLine="709"/>
        <w:rPr>
          <w:rFonts w:cs="Times New Roman"/>
          <w:sz w:val="28"/>
          <w:szCs w:val="28"/>
          <w:lang w:val="ru-RU"/>
        </w:rPr>
      </w:pPr>
      <w:r w:rsidRPr="005C787E">
        <w:rPr>
          <w:rFonts w:cs="Times New Roman"/>
          <w:sz w:val="28"/>
          <w:szCs w:val="28"/>
          <w:lang w:val="ru-RU"/>
        </w:rPr>
        <w:t>Для того</w:t>
      </w:r>
      <w:proofErr w:type="gramStart"/>
      <w:r w:rsidRPr="005C787E">
        <w:rPr>
          <w:rFonts w:cs="Times New Roman"/>
          <w:sz w:val="28"/>
          <w:szCs w:val="28"/>
          <w:lang w:val="ru-RU"/>
        </w:rPr>
        <w:t>,</w:t>
      </w:r>
      <w:proofErr w:type="gramEnd"/>
      <w:r w:rsidRPr="005C787E">
        <w:rPr>
          <w:rFonts w:cs="Times New Roman"/>
          <w:sz w:val="28"/>
          <w:szCs w:val="28"/>
          <w:lang w:val="ru-RU"/>
        </w:rPr>
        <w:t xml:space="preserve"> чтобы уплата налогов осуществлялась не только как обязанность, подкрепленная силой закона и мерами принуждения, необходимо чтобы каждый гражданин осознавал</w:t>
      </w:r>
      <w:r w:rsidR="00D27927">
        <w:rPr>
          <w:rFonts w:cs="Times New Roman"/>
          <w:sz w:val="28"/>
          <w:szCs w:val="28"/>
          <w:lang w:val="ru-RU"/>
        </w:rPr>
        <w:t>,</w:t>
      </w:r>
      <w:r w:rsidRPr="005C787E">
        <w:rPr>
          <w:rFonts w:cs="Times New Roman"/>
          <w:sz w:val="28"/>
          <w:szCs w:val="28"/>
          <w:lang w:val="ru-RU"/>
        </w:rPr>
        <w:t xml:space="preserve"> на что тратятся его деньги, направленные на уплату налогов.</w:t>
      </w:r>
    </w:p>
    <w:p w:rsidR="00E4244A" w:rsidRPr="005C787E" w:rsidRDefault="00E4244A" w:rsidP="005C787E">
      <w:pPr>
        <w:spacing w:line="240" w:lineRule="auto"/>
        <w:ind w:firstLine="709"/>
        <w:rPr>
          <w:rFonts w:cs="Times New Roman"/>
          <w:sz w:val="28"/>
          <w:szCs w:val="28"/>
          <w:lang w:val="ru-RU"/>
        </w:rPr>
      </w:pPr>
      <w:r w:rsidRPr="005C787E">
        <w:rPr>
          <w:rFonts w:cs="Times New Roman"/>
          <w:sz w:val="28"/>
          <w:szCs w:val="28"/>
          <w:lang w:val="ru-RU"/>
        </w:rPr>
        <w:t xml:space="preserve">В этой связи органами местного самоуправления совместно с налоговыми </w:t>
      </w:r>
      <w:r w:rsidR="006B500B" w:rsidRPr="005C787E">
        <w:rPr>
          <w:rFonts w:cs="Times New Roman"/>
          <w:sz w:val="28"/>
          <w:szCs w:val="28"/>
          <w:lang w:val="ru-RU"/>
        </w:rPr>
        <w:t xml:space="preserve">органами  </w:t>
      </w:r>
      <w:r w:rsidRPr="005C787E">
        <w:rPr>
          <w:rFonts w:cs="Times New Roman"/>
          <w:sz w:val="28"/>
          <w:szCs w:val="28"/>
          <w:lang w:val="ru-RU"/>
        </w:rPr>
        <w:t>необходимо проведение информационных кампаний по разъяснению необходимости уплаты налогов. В рамках данных кампаний на информационных сайтах муниципальных образований, в </w:t>
      </w:r>
      <w:r w:rsidR="006B500B" w:rsidRPr="005C787E">
        <w:rPr>
          <w:rFonts w:cs="Times New Roman"/>
          <w:sz w:val="28"/>
          <w:szCs w:val="28"/>
          <w:lang w:val="ru-RU"/>
        </w:rPr>
        <w:t xml:space="preserve">средствах  массовой информации </w:t>
      </w:r>
      <w:r w:rsidRPr="005C787E">
        <w:rPr>
          <w:rFonts w:cs="Times New Roman"/>
          <w:sz w:val="28"/>
          <w:szCs w:val="28"/>
          <w:lang w:val="ru-RU"/>
        </w:rPr>
        <w:t>и</w:t>
      </w:r>
      <w:r w:rsidR="006B500B" w:rsidRPr="005C787E">
        <w:rPr>
          <w:rFonts w:cs="Times New Roman"/>
          <w:sz w:val="28"/>
          <w:szCs w:val="28"/>
          <w:lang w:val="ru-RU"/>
        </w:rPr>
        <w:t xml:space="preserve"> </w:t>
      </w:r>
      <w:r w:rsidRPr="005C787E">
        <w:rPr>
          <w:rFonts w:cs="Times New Roman"/>
          <w:sz w:val="28"/>
          <w:szCs w:val="28"/>
          <w:lang w:val="ru-RU"/>
        </w:rPr>
        <w:t> в</w:t>
      </w:r>
      <w:r w:rsidR="006B500B" w:rsidRPr="005C787E">
        <w:rPr>
          <w:rFonts w:cs="Times New Roman"/>
          <w:sz w:val="28"/>
          <w:szCs w:val="28"/>
          <w:lang w:val="ru-RU"/>
        </w:rPr>
        <w:t xml:space="preserve"> </w:t>
      </w:r>
      <w:r w:rsidRPr="005C787E">
        <w:rPr>
          <w:rFonts w:cs="Times New Roman"/>
          <w:sz w:val="28"/>
          <w:szCs w:val="28"/>
          <w:lang w:val="ru-RU"/>
        </w:rPr>
        <w:t>других общедоступных местах необходимо размещение специализированных презентационных материалов, позволяющих в простом и доступном формате осветить аспекты, связанные с уплатой налогов и формированием бюджетов.</w:t>
      </w:r>
    </w:p>
    <w:p w:rsidR="00E4244A" w:rsidRPr="005C787E" w:rsidRDefault="00E4244A" w:rsidP="005C787E">
      <w:pPr>
        <w:spacing w:line="240" w:lineRule="auto"/>
        <w:ind w:firstLine="709"/>
        <w:rPr>
          <w:rFonts w:cs="Times New Roman"/>
          <w:sz w:val="28"/>
          <w:szCs w:val="28"/>
          <w:lang w:val="ru-RU"/>
        </w:rPr>
      </w:pPr>
      <w:r w:rsidRPr="005C787E">
        <w:rPr>
          <w:rFonts w:cs="Times New Roman"/>
          <w:sz w:val="28"/>
          <w:szCs w:val="28"/>
          <w:lang w:val="ru-RU"/>
        </w:rPr>
        <w:t xml:space="preserve">В целях обеспечения полного зачисления в бюджеты налогов </w:t>
      </w:r>
      <w:r w:rsidR="009F717C" w:rsidRPr="005C787E">
        <w:rPr>
          <w:rFonts w:cs="Times New Roman"/>
          <w:sz w:val="28"/>
          <w:szCs w:val="28"/>
          <w:lang w:val="ru-RU"/>
        </w:rPr>
        <w:t xml:space="preserve">целесообразно участие органов местного самоуправления в проведении </w:t>
      </w:r>
      <w:r w:rsidRPr="005C787E">
        <w:rPr>
          <w:rFonts w:cs="Times New Roman"/>
          <w:sz w:val="28"/>
          <w:szCs w:val="28"/>
          <w:lang w:val="ru-RU"/>
        </w:rPr>
        <w:t xml:space="preserve">предусмотренной действующим законодательством претензионной работы в отношении неплательщиков. При этом необходимо учитывать потенциальный эффект от проведения данной работы, который должен </w:t>
      </w:r>
      <w:r w:rsidRPr="005C787E">
        <w:rPr>
          <w:rFonts w:cs="Times New Roman"/>
          <w:sz w:val="28"/>
          <w:szCs w:val="28"/>
          <w:lang w:val="ru-RU"/>
        </w:rPr>
        <w:lastRenderedPageBreak/>
        <w:t>превышать расходы муниципального образования, связанные с ее проведением.</w:t>
      </w:r>
    </w:p>
    <w:p w:rsidR="000008CC" w:rsidRPr="005C787E" w:rsidRDefault="005D3D9D" w:rsidP="005C787E">
      <w:pPr>
        <w:pStyle w:val="12"/>
        <w:spacing w:before="0" w:after="0"/>
        <w:ind w:firstLine="709"/>
        <w:jc w:val="both"/>
        <w:rPr>
          <w:b/>
          <w:bCs/>
          <w:sz w:val="28"/>
          <w:szCs w:val="28"/>
          <w:lang w:val="ru-RU"/>
        </w:rPr>
      </w:pPr>
      <w:r w:rsidRPr="005C787E">
        <w:rPr>
          <w:b/>
          <w:bCs/>
          <w:sz w:val="28"/>
          <w:szCs w:val="28"/>
          <w:lang w:val="ru-RU"/>
        </w:rPr>
        <w:t xml:space="preserve">2.5.3. </w:t>
      </w:r>
      <w:r w:rsidR="005C74D6" w:rsidRPr="005C787E">
        <w:rPr>
          <w:b/>
          <w:bCs/>
          <w:sz w:val="28"/>
          <w:szCs w:val="28"/>
          <w:lang w:val="ru-RU"/>
        </w:rPr>
        <w:t xml:space="preserve">Мероприятия по стабилизации поступления НДФЛ </w:t>
      </w:r>
      <w:r w:rsidR="00E50A4C" w:rsidRPr="005C787E">
        <w:rPr>
          <w:b/>
          <w:bCs/>
          <w:sz w:val="28"/>
          <w:szCs w:val="28"/>
          <w:lang w:val="ru-RU"/>
        </w:rPr>
        <w:t>в местный бюджет</w:t>
      </w:r>
      <w:r w:rsidR="000008CC" w:rsidRPr="005C787E">
        <w:rPr>
          <w:b/>
          <w:bCs/>
          <w:sz w:val="28"/>
          <w:szCs w:val="28"/>
          <w:lang w:val="ru-RU"/>
        </w:rPr>
        <w:t>.</w:t>
      </w:r>
    </w:p>
    <w:p w:rsidR="003F2B3F" w:rsidRPr="005C787E" w:rsidRDefault="00E50A4C" w:rsidP="005C787E">
      <w:pPr>
        <w:pStyle w:val="12"/>
        <w:spacing w:before="0" w:after="0"/>
        <w:ind w:firstLine="709"/>
        <w:jc w:val="both"/>
        <w:rPr>
          <w:sz w:val="28"/>
          <w:szCs w:val="28"/>
          <w:lang w:val="ru-RU"/>
        </w:rPr>
      </w:pPr>
      <w:r w:rsidRPr="005C787E">
        <w:rPr>
          <w:sz w:val="28"/>
          <w:szCs w:val="28"/>
          <w:lang w:val="ru-RU"/>
        </w:rPr>
        <w:t>Органам местного самоуправления рекомендуется  проводить а</w:t>
      </w:r>
      <w:r w:rsidR="005C74D6" w:rsidRPr="005C787E">
        <w:rPr>
          <w:sz w:val="28"/>
          <w:szCs w:val="28"/>
          <w:lang w:val="ru-RU"/>
        </w:rPr>
        <w:t>нализ информации о размерах среднемесячной заработной платы работников в организациях и у индивидуальных предпринимателей, составление и представление в полномочные органы власти списков работодателей, выплачивающих заработную плату ниже прожиточного минимума в регионе для трудоспособного населения</w:t>
      </w:r>
      <w:r w:rsidR="003F2B3F" w:rsidRPr="005C787E">
        <w:rPr>
          <w:sz w:val="28"/>
          <w:szCs w:val="28"/>
          <w:lang w:val="ru-RU"/>
        </w:rPr>
        <w:t>.</w:t>
      </w:r>
    </w:p>
    <w:p w:rsidR="000008CC" w:rsidRPr="005C787E" w:rsidRDefault="003F2B3F" w:rsidP="005C787E">
      <w:pPr>
        <w:pStyle w:val="12"/>
        <w:spacing w:before="0" w:after="0"/>
        <w:ind w:firstLine="709"/>
        <w:jc w:val="both"/>
        <w:rPr>
          <w:sz w:val="28"/>
          <w:szCs w:val="28"/>
          <w:lang w:val="ru-RU"/>
        </w:rPr>
      </w:pPr>
      <w:r w:rsidRPr="005C787E">
        <w:rPr>
          <w:sz w:val="28"/>
          <w:szCs w:val="28"/>
          <w:lang w:val="ru-RU"/>
        </w:rPr>
        <w:t>Необходимо п</w:t>
      </w:r>
      <w:r w:rsidR="005C74D6" w:rsidRPr="005C787E">
        <w:rPr>
          <w:sz w:val="28"/>
          <w:szCs w:val="28"/>
          <w:lang w:val="ru-RU"/>
        </w:rPr>
        <w:t>роведение заседаний межведомственной комиссии по рассмотрению вопросов оплаты труда с приглашением в установленном порядке представителей работодателей, выплачивающих заработную плату ниже прожиточного минимума в регионе для трудоспособного населения</w:t>
      </w:r>
      <w:r w:rsidRPr="005C787E">
        <w:rPr>
          <w:sz w:val="28"/>
          <w:szCs w:val="28"/>
          <w:lang w:val="ru-RU"/>
        </w:rPr>
        <w:t>.</w:t>
      </w:r>
    </w:p>
    <w:p w:rsidR="005C74D6" w:rsidRPr="005C787E" w:rsidRDefault="003F2B3F" w:rsidP="005C787E">
      <w:pPr>
        <w:pStyle w:val="12"/>
        <w:spacing w:before="0" w:after="0"/>
        <w:ind w:firstLine="709"/>
        <w:jc w:val="both"/>
        <w:rPr>
          <w:sz w:val="28"/>
          <w:szCs w:val="28"/>
          <w:lang w:val="ru-RU"/>
        </w:rPr>
      </w:pPr>
      <w:r w:rsidRPr="005C787E">
        <w:rPr>
          <w:sz w:val="28"/>
          <w:szCs w:val="28"/>
          <w:lang w:val="ru-RU"/>
        </w:rPr>
        <w:t xml:space="preserve">Может проводиться </w:t>
      </w:r>
      <w:r w:rsidR="005C74D6" w:rsidRPr="005C787E">
        <w:rPr>
          <w:sz w:val="28"/>
          <w:szCs w:val="28"/>
          <w:lang w:val="ru-RU"/>
        </w:rPr>
        <w:t>информационно-разъяснительн</w:t>
      </w:r>
      <w:r w:rsidRPr="005C787E">
        <w:rPr>
          <w:sz w:val="28"/>
          <w:szCs w:val="28"/>
          <w:lang w:val="ru-RU"/>
        </w:rPr>
        <w:t xml:space="preserve">ая </w:t>
      </w:r>
      <w:r w:rsidR="005C74D6" w:rsidRPr="005C787E">
        <w:rPr>
          <w:sz w:val="28"/>
          <w:szCs w:val="28"/>
          <w:lang w:val="ru-RU"/>
        </w:rPr>
        <w:t>работ</w:t>
      </w:r>
      <w:r w:rsidRPr="005C787E">
        <w:rPr>
          <w:sz w:val="28"/>
          <w:szCs w:val="28"/>
          <w:lang w:val="ru-RU"/>
        </w:rPr>
        <w:t>а</w:t>
      </w:r>
      <w:r w:rsidR="005C74D6" w:rsidRPr="005C787E">
        <w:rPr>
          <w:sz w:val="28"/>
          <w:szCs w:val="28"/>
          <w:lang w:val="ru-RU"/>
        </w:rPr>
        <w:t xml:space="preserve"> через средства массовой информации, информационно-телекоммуникационные сети (в том числе через «Интернет») об отрицательных аспекта</w:t>
      </w:r>
      <w:r w:rsidR="00690CD6">
        <w:rPr>
          <w:sz w:val="28"/>
          <w:szCs w:val="28"/>
          <w:lang w:val="ru-RU"/>
        </w:rPr>
        <w:t>х получения заработной платы, с</w:t>
      </w:r>
      <w:r w:rsidR="00826E78">
        <w:rPr>
          <w:sz w:val="28"/>
          <w:szCs w:val="28"/>
          <w:lang w:val="ru-RU"/>
        </w:rPr>
        <w:t xml:space="preserve">крытой от налогообложения; </w:t>
      </w:r>
      <w:r w:rsidRPr="005C787E">
        <w:rPr>
          <w:sz w:val="28"/>
          <w:szCs w:val="28"/>
          <w:lang w:val="ru-RU"/>
        </w:rPr>
        <w:t>м</w:t>
      </w:r>
      <w:r w:rsidR="005C74D6" w:rsidRPr="005C787E">
        <w:rPr>
          <w:sz w:val="28"/>
          <w:szCs w:val="28"/>
          <w:lang w:val="ru-RU"/>
        </w:rPr>
        <w:t>ониторинг поступления НДФЛ, анализ информации о суммах перечисленного НДФЛ и своевременности уплаты исчисленных сумм указанного налога по налоговым агентам (обособленным подразделениям налоговых агентов).</w:t>
      </w:r>
    </w:p>
    <w:p w:rsidR="000008CC" w:rsidRPr="005C787E" w:rsidRDefault="005D3D9D" w:rsidP="005C787E">
      <w:pPr>
        <w:pStyle w:val="12"/>
        <w:spacing w:before="0" w:after="0"/>
        <w:ind w:firstLine="709"/>
        <w:jc w:val="both"/>
        <w:rPr>
          <w:b/>
          <w:bCs/>
          <w:color w:val="000000"/>
          <w:sz w:val="28"/>
          <w:szCs w:val="28"/>
          <w:lang w:val="ru-RU"/>
        </w:rPr>
      </w:pPr>
      <w:r w:rsidRPr="005C787E">
        <w:rPr>
          <w:b/>
          <w:bCs/>
          <w:color w:val="000000"/>
          <w:sz w:val="28"/>
          <w:szCs w:val="28"/>
          <w:lang w:val="ru-RU"/>
        </w:rPr>
        <w:t xml:space="preserve">2.5.4. </w:t>
      </w:r>
      <w:r w:rsidR="005C74D6" w:rsidRPr="005C787E">
        <w:rPr>
          <w:b/>
          <w:bCs/>
          <w:color w:val="000000"/>
          <w:sz w:val="28"/>
          <w:szCs w:val="28"/>
          <w:lang w:val="ru-RU"/>
        </w:rPr>
        <w:t xml:space="preserve">Мероприятия по </w:t>
      </w:r>
      <w:r w:rsidR="005C74D6" w:rsidRPr="005C787E">
        <w:rPr>
          <w:b/>
          <w:bCs/>
          <w:sz w:val="28"/>
          <w:szCs w:val="28"/>
          <w:lang w:val="ru-RU"/>
        </w:rPr>
        <w:t>стабилизации</w:t>
      </w:r>
      <w:r w:rsidR="005C74D6" w:rsidRPr="005C787E">
        <w:rPr>
          <w:b/>
          <w:bCs/>
          <w:color w:val="000000"/>
          <w:sz w:val="28"/>
          <w:szCs w:val="28"/>
          <w:lang w:val="ru-RU"/>
        </w:rPr>
        <w:t xml:space="preserve"> поступления налога на имущество физических лиц и земельного налога в местные бюджеты</w:t>
      </w:r>
      <w:r w:rsidR="000008CC" w:rsidRPr="005C787E">
        <w:rPr>
          <w:b/>
          <w:bCs/>
          <w:color w:val="000000"/>
          <w:sz w:val="28"/>
          <w:szCs w:val="28"/>
          <w:lang w:val="ru-RU"/>
        </w:rPr>
        <w:t>.</w:t>
      </w:r>
    </w:p>
    <w:p w:rsidR="00A80ACB" w:rsidRPr="005C787E" w:rsidRDefault="00892ECD" w:rsidP="005C787E">
      <w:pPr>
        <w:pStyle w:val="12"/>
        <w:spacing w:before="0" w:after="0"/>
        <w:ind w:firstLine="709"/>
        <w:jc w:val="both"/>
        <w:rPr>
          <w:sz w:val="28"/>
          <w:szCs w:val="28"/>
          <w:lang w:val="ru-RU"/>
        </w:rPr>
      </w:pPr>
      <w:r w:rsidRPr="005C787E">
        <w:rPr>
          <w:sz w:val="28"/>
          <w:szCs w:val="28"/>
          <w:lang w:val="ru-RU"/>
        </w:rPr>
        <w:t xml:space="preserve">В целях увеличения собираемости местных налогов </w:t>
      </w:r>
      <w:r w:rsidR="00A80ACB" w:rsidRPr="005C787E">
        <w:rPr>
          <w:sz w:val="28"/>
          <w:szCs w:val="28"/>
          <w:lang w:val="ru-RU"/>
        </w:rPr>
        <w:t>органам местного самоуправления рекомендуется осуществлять следующее:</w:t>
      </w:r>
    </w:p>
    <w:p w:rsidR="000008CC" w:rsidRPr="005C787E" w:rsidRDefault="00A80ACB" w:rsidP="005C787E">
      <w:pPr>
        <w:pStyle w:val="12"/>
        <w:spacing w:before="0" w:after="0"/>
        <w:ind w:firstLine="709"/>
        <w:jc w:val="both"/>
        <w:rPr>
          <w:sz w:val="28"/>
          <w:szCs w:val="28"/>
          <w:lang w:val="ru-RU"/>
        </w:rPr>
      </w:pPr>
      <w:r w:rsidRPr="005C787E">
        <w:rPr>
          <w:sz w:val="28"/>
          <w:szCs w:val="28"/>
          <w:lang w:val="ru-RU"/>
        </w:rPr>
        <w:t>о</w:t>
      </w:r>
      <w:r w:rsidR="005C74D6" w:rsidRPr="005C787E">
        <w:rPr>
          <w:sz w:val="28"/>
          <w:szCs w:val="28"/>
          <w:lang w:val="ru-RU"/>
        </w:rPr>
        <w:t>бработк</w:t>
      </w:r>
      <w:r w:rsidRPr="005C787E">
        <w:rPr>
          <w:sz w:val="28"/>
          <w:szCs w:val="28"/>
          <w:lang w:val="ru-RU"/>
        </w:rPr>
        <w:t>у</w:t>
      </w:r>
      <w:r w:rsidR="005C74D6" w:rsidRPr="005C787E">
        <w:rPr>
          <w:sz w:val="28"/>
          <w:szCs w:val="28"/>
          <w:lang w:val="ru-RU"/>
        </w:rPr>
        <w:t xml:space="preserve"> сведений о земельных участках и иных объектах недвижимого имущества и их правообладателях;</w:t>
      </w:r>
    </w:p>
    <w:p w:rsidR="000008CC" w:rsidRPr="005C787E" w:rsidRDefault="00A80ACB" w:rsidP="005C787E">
      <w:pPr>
        <w:pStyle w:val="12"/>
        <w:spacing w:before="0" w:after="0"/>
        <w:ind w:firstLine="709"/>
        <w:jc w:val="both"/>
        <w:rPr>
          <w:sz w:val="28"/>
          <w:szCs w:val="28"/>
          <w:lang w:val="ru-RU"/>
        </w:rPr>
      </w:pPr>
      <w:proofErr w:type="gramStart"/>
      <w:r w:rsidRPr="005C787E">
        <w:rPr>
          <w:sz w:val="28"/>
          <w:szCs w:val="28"/>
          <w:lang w:val="ru-RU"/>
        </w:rPr>
        <w:t>п</w:t>
      </w:r>
      <w:r w:rsidR="005C74D6" w:rsidRPr="005C787E">
        <w:rPr>
          <w:sz w:val="28"/>
          <w:szCs w:val="28"/>
          <w:lang w:val="ru-RU"/>
        </w:rPr>
        <w:t>роведение мероприятий по дополнению и/или уточнению сведений о земельных участках и иных объектах недвижимого имущества, в том числе</w:t>
      </w:r>
      <w:r w:rsidRPr="005C787E">
        <w:rPr>
          <w:sz w:val="28"/>
          <w:szCs w:val="28"/>
          <w:lang w:val="ru-RU"/>
        </w:rPr>
        <w:t xml:space="preserve"> </w:t>
      </w:r>
      <w:r w:rsidR="005C74D6" w:rsidRPr="005C787E">
        <w:rPr>
          <w:sz w:val="28"/>
          <w:szCs w:val="28"/>
          <w:lang w:val="ru-RU"/>
        </w:rPr>
        <w:t>выявление земельных участков и иных объектов недвижимого имущества, не включенных в состав объектов налогообложения, и установление причин этого</w:t>
      </w:r>
      <w:r w:rsidRPr="005C787E">
        <w:rPr>
          <w:sz w:val="28"/>
          <w:szCs w:val="28"/>
          <w:lang w:val="ru-RU"/>
        </w:rPr>
        <w:t xml:space="preserve">; </w:t>
      </w:r>
      <w:r w:rsidR="005C74D6" w:rsidRPr="005C787E">
        <w:rPr>
          <w:sz w:val="28"/>
          <w:szCs w:val="28"/>
          <w:lang w:val="ru-RU"/>
        </w:rPr>
        <w:t>выявление фактически используемых, но не поставленных на кадастровый, технический, регистрационный и налоговый учет земельных участков и иных объектов недвижимого имущества</w:t>
      </w:r>
      <w:r w:rsidRPr="005C787E">
        <w:rPr>
          <w:sz w:val="28"/>
          <w:szCs w:val="28"/>
          <w:lang w:val="ru-RU"/>
        </w:rPr>
        <w:t>;</w:t>
      </w:r>
      <w:proofErr w:type="gramEnd"/>
      <w:r w:rsidRPr="005C787E">
        <w:rPr>
          <w:sz w:val="28"/>
          <w:szCs w:val="28"/>
          <w:lang w:val="ru-RU"/>
        </w:rPr>
        <w:t xml:space="preserve"> у</w:t>
      </w:r>
      <w:r w:rsidR="005C74D6" w:rsidRPr="005C787E">
        <w:rPr>
          <w:sz w:val="28"/>
          <w:szCs w:val="28"/>
          <w:lang w:val="ru-RU"/>
        </w:rPr>
        <w:t>точнение сведений о категории и/или виде разрешенного использования земельных участков,</w:t>
      </w:r>
      <w:r w:rsidR="007E46FB" w:rsidRPr="005C787E">
        <w:rPr>
          <w:sz w:val="28"/>
          <w:szCs w:val="28"/>
          <w:lang w:val="ru-RU"/>
        </w:rPr>
        <w:t xml:space="preserve"> </w:t>
      </w:r>
      <w:r w:rsidR="005C74D6" w:rsidRPr="005C787E">
        <w:rPr>
          <w:sz w:val="28"/>
          <w:szCs w:val="28"/>
          <w:lang w:val="ru-RU"/>
        </w:rPr>
        <w:t>определение площади земельных участков, зданий и помещений,</w:t>
      </w:r>
      <w:r w:rsidR="007E46FB" w:rsidRPr="005C787E">
        <w:rPr>
          <w:sz w:val="28"/>
          <w:szCs w:val="28"/>
          <w:lang w:val="ru-RU"/>
        </w:rPr>
        <w:t xml:space="preserve"> </w:t>
      </w:r>
      <w:r w:rsidR="005C74D6" w:rsidRPr="005C787E">
        <w:rPr>
          <w:sz w:val="28"/>
          <w:szCs w:val="28"/>
          <w:lang w:val="ru-RU"/>
        </w:rPr>
        <w:t>описание местоположения (адрес) земельного участка, здания, сооружения или объекта незавершенного строительства,</w:t>
      </w:r>
      <w:r w:rsidR="000008CC" w:rsidRPr="005C787E">
        <w:rPr>
          <w:sz w:val="28"/>
          <w:szCs w:val="28"/>
          <w:lang w:val="ru-RU"/>
        </w:rPr>
        <w:t xml:space="preserve"> </w:t>
      </w:r>
      <w:r w:rsidR="005C74D6" w:rsidRPr="005C787E">
        <w:rPr>
          <w:sz w:val="28"/>
          <w:szCs w:val="28"/>
          <w:lang w:val="ru-RU"/>
        </w:rPr>
        <w:t>определение кадастровой стоимости земельных участков,</w:t>
      </w:r>
      <w:r w:rsidR="000008CC" w:rsidRPr="005C787E">
        <w:rPr>
          <w:sz w:val="28"/>
          <w:szCs w:val="28"/>
          <w:lang w:val="ru-RU"/>
        </w:rPr>
        <w:t xml:space="preserve"> </w:t>
      </w:r>
      <w:r w:rsidR="005C74D6" w:rsidRPr="005C787E">
        <w:rPr>
          <w:sz w:val="28"/>
          <w:szCs w:val="28"/>
          <w:lang w:val="ru-RU"/>
        </w:rPr>
        <w:t>установление правообладателей земельных участков и иных объектов недвижимого имущества;</w:t>
      </w:r>
    </w:p>
    <w:p w:rsidR="000008CC" w:rsidRPr="005C787E" w:rsidRDefault="00A80ACB" w:rsidP="005C787E">
      <w:pPr>
        <w:pStyle w:val="12"/>
        <w:spacing w:before="0" w:after="0"/>
        <w:ind w:firstLine="709"/>
        <w:jc w:val="both"/>
        <w:rPr>
          <w:sz w:val="28"/>
          <w:szCs w:val="28"/>
          <w:lang w:val="ru-RU"/>
        </w:rPr>
      </w:pPr>
      <w:r w:rsidRPr="005C787E">
        <w:rPr>
          <w:sz w:val="28"/>
          <w:szCs w:val="28"/>
          <w:lang w:val="ru-RU"/>
        </w:rPr>
        <w:t>п</w:t>
      </w:r>
      <w:r w:rsidR="005C74D6" w:rsidRPr="005C787E">
        <w:rPr>
          <w:sz w:val="28"/>
          <w:szCs w:val="28"/>
          <w:lang w:val="ru-RU"/>
        </w:rPr>
        <w:t>роведение мероприятий по внесению в Е</w:t>
      </w:r>
      <w:r w:rsidRPr="005C787E">
        <w:rPr>
          <w:sz w:val="28"/>
          <w:szCs w:val="28"/>
          <w:lang w:val="ru-RU"/>
        </w:rPr>
        <w:t xml:space="preserve">ГРН </w:t>
      </w:r>
      <w:r w:rsidR="005C74D6" w:rsidRPr="005C787E">
        <w:rPr>
          <w:sz w:val="28"/>
          <w:szCs w:val="28"/>
          <w:lang w:val="ru-RU"/>
        </w:rPr>
        <w:t>сведений о земельных участках и иных объектах недвижимого имущества и их правообладателях;</w:t>
      </w:r>
    </w:p>
    <w:p w:rsidR="000008CC" w:rsidRPr="005C787E" w:rsidRDefault="00A80ACB" w:rsidP="005C787E">
      <w:pPr>
        <w:pStyle w:val="12"/>
        <w:spacing w:before="0" w:after="0"/>
        <w:ind w:firstLine="709"/>
        <w:jc w:val="both"/>
        <w:rPr>
          <w:sz w:val="28"/>
          <w:szCs w:val="28"/>
          <w:lang w:val="ru-RU"/>
        </w:rPr>
      </w:pPr>
      <w:r w:rsidRPr="005C787E">
        <w:rPr>
          <w:sz w:val="28"/>
          <w:szCs w:val="28"/>
          <w:lang w:val="ru-RU"/>
        </w:rPr>
        <w:t>п</w:t>
      </w:r>
      <w:r w:rsidR="005C74D6" w:rsidRPr="005C787E">
        <w:rPr>
          <w:sz w:val="28"/>
          <w:szCs w:val="28"/>
          <w:lang w:val="ru-RU"/>
        </w:rPr>
        <w:t xml:space="preserve">роведение работы по осуществлению в пределах своей компетенции государственного земельного надзора и муниципального земельного </w:t>
      </w:r>
      <w:r w:rsidR="005C74D6" w:rsidRPr="005C787E">
        <w:rPr>
          <w:sz w:val="28"/>
          <w:szCs w:val="28"/>
          <w:lang w:val="ru-RU"/>
        </w:rPr>
        <w:lastRenderedPageBreak/>
        <w:t>контроля, профилактики земельных правонарушений, реализации положений Федерального закона от 24.07.2002  №</w:t>
      </w:r>
      <w:r w:rsidR="005C74D6" w:rsidRPr="005C787E">
        <w:rPr>
          <w:sz w:val="28"/>
          <w:szCs w:val="28"/>
        </w:rPr>
        <w:t> </w:t>
      </w:r>
      <w:r w:rsidR="005C74D6" w:rsidRPr="005C787E">
        <w:rPr>
          <w:sz w:val="28"/>
          <w:szCs w:val="28"/>
          <w:lang w:val="ru-RU"/>
        </w:rPr>
        <w:t>101-ФЗ «Об обороте земель сельскохозяйственного назначения»;</w:t>
      </w:r>
    </w:p>
    <w:p w:rsidR="000008CC" w:rsidRPr="005C787E" w:rsidRDefault="00A80ACB" w:rsidP="005C787E">
      <w:pPr>
        <w:pStyle w:val="12"/>
        <w:spacing w:before="0" w:after="0"/>
        <w:ind w:firstLine="709"/>
        <w:jc w:val="both"/>
        <w:rPr>
          <w:sz w:val="28"/>
          <w:szCs w:val="28"/>
          <w:lang w:val="ru-RU"/>
        </w:rPr>
      </w:pPr>
      <w:r w:rsidRPr="005C787E">
        <w:rPr>
          <w:sz w:val="28"/>
          <w:szCs w:val="28"/>
          <w:lang w:val="ru-RU"/>
        </w:rPr>
        <w:t>в</w:t>
      </w:r>
      <w:r w:rsidR="005C74D6" w:rsidRPr="005C787E">
        <w:rPr>
          <w:sz w:val="28"/>
          <w:szCs w:val="28"/>
          <w:lang w:val="ru-RU"/>
        </w:rPr>
        <w:t xml:space="preserve">ыявление используемых не по целевому назначению (неиспользуемых) земель сельскохозяйственного назначения или земель в составе зон сельскохозяйственного использования в населенных пунктах и представление соответствующей информации в </w:t>
      </w:r>
      <w:r w:rsidR="00D1416C" w:rsidRPr="005C787E">
        <w:rPr>
          <w:sz w:val="28"/>
          <w:szCs w:val="28"/>
          <w:lang w:val="ru-RU"/>
        </w:rPr>
        <w:t>территориальн</w:t>
      </w:r>
      <w:r w:rsidR="005912BB" w:rsidRPr="005C787E">
        <w:rPr>
          <w:sz w:val="28"/>
          <w:szCs w:val="28"/>
          <w:lang w:val="ru-RU"/>
        </w:rPr>
        <w:t>ые налоговые органы</w:t>
      </w:r>
      <w:r w:rsidR="005C74D6" w:rsidRPr="005C787E">
        <w:rPr>
          <w:sz w:val="28"/>
          <w:szCs w:val="28"/>
          <w:lang w:val="ru-RU"/>
        </w:rPr>
        <w:t>;</w:t>
      </w:r>
    </w:p>
    <w:p w:rsidR="000008CC" w:rsidRPr="005C787E" w:rsidRDefault="00D1416C" w:rsidP="005C787E">
      <w:pPr>
        <w:pStyle w:val="12"/>
        <w:spacing w:before="0" w:after="0"/>
        <w:ind w:firstLine="709"/>
        <w:jc w:val="both"/>
        <w:rPr>
          <w:sz w:val="28"/>
          <w:szCs w:val="28"/>
          <w:lang w:val="ru-RU"/>
        </w:rPr>
      </w:pPr>
      <w:r w:rsidRPr="005C787E">
        <w:rPr>
          <w:sz w:val="28"/>
          <w:szCs w:val="28"/>
          <w:lang w:val="ru-RU"/>
        </w:rPr>
        <w:t>о</w:t>
      </w:r>
      <w:r w:rsidR="005C74D6" w:rsidRPr="005C787E">
        <w:rPr>
          <w:sz w:val="28"/>
          <w:szCs w:val="28"/>
          <w:lang w:val="ru-RU"/>
        </w:rPr>
        <w:t>рганизаци</w:t>
      </w:r>
      <w:r w:rsidR="00DF7C1F">
        <w:rPr>
          <w:sz w:val="28"/>
          <w:szCs w:val="28"/>
          <w:lang w:val="ru-RU"/>
        </w:rPr>
        <w:t>ю</w:t>
      </w:r>
      <w:r w:rsidR="005C74D6" w:rsidRPr="005C787E">
        <w:rPr>
          <w:sz w:val="28"/>
          <w:szCs w:val="28"/>
          <w:lang w:val="ru-RU"/>
        </w:rPr>
        <w:t xml:space="preserve"> разъяснительной работы с владельцами объектов недвижимого имущества, включая земельные участки, о необходимости регистрации права собственности на указанные объекты;</w:t>
      </w:r>
    </w:p>
    <w:p w:rsidR="000008CC" w:rsidRPr="005C787E" w:rsidRDefault="00D1416C" w:rsidP="005C787E">
      <w:pPr>
        <w:pStyle w:val="12"/>
        <w:spacing w:before="0" w:after="0"/>
        <w:ind w:firstLine="709"/>
        <w:jc w:val="both"/>
        <w:rPr>
          <w:sz w:val="28"/>
          <w:szCs w:val="28"/>
          <w:lang w:val="ru-RU"/>
        </w:rPr>
      </w:pPr>
      <w:r w:rsidRPr="005C787E">
        <w:rPr>
          <w:sz w:val="28"/>
          <w:szCs w:val="28"/>
          <w:lang w:val="ru-RU"/>
        </w:rPr>
        <w:t>о</w:t>
      </w:r>
      <w:r w:rsidR="005C74D6" w:rsidRPr="005C787E">
        <w:rPr>
          <w:sz w:val="28"/>
          <w:szCs w:val="28"/>
          <w:lang w:val="ru-RU"/>
        </w:rPr>
        <w:t>казание содействия физическим лицам в подготовке необходимых документов для оформления прав на объекты недвижимого имущества, включая земельные участки;</w:t>
      </w:r>
    </w:p>
    <w:p w:rsidR="000008CC" w:rsidRPr="005C787E" w:rsidRDefault="00D1416C" w:rsidP="005C787E">
      <w:pPr>
        <w:pStyle w:val="12"/>
        <w:spacing w:before="0" w:after="0"/>
        <w:ind w:firstLine="709"/>
        <w:jc w:val="both"/>
        <w:rPr>
          <w:sz w:val="28"/>
          <w:szCs w:val="28"/>
          <w:lang w:val="ru-RU"/>
        </w:rPr>
      </w:pPr>
      <w:r w:rsidRPr="005C787E">
        <w:rPr>
          <w:sz w:val="28"/>
          <w:szCs w:val="28"/>
          <w:lang w:val="ru-RU"/>
        </w:rPr>
        <w:t>ф</w:t>
      </w:r>
      <w:r w:rsidR="005C74D6" w:rsidRPr="005C787E">
        <w:rPr>
          <w:sz w:val="28"/>
          <w:szCs w:val="28"/>
          <w:lang w:val="ru-RU"/>
        </w:rPr>
        <w:t>ормирование сведений об объектах недвижимого имущества, данные о правах на которые не внесены в Е</w:t>
      </w:r>
      <w:r w:rsidRPr="005C787E">
        <w:rPr>
          <w:sz w:val="28"/>
          <w:szCs w:val="28"/>
          <w:lang w:val="ru-RU"/>
        </w:rPr>
        <w:t>ГРН</w:t>
      </w:r>
      <w:r w:rsidR="005C74D6" w:rsidRPr="005C787E">
        <w:rPr>
          <w:sz w:val="28"/>
          <w:szCs w:val="28"/>
          <w:lang w:val="ru-RU"/>
        </w:rPr>
        <w:t>, и представление их в органы местного самоуправления по месту нахождения объекта недвижимого имущества;</w:t>
      </w:r>
    </w:p>
    <w:p w:rsidR="00D66E9B" w:rsidRDefault="00D1416C" w:rsidP="00160EE5">
      <w:pPr>
        <w:pStyle w:val="12"/>
        <w:spacing w:before="0" w:after="0"/>
        <w:ind w:firstLine="709"/>
        <w:jc w:val="both"/>
        <w:rPr>
          <w:sz w:val="28"/>
          <w:szCs w:val="28"/>
          <w:lang w:val="ru-RU"/>
        </w:rPr>
      </w:pPr>
      <w:r w:rsidRPr="005C787E">
        <w:rPr>
          <w:sz w:val="28"/>
          <w:szCs w:val="28"/>
          <w:lang w:val="ru-RU"/>
        </w:rPr>
        <w:t>с</w:t>
      </w:r>
      <w:r w:rsidR="005C74D6" w:rsidRPr="005C787E">
        <w:rPr>
          <w:sz w:val="28"/>
          <w:szCs w:val="28"/>
          <w:lang w:val="ru-RU"/>
        </w:rPr>
        <w:t xml:space="preserve">опоставление сведений баз данных </w:t>
      </w:r>
      <w:proofErr w:type="spellStart"/>
      <w:r w:rsidR="00160EE5">
        <w:rPr>
          <w:sz w:val="28"/>
          <w:szCs w:val="28"/>
          <w:lang w:val="ru-RU"/>
        </w:rPr>
        <w:t>Росреестра</w:t>
      </w:r>
      <w:proofErr w:type="spellEnd"/>
      <w:r w:rsidR="00160EE5">
        <w:rPr>
          <w:sz w:val="28"/>
          <w:szCs w:val="28"/>
          <w:lang w:val="ru-RU"/>
        </w:rPr>
        <w:t xml:space="preserve">  и </w:t>
      </w:r>
      <w:r w:rsidR="005C74D6" w:rsidRPr="005C787E">
        <w:rPr>
          <w:sz w:val="28"/>
          <w:szCs w:val="28"/>
          <w:lang w:val="ru-RU"/>
        </w:rPr>
        <w:t xml:space="preserve"> налоговых органов в отношении объектов недвижимого имущества, права на которые возникли</w:t>
      </w:r>
      <w:r w:rsidR="00160EE5">
        <w:rPr>
          <w:sz w:val="28"/>
          <w:szCs w:val="28"/>
          <w:lang w:val="ru-RU"/>
        </w:rPr>
        <w:t xml:space="preserve">, в том числе до </w:t>
      </w:r>
      <w:r w:rsidR="005C74D6" w:rsidRPr="005C787E">
        <w:rPr>
          <w:sz w:val="28"/>
          <w:szCs w:val="28"/>
          <w:lang w:val="ru-RU"/>
        </w:rPr>
        <w:t xml:space="preserve">вступления в силу Федерального закона </w:t>
      </w:r>
      <w:r w:rsidR="00160EE5">
        <w:rPr>
          <w:sz w:val="28"/>
          <w:szCs w:val="28"/>
          <w:lang w:val="ru-RU"/>
        </w:rPr>
        <w:t xml:space="preserve"> от  13.07.2015               № 218-ФЗ «О государственной регистрации недвижимости»</w:t>
      </w:r>
      <w:r w:rsidR="005C74D6" w:rsidRPr="005C787E">
        <w:rPr>
          <w:sz w:val="28"/>
          <w:szCs w:val="28"/>
          <w:lang w:val="ru-RU"/>
        </w:rPr>
        <w:t>, а также в отношении объектов, по которым в базе данных налогового органа отсутствуют сведения</w:t>
      </w:r>
      <w:r w:rsidR="00D66E9B">
        <w:rPr>
          <w:sz w:val="28"/>
          <w:szCs w:val="28"/>
          <w:lang w:val="ru-RU"/>
        </w:rPr>
        <w:t xml:space="preserve"> из ЕГРН;</w:t>
      </w:r>
    </w:p>
    <w:p w:rsidR="008A7B69" w:rsidRPr="005C787E" w:rsidRDefault="00D1416C" w:rsidP="005C787E">
      <w:pPr>
        <w:pStyle w:val="12"/>
        <w:spacing w:before="0" w:after="0"/>
        <w:ind w:firstLine="709"/>
        <w:jc w:val="both"/>
        <w:rPr>
          <w:sz w:val="28"/>
          <w:szCs w:val="28"/>
          <w:lang w:val="ru-RU"/>
        </w:rPr>
      </w:pPr>
      <w:r w:rsidRPr="005C787E">
        <w:rPr>
          <w:sz w:val="28"/>
          <w:szCs w:val="28"/>
          <w:lang w:val="ru-RU"/>
        </w:rPr>
        <w:t>о</w:t>
      </w:r>
      <w:r w:rsidR="005C74D6" w:rsidRPr="005C787E">
        <w:rPr>
          <w:sz w:val="28"/>
          <w:szCs w:val="28"/>
          <w:lang w:val="ru-RU"/>
        </w:rPr>
        <w:t>ценк</w:t>
      </w:r>
      <w:r w:rsidR="00DF7C1F">
        <w:rPr>
          <w:sz w:val="28"/>
          <w:szCs w:val="28"/>
          <w:lang w:val="ru-RU"/>
        </w:rPr>
        <w:t>у</w:t>
      </w:r>
      <w:r w:rsidR="005C74D6" w:rsidRPr="005C787E">
        <w:rPr>
          <w:sz w:val="28"/>
          <w:szCs w:val="28"/>
          <w:lang w:val="ru-RU"/>
        </w:rPr>
        <w:t xml:space="preserve"> возможных экономических, социальных и иных последствий применения порядка определения налоговой базы по налогу на имущество физических лиц исходя из кадастровой стоимости объектов налогообложения.</w:t>
      </w:r>
    </w:p>
    <w:p w:rsidR="00DF7C1F" w:rsidRDefault="005D3D9D" w:rsidP="005C787E">
      <w:pPr>
        <w:pStyle w:val="12"/>
        <w:spacing w:before="0" w:after="0"/>
        <w:ind w:firstLine="709"/>
        <w:jc w:val="both"/>
        <w:rPr>
          <w:b/>
          <w:sz w:val="28"/>
          <w:szCs w:val="28"/>
          <w:lang w:val="ru-RU"/>
        </w:rPr>
      </w:pPr>
      <w:r w:rsidRPr="005C787E">
        <w:rPr>
          <w:b/>
          <w:sz w:val="28"/>
          <w:szCs w:val="28"/>
          <w:lang w:val="ru-RU"/>
        </w:rPr>
        <w:t>2.5.5.</w:t>
      </w:r>
      <w:r w:rsidR="008A7B69" w:rsidRPr="005C787E">
        <w:rPr>
          <w:b/>
          <w:sz w:val="28"/>
          <w:szCs w:val="28"/>
          <w:lang w:val="ru-RU"/>
        </w:rPr>
        <w:t xml:space="preserve"> </w:t>
      </w:r>
      <w:r w:rsidR="005C74D6" w:rsidRPr="005C787E">
        <w:rPr>
          <w:b/>
          <w:sz w:val="28"/>
          <w:szCs w:val="28"/>
          <w:lang w:val="ru-RU"/>
        </w:rPr>
        <w:t>Меры, связанные с управлением движимым и недвижимым имуществом, находящимся в муниципальной собственности</w:t>
      </w:r>
      <w:r w:rsidR="00DF7C1F">
        <w:rPr>
          <w:b/>
          <w:sz w:val="28"/>
          <w:szCs w:val="28"/>
          <w:lang w:val="ru-RU"/>
        </w:rPr>
        <w:t>.</w:t>
      </w:r>
    </w:p>
    <w:p w:rsidR="002B2779" w:rsidRPr="005C787E" w:rsidRDefault="00486A2D" w:rsidP="005C787E">
      <w:pPr>
        <w:pStyle w:val="12"/>
        <w:spacing w:before="0" w:after="0"/>
        <w:ind w:firstLine="709"/>
        <w:jc w:val="both"/>
        <w:rPr>
          <w:sz w:val="28"/>
          <w:szCs w:val="28"/>
          <w:lang w:val="ru-RU"/>
        </w:rPr>
      </w:pPr>
      <w:proofErr w:type="gramStart"/>
      <w:r w:rsidRPr="005C787E">
        <w:rPr>
          <w:sz w:val="28"/>
          <w:szCs w:val="28"/>
          <w:lang w:val="ru-RU"/>
        </w:rPr>
        <w:t xml:space="preserve">Органам местного самоуправления рекомендуется  осуществить учет </w:t>
      </w:r>
      <w:r w:rsidR="005C74D6" w:rsidRPr="005C787E">
        <w:rPr>
          <w:sz w:val="28"/>
          <w:szCs w:val="28"/>
          <w:lang w:val="ru-RU"/>
        </w:rPr>
        <w:t>муниципального имущества, выявл</w:t>
      </w:r>
      <w:r w:rsidRPr="005C787E">
        <w:rPr>
          <w:sz w:val="28"/>
          <w:szCs w:val="28"/>
          <w:lang w:val="ru-RU"/>
        </w:rPr>
        <w:t xml:space="preserve">ять </w:t>
      </w:r>
      <w:r w:rsidR="005C74D6" w:rsidRPr="005C787E">
        <w:rPr>
          <w:sz w:val="28"/>
          <w:szCs w:val="28"/>
          <w:lang w:val="ru-RU"/>
        </w:rPr>
        <w:t>муниципально</w:t>
      </w:r>
      <w:r w:rsidRPr="005C787E">
        <w:rPr>
          <w:sz w:val="28"/>
          <w:szCs w:val="28"/>
          <w:lang w:val="ru-RU"/>
        </w:rPr>
        <w:t>е</w:t>
      </w:r>
      <w:r w:rsidR="005C74D6" w:rsidRPr="005C787E">
        <w:rPr>
          <w:sz w:val="28"/>
          <w:szCs w:val="28"/>
          <w:lang w:val="ru-RU"/>
        </w:rPr>
        <w:t xml:space="preserve"> имуществ</w:t>
      </w:r>
      <w:r w:rsidRPr="005C787E">
        <w:rPr>
          <w:sz w:val="28"/>
          <w:szCs w:val="28"/>
          <w:lang w:val="ru-RU"/>
        </w:rPr>
        <w:t>о</w:t>
      </w:r>
      <w:r w:rsidR="005C74D6" w:rsidRPr="005C787E">
        <w:rPr>
          <w:sz w:val="28"/>
          <w:szCs w:val="28"/>
          <w:lang w:val="ru-RU"/>
        </w:rPr>
        <w:t>, подлежаще</w:t>
      </w:r>
      <w:r w:rsidRPr="005C787E">
        <w:rPr>
          <w:sz w:val="28"/>
          <w:szCs w:val="28"/>
          <w:lang w:val="ru-RU"/>
        </w:rPr>
        <w:t>г</w:t>
      </w:r>
      <w:r w:rsidR="005C74D6" w:rsidRPr="005C787E">
        <w:rPr>
          <w:sz w:val="28"/>
          <w:szCs w:val="28"/>
          <w:lang w:val="ru-RU"/>
        </w:rPr>
        <w:t>о перепрофилированию либо отчуждению в соответствии с действующим законодательством</w:t>
      </w:r>
      <w:r w:rsidR="002B2779" w:rsidRPr="005C787E">
        <w:rPr>
          <w:sz w:val="28"/>
          <w:szCs w:val="28"/>
          <w:lang w:val="ru-RU"/>
        </w:rPr>
        <w:t xml:space="preserve">, разрабатывать </w:t>
      </w:r>
      <w:r w:rsidR="005C74D6" w:rsidRPr="005C787E">
        <w:rPr>
          <w:sz w:val="28"/>
          <w:szCs w:val="28"/>
          <w:lang w:val="ru-RU"/>
        </w:rPr>
        <w:t>программ</w:t>
      </w:r>
      <w:r w:rsidR="002B2779" w:rsidRPr="005C787E">
        <w:rPr>
          <w:sz w:val="28"/>
          <w:szCs w:val="28"/>
          <w:lang w:val="ru-RU"/>
        </w:rPr>
        <w:t>у</w:t>
      </w:r>
      <w:r w:rsidR="005C74D6" w:rsidRPr="005C787E">
        <w:rPr>
          <w:sz w:val="28"/>
          <w:szCs w:val="28"/>
          <w:lang w:val="ru-RU"/>
        </w:rPr>
        <w:t xml:space="preserve"> приватизации муниципального имущества и подготов</w:t>
      </w:r>
      <w:r w:rsidR="002B2779" w:rsidRPr="005C787E">
        <w:rPr>
          <w:sz w:val="28"/>
          <w:szCs w:val="28"/>
          <w:lang w:val="ru-RU"/>
        </w:rPr>
        <w:t xml:space="preserve">ить </w:t>
      </w:r>
      <w:r w:rsidR="005C74D6" w:rsidRPr="005C787E">
        <w:rPr>
          <w:sz w:val="28"/>
          <w:szCs w:val="28"/>
          <w:lang w:val="ru-RU"/>
        </w:rPr>
        <w:t>муниципально</w:t>
      </w:r>
      <w:r w:rsidR="002B2779" w:rsidRPr="005C787E">
        <w:rPr>
          <w:sz w:val="28"/>
          <w:szCs w:val="28"/>
          <w:lang w:val="ru-RU"/>
        </w:rPr>
        <w:t xml:space="preserve">е </w:t>
      </w:r>
      <w:r w:rsidR="005C74D6" w:rsidRPr="005C787E">
        <w:rPr>
          <w:sz w:val="28"/>
          <w:szCs w:val="28"/>
          <w:lang w:val="ru-RU"/>
        </w:rPr>
        <w:t xml:space="preserve"> имуществ</w:t>
      </w:r>
      <w:r w:rsidR="002B2779" w:rsidRPr="005C787E">
        <w:rPr>
          <w:sz w:val="28"/>
          <w:szCs w:val="28"/>
          <w:lang w:val="ru-RU"/>
        </w:rPr>
        <w:t>о</w:t>
      </w:r>
      <w:r w:rsidR="005C74D6" w:rsidRPr="005C787E">
        <w:rPr>
          <w:sz w:val="28"/>
          <w:szCs w:val="28"/>
          <w:lang w:val="ru-RU"/>
        </w:rPr>
        <w:t xml:space="preserve"> к приватизации</w:t>
      </w:r>
      <w:r w:rsidR="002B2779" w:rsidRPr="005C787E">
        <w:rPr>
          <w:sz w:val="28"/>
          <w:szCs w:val="28"/>
          <w:lang w:val="ru-RU"/>
        </w:rPr>
        <w:t>, осуществлять увеличение размера дивидендов по акциям акционерных обществ, которые находятся в муниципальной собственности, в том числе за счет роста чистой прибыли.</w:t>
      </w:r>
      <w:proofErr w:type="gramEnd"/>
    </w:p>
    <w:p w:rsidR="008A7B69" w:rsidRPr="005C787E" w:rsidRDefault="002B2779" w:rsidP="005C787E">
      <w:pPr>
        <w:pStyle w:val="12"/>
        <w:spacing w:before="0" w:after="0"/>
        <w:ind w:firstLine="709"/>
        <w:jc w:val="both"/>
        <w:rPr>
          <w:sz w:val="28"/>
          <w:szCs w:val="28"/>
          <w:lang w:val="ru-RU"/>
        </w:rPr>
      </w:pPr>
      <w:r w:rsidRPr="005C787E">
        <w:rPr>
          <w:sz w:val="28"/>
          <w:szCs w:val="28"/>
          <w:lang w:val="ru-RU"/>
        </w:rPr>
        <w:t>Необходимо о</w:t>
      </w:r>
      <w:r w:rsidR="005C74D6" w:rsidRPr="005C787E">
        <w:rPr>
          <w:sz w:val="28"/>
          <w:szCs w:val="28"/>
          <w:lang w:val="ru-RU"/>
        </w:rPr>
        <w:t xml:space="preserve">существление </w:t>
      </w:r>
      <w:proofErr w:type="gramStart"/>
      <w:r w:rsidR="005C74D6" w:rsidRPr="005C787E">
        <w:rPr>
          <w:sz w:val="28"/>
          <w:szCs w:val="28"/>
          <w:lang w:val="ru-RU"/>
        </w:rPr>
        <w:t>контроля за</w:t>
      </w:r>
      <w:proofErr w:type="gramEnd"/>
      <w:r w:rsidR="005C74D6" w:rsidRPr="005C787E">
        <w:rPr>
          <w:sz w:val="28"/>
          <w:szCs w:val="28"/>
          <w:lang w:val="ru-RU"/>
        </w:rPr>
        <w:t xml:space="preserve"> своевременностью внесения арендной платы по договорам аренды муниципального имущества, принятие мер по ликвидации задолженности по арендной плате за указанное имущество</w:t>
      </w:r>
      <w:r w:rsidRPr="005C787E">
        <w:rPr>
          <w:sz w:val="28"/>
          <w:szCs w:val="28"/>
          <w:lang w:val="ru-RU"/>
        </w:rPr>
        <w:t>,</w:t>
      </w:r>
      <w:r w:rsidR="005C74D6" w:rsidRPr="005C787E">
        <w:rPr>
          <w:sz w:val="28"/>
          <w:szCs w:val="28"/>
          <w:lang w:val="ru-RU"/>
        </w:rPr>
        <w:t xml:space="preserve"> за использование арендаторами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w:t>
      </w:r>
      <w:r w:rsidR="005C74D6" w:rsidRPr="005C787E">
        <w:rPr>
          <w:sz w:val="28"/>
          <w:szCs w:val="28"/>
          <w:lang w:val="ru-RU"/>
        </w:rPr>
        <w:lastRenderedPageBreak/>
        <w:t>заключенным дого</w:t>
      </w:r>
      <w:r w:rsidRPr="005C787E">
        <w:rPr>
          <w:sz w:val="28"/>
          <w:szCs w:val="28"/>
          <w:lang w:val="ru-RU"/>
        </w:rPr>
        <w:t>ворам аренды земельных участков.</w:t>
      </w:r>
    </w:p>
    <w:p w:rsidR="002B2779" w:rsidRPr="005C787E" w:rsidRDefault="002B2779" w:rsidP="005C787E">
      <w:pPr>
        <w:pStyle w:val="12"/>
        <w:spacing w:before="0" w:after="0"/>
        <w:ind w:firstLine="709"/>
        <w:jc w:val="both"/>
        <w:rPr>
          <w:sz w:val="28"/>
          <w:szCs w:val="28"/>
          <w:lang w:val="ru-RU"/>
        </w:rPr>
      </w:pPr>
      <w:r w:rsidRPr="005C787E">
        <w:rPr>
          <w:sz w:val="28"/>
          <w:szCs w:val="28"/>
          <w:lang w:val="ru-RU"/>
        </w:rPr>
        <w:t>При этом целесообразно о</w:t>
      </w:r>
      <w:r w:rsidR="005C74D6" w:rsidRPr="005C787E">
        <w:rPr>
          <w:sz w:val="28"/>
          <w:szCs w:val="28"/>
          <w:lang w:val="ru-RU"/>
        </w:rPr>
        <w:t>пределение экономически обоснованного размера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w:t>
      </w:r>
      <w:r w:rsidRPr="005C787E">
        <w:rPr>
          <w:sz w:val="28"/>
          <w:szCs w:val="28"/>
          <w:lang w:val="ru-RU"/>
        </w:rPr>
        <w:t>.</w:t>
      </w:r>
    </w:p>
    <w:p w:rsidR="00860D81"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Основными направлениями деятельности муниципальных властей в отношении муниципального имущества являются продажа и сдача в аренду земель</w:t>
      </w:r>
      <w:r w:rsidR="0057754E" w:rsidRPr="005C787E">
        <w:rPr>
          <w:rFonts w:cs="Times New Roman"/>
          <w:sz w:val="28"/>
          <w:szCs w:val="28"/>
          <w:lang w:val="ru-RU"/>
        </w:rPr>
        <w:t xml:space="preserve">ных участков </w:t>
      </w:r>
      <w:r w:rsidRPr="005C787E">
        <w:rPr>
          <w:rFonts w:cs="Times New Roman"/>
          <w:sz w:val="28"/>
          <w:szCs w:val="28"/>
          <w:lang w:val="ru-RU"/>
        </w:rPr>
        <w:t>и недвижимого имущества. В целях эффективного управления органам местного самоуправления необходимо ведение учета наличия и изменения состава муниципального имущества. С</w:t>
      </w:r>
      <w:r w:rsidR="0057754E" w:rsidRPr="005C787E">
        <w:rPr>
          <w:rFonts w:cs="Times New Roman"/>
          <w:sz w:val="28"/>
          <w:szCs w:val="28"/>
          <w:lang w:val="ru-RU"/>
        </w:rPr>
        <w:t xml:space="preserve"> указанной целью </w:t>
      </w:r>
      <w:r w:rsidRPr="005C787E">
        <w:rPr>
          <w:rFonts w:cs="Times New Roman"/>
          <w:sz w:val="28"/>
          <w:szCs w:val="28"/>
          <w:lang w:val="ru-RU"/>
        </w:rPr>
        <w:t>необходимо формирование и последующее ведение реестра муниципального имущества. Наиболее эффективным способом ведения реестра муниципального имущества является формирование или использование специализированной информационной системы. Сформированный для этих целей программный комплекс должен позволять:</w:t>
      </w:r>
    </w:p>
    <w:p w:rsidR="00293266"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w:t>
      </w:r>
      <w:r w:rsidRPr="005C787E">
        <w:rPr>
          <w:rFonts w:cs="Times New Roman"/>
          <w:sz w:val="28"/>
          <w:szCs w:val="28"/>
          <w:lang w:val="ru-RU"/>
        </w:rPr>
        <w:tab/>
        <w:t>обеспечивать комплексный подход к учету земельных и имущественных отношений, что необходимо для объединения в единое информационное пространство всех участников процесса управления имущественными и земельными отношениями;</w:t>
      </w:r>
    </w:p>
    <w:p w:rsidR="009A14E3" w:rsidRDefault="00293266" w:rsidP="005C787E">
      <w:pPr>
        <w:spacing w:line="240" w:lineRule="auto"/>
        <w:ind w:firstLine="709"/>
        <w:rPr>
          <w:rFonts w:cs="Times New Roman"/>
          <w:sz w:val="28"/>
          <w:szCs w:val="28"/>
          <w:lang w:val="ru-RU"/>
        </w:rPr>
      </w:pPr>
      <w:r w:rsidRPr="005C787E">
        <w:rPr>
          <w:rFonts w:cs="Times New Roman"/>
          <w:sz w:val="28"/>
          <w:szCs w:val="28"/>
          <w:lang w:val="ru-RU"/>
        </w:rPr>
        <w:t>–</w:t>
      </w:r>
      <w:r w:rsidRPr="005C787E">
        <w:rPr>
          <w:rFonts w:cs="Times New Roman"/>
          <w:sz w:val="28"/>
          <w:szCs w:val="28"/>
          <w:lang w:val="ru-RU"/>
        </w:rPr>
        <w:tab/>
        <w:t>вести учет всех взаимосвязей между объектами, субъектами, документами и видами права на пользование объектами;</w:t>
      </w:r>
    </w:p>
    <w:p w:rsidR="00293266"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w:t>
      </w:r>
      <w:r w:rsidRPr="005C787E">
        <w:rPr>
          <w:rFonts w:cs="Times New Roman"/>
          <w:sz w:val="28"/>
          <w:szCs w:val="28"/>
          <w:lang w:val="ru-RU"/>
        </w:rPr>
        <w:tab/>
        <w:t>возможности поиска и построения аналитических отчетов;</w:t>
      </w:r>
    </w:p>
    <w:p w:rsidR="00293266"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w:t>
      </w:r>
      <w:r w:rsidRPr="005C787E">
        <w:rPr>
          <w:rFonts w:cs="Times New Roman"/>
          <w:sz w:val="28"/>
          <w:szCs w:val="28"/>
          <w:lang w:val="ru-RU"/>
        </w:rPr>
        <w:tab/>
        <w:t xml:space="preserve">вести </w:t>
      </w:r>
      <w:proofErr w:type="spellStart"/>
      <w:r w:rsidRPr="005C787E">
        <w:rPr>
          <w:rFonts w:cs="Times New Roman"/>
          <w:sz w:val="28"/>
          <w:szCs w:val="28"/>
          <w:lang w:val="ru-RU"/>
        </w:rPr>
        <w:t>пообъектный</w:t>
      </w:r>
      <w:proofErr w:type="spellEnd"/>
      <w:r w:rsidRPr="005C787E">
        <w:rPr>
          <w:rFonts w:cs="Times New Roman"/>
          <w:sz w:val="28"/>
          <w:szCs w:val="28"/>
          <w:lang w:val="ru-RU"/>
        </w:rPr>
        <w:t xml:space="preserve"> учет с возможностью </w:t>
      </w:r>
      <w:proofErr w:type="gramStart"/>
      <w:r w:rsidRPr="005C787E">
        <w:rPr>
          <w:rFonts w:cs="Times New Roman"/>
          <w:sz w:val="28"/>
          <w:szCs w:val="28"/>
          <w:lang w:val="ru-RU"/>
        </w:rPr>
        <w:t>хранения всей истории значений реквизитов каждого объекта</w:t>
      </w:r>
      <w:proofErr w:type="gramEnd"/>
      <w:r w:rsidRPr="005C787E">
        <w:rPr>
          <w:rFonts w:cs="Times New Roman"/>
          <w:sz w:val="28"/>
          <w:szCs w:val="28"/>
          <w:lang w:val="ru-RU"/>
        </w:rPr>
        <w:t>;</w:t>
      </w:r>
    </w:p>
    <w:p w:rsidR="00293266"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w:t>
      </w:r>
      <w:r w:rsidRPr="005C787E">
        <w:rPr>
          <w:rFonts w:cs="Times New Roman"/>
          <w:sz w:val="28"/>
          <w:szCs w:val="28"/>
          <w:lang w:val="ru-RU"/>
        </w:rPr>
        <w:tab/>
        <w:t>осуществлять хранение и просмотр истории всех правовых отношений, возникающих по поводу каждого объекта учета;</w:t>
      </w:r>
    </w:p>
    <w:p w:rsidR="00293266"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w:t>
      </w:r>
      <w:r w:rsidRPr="005C787E">
        <w:rPr>
          <w:rFonts w:cs="Times New Roman"/>
          <w:sz w:val="28"/>
          <w:szCs w:val="28"/>
          <w:lang w:val="ru-RU"/>
        </w:rPr>
        <w:tab/>
        <w:t>обеспечивать разграничение доступа на внесение, редактирование и просмотр информации для разных категорий пользователей.</w:t>
      </w:r>
    </w:p>
    <w:p w:rsidR="00293266" w:rsidRPr="005C787E" w:rsidRDefault="00293266" w:rsidP="005C787E">
      <w:pPr>
        <w:spacing w:line="240" w:lineRule="auto"/>
        <w:ind w:firstLine="709"/>
        <w:rPr>
          <w:rFonts w:cs="Times New Roman"/>
          <w:sz w:val="28"/>
          <w:szCs w:val="28"/>
          <w:lang w:val="ru-RU"/>
        </w:rPr>
      </w:pPr>
      <w:r w:rsidRPr="005C787E">
        <w:rPr>
          <w:rFonts w:cs="Times New Roman"/>
          <w:sz w:val="28"/>
          <w:szCs w:val="28"/>
          <w:lang w:val="ru-RU"/>
        </w:rPr>
        <w:t>Кроме того, одним из направлений повышения эффективности использования муниципального имущества является повышение эффективности деятельности муниципальных унитарных предприятий</w:t>
      </w:r>
      <w:r w:rsidR="00104827" w:rsidRPr="005C787E">
        <w:rPr>
          <w:rFonts w:cs="Times New Roman"/>
          <w:sz w:val="28"/>
          <w:szCs w:val="28"/>
          <w:lang w:val="ru-RU"/>
        </w:rPr>
        <w:t xml:space="preserve">, для чего </w:t>
      </w:r>
      <w:r w:rsidRPr="005C787E">
        <w:rPr>
          <w:rFonts w:cs="Times New Roman"/>
          <w:sz w:val="28"/>
          <w:szCs w:val="28"/>
          <w:lang w:val="ru-RU"/>
        </w:rPr>
        <w:t xml:space="preserve">необходимо формирование </w:t>
      </w:r>
      <w:proofErr w:type="gramStart"/>
      <w:r w:rsidRPr="005C787E">
        <w:rPr>
          <w:rFonts w:cs="Times New Roman"/>
          <w:sz w:val="28"/>
          <w:szCs w:val="28"/>
          <w:lang w:val="ru-RU"/>
        </w:rPr>
        <w:t>методики оценки эффективности деятельности указанных предприятий</w:t>
      </w:r>
      <w:proofErr w:type="gramEnd"/>
      <w:r w:rsidRPr="005C787E">
        <w:rPr>
          <w:rFonts w:cs="Times New Roman"/>
          <w:sz w:val="28"/>
          <w:szCs w:val="28"/>
          <w:lang w:val="ru-RU"/>
        </w:rPr>
        <w:t xml:space="preserve"> и регулярное проведение данной оценки. По итогам проводимого анализа необходимо принятие решений о последующей деятельности предприятия либо о прекращении его деятельности как неэффективного.</w:t>
      </w:r>
    </w:p>
    <w:p w:rsidR="007D0177" w:rsidRDefault="00293266" w:rsidP="007D0177">
      <w:pPr>
        <w:pStyle w:val="12"/>
        <w:spacing w:before="0" w:after="0"/>
        <w:ind w:firstLine="709"/>
        <w:jc w:val="both"/>
        <w:rPr>
          <w:sz w:val="28"/>
          <w:szCs w:val="28"/>
          <w:lang w:val="ru-RU"/>
        </w:rPr>
      </w:pPr>
      <w:r w:rsidRPr="005C787E">
        <w:rPr>
          <w:sz w:val="28"/>
          <w:szCs w:val="28"/>
          <w:lang w:val="ru-RU"/>
        </w:rPr>
        <w:t xml:space="preserve">Кроме того, отдельные меры для </w:t>
      </w:r>
      <w:r w:rsidR="00C600CF" w:rsidRPr="005C787E">
        <w:rPr>
          <w:sz w:val="28"/>
          <w:szCs w:val="28"/>
          <w:lang w:val="ru-RU"/>
        </w:rPr>
        <w:t xml:space="preserve">муниципальных </w:t>
      </w:r>
      <w:r w:rsidR="0027312D" w:rsidRPr="005C787E">
        <w:rPr>
          <w:sz w:val="28"/>
          <w:szCs w:val="28"/>
          <w:lang w:val="ru-RU"/>
        </w:rPr>
        <w:t xml:space="preserve">образований </w:t>
      </w:r>
      <w:r w:rsidR="00C600CF" w:rsidRPr="005C787E">
        <w:rPr>
          <w:sz w:val="28"/>
          <w:szCs w:val="28"/>
          <w:lang w:val="ru-RU"/>
        </w:rPr>
        <w:t xml:space="preserve"> </w:t>
      </w:r>
      <w:r w:rsidRPr="005C787E">
        <w:rPr>
          <w:sz w:val="28"/>
          <w:szCs w:val="28"/>
          <w:lang w:val="ru-RU"/>
        </w:rPr>
        <w:t>предусматривают создание институциональных условий для развития инфраструктуры поддержки малого и среднего предпринимательства, а также меры, направленные на повышения администрирования доходных поступлений.</w:t>
      </w:r>
      <w:bookmarkStart w:id="10" w:name="_Toc499124732"/>
    </w:p>
    <w:p w:rsidR="00A568F8" w:rsidRPr="005C787E" w:rsidRDefault="004C0589" w:rsidP="007D0177">
      <w:pPr>
        <w:pStyle w:val="12"/>
        <w:spacing w:before="0" w:after="0"/>
        <w:ind w:firstLine="709"/>
        <w:jc w:val="both"/>
        <w:rPr>
          <w:b/>
          <w:sz w:val="28"/>
          <w:szCs w:val="28"/>
          <w:lang w:val="ru-RU"/>
        </w:rPr>
      </w:pPr>
      <w:r w:rsidRPr="005C787E">
        <w:rPr>
          <w:b/>
          <w:sz w:val="28"/>
          <w:szCs w:val="28"/>
          <w:lang w:val="ru-RU"/>
        </w:rPr>
        <w:t>2.</w:t>
      </w:r>
      <w:r w:rsidR="00A568F8" w:rsidRPr="005C787E">
        <w:rPr>
          <w:b/>
          <w:sz w:val="28"/>
          <w:szCs w:val="28"/>
          <w:lang w:val="ru-RU"/>
        </w:rPr>
        <w:t>6</w:t>
      </w:r>
      <w:r w:rsidR="005D3D9D" w:rsidRPr="005C787E">
        <w:rPr>
          <w:b/>
          <w:sz w:val="28"/>
          <w:szCs w:val="28"/>
          <w:lang w:val="ru-RU"/>
        </w:rPr>
        <w:t>.</w:t>
      </w:r>
      <w:r w:rsidRPr="005C787E">
        <w:rPr>
          <w:b/>
          <w:sz w:val="28"/>
          <w:szCs w:val="28"/>
          <w:lang w:val="ru-RU"/>
        </w:rPr>
        <w:t xml:space="preserve"> </w:t>
      </w:r>
      <w:r w:rsidR="005D409D" w:rsidRPr="005C787E">
        <w:rPr>
          <w:b/>
          <w:sz w:val="28"/>
          <w:szCs w:val="28"/>
          <w:lang w:val="ru-RU"/>
        </w:rPr>
        <w:t>Р</w:t>
      </w:r>
      <w:r w:rsidR="00D62E29" w:rsidRPr="005C787E">
        <w:rPr>
          <w:b/>
          <w:sz w:val="28"/>
          <w:szCs w:val="28"/>
          <w:lang w:val="ru-RU"/>
        </w:rPr>
        <w:t xml:space="preserve">екомендации </w:t>
      </w:r>
      <w:r w:rsidR="005D409D" w:rsidRPr="005C787E">
        <w:rPr>
          <w:b/>
          <w:sz w:val="28"/>
          <w:szCs w:val="28"/>
          <w:lang w:val="ru-RU"/>
        </w:rPr>
        <w:t xml:space="preserve"> для  </w:t>
      </w:r>
      <w:r w:rsidR="00012EC1" w:rsidRPr="005C787E">
        <w:rPr>
          <w:b/>
          <w:sz w:val="28"/>
          <w:szCs w:val="28"/>
          <w:lang w:val="ru-RU"/>
        </w:rPr>
        <w:t xml:space="preserve">органов местного самоуправления </w:t>
      </w:r>
      <w:r w:rsidR="005C74D6" w:rsidRPr="005C787E">
        <w:rPr>
          <w:b/>
          <w:sz w:val="28"/>
          <w:szCs w:val="28"/>
          <w:lang w:val="ru-RU"/>
        </w:rPr>
        <w:t>городских округов и муниципальных районов</w:t>
      </w:r>
      <w:r w:rsidR="00A568F8" w:rsidRPr="005C787E">
        <w:rPr>
          <w:b/>
          <w:sz w:val="28"/>
          <w:szCs w:val="28"/>
          <w:lang w:val="ru-RU"/>
        </w:rPr>
        <w:t xml:space="preserve"> по реализации мер, </w:t>
      </w:r>
      <w:r w:rsidR="00A568F8" w:rsidRPr="005C787E">
        <w:rPr>
          <w:b/>
          <w:sz w:val="28"/>
          <w:szCs w:val="28"/>
          <w:lang w:val="ru-RU"/>
        </w:rPr>
        <w:lastRenderedPageBreak/>
        <w:t>способствующих увеличению  доходной базы местных  бюджетов.</w:t>
      </w:r>
    </w:p>
    <w:bookmarkEnd w:id="10"/>
    <w:p w:rsidR="00A120BF" w:rsidRPr="005C787E" w:rsidRDefault="007B18CE" w:rsidP="005C787E">
      <w:pPr>
        <w:spacing w:line="240" w:lineRule="auto"/>
        <w:ind w:firstLine="709"/>
        <w:rPr>
          <w:rFonts w:cs="Times New Roman"/>
          <w:sz w:val="28"/>
          <w:szCs w:val="28"/>
          <w:lang w:val="ru-RU"/>
        </w:rPr>
      </w:pPr>
      <w:proofErr w:type="gramStart"/>
      <w:r>
        <w:rPr>
          <w:rFonts w:cs="Times New Roman"/>
          <w:sz w:val="28"/>
          <w:szCs w:val="28"/>
          <w:lang w:val="ru-RU"/>
        </w:rPr>
        <w:t xml:space="preserve">В </w:t>
      </w:r>
      <w:r w:rsidR="00A120BF" w:rsidRPr="005C787E">
        <w:rPr>
          <w:rFonts w:cs="Times New Roman"/>
          <w:sz w:val="28"/>
          <w:szCs w:val="28"/>
          <w:lang w:val="ru-RU"/>
        </w:rPr>
        <w:t> качестве мер</w:t>
      </w:r>
      <w:r w:rsidR="00E17F0B">
        <w:rPr>
          <w:rFonts w:cs="Times New Roman"/>
          <w:sz w:val="28"/>
          <w:szCs w:val="28"/>
          <w:lang w:val="ru-RU"/>
        </w:rPr>
        <w:t xml:space="preserve">, способствующих </w:t>
      </w:r>
      <w:r w:rsidR="00E17F0B" w:rsidRPr="00E17F0B">
        <w:rPr>
          <w:rFonts w:cs="Times New Roman"/>
          <w:sz w:val="28"/>
          <w:szCs w:val="28"/>
          <w:lang w:val="ru-RU"/>
        </w:rPr>
        <w:t>увеличению  доходной базы местных  бюджетов</w:t>
      </w:r>
      <w:r w:rsidR="00E17F0B">
        <w:rPr>
          <w:rFonts w:cs="Times New Roman"/>
          <w:sz w:val="28"/>
          <w:szCs w:val="28"/>
          <w:lang w:val="ru-RU"/>
        </w:rPr>
        <w:t xml:space="preserve">, </w:t>
      </w:r>
      <w:r w:rsidR="00A120BF" w:rsidRPr="005C787E">
        <w:rPr>
          <w:rFonts w:cs="Times New Roman"/>
          <w:sz w:val="28"/>
          <w:szCs w:val="28"/>
          <w:lang w:val="ru-RU"/>
        </w:rPr>
        <w:t xml:space="preserve">для муниципальных районов и городских округов </w:t>
      </w:r>
      <w:r w:rsidR="000723D4">
        <w:rPr>
          <w:rFonts w:cs="Times New Roman"/>
          <w:sz w:val="28"/>
          <w:szCs w:val="28"/>
          <w:lang w:val="ru-RU"/>
        </w:rPr>
        <w:t>могут быть предложены  следующие</w:t>
      </w:r>
      <w:r w:rsidR="00A120BF" w:rsidRPr="005C787E">
        <w:rPr>
          <w:rFonts w:cs="Times New Roman"/>
          <w:sz w:val="28"/>
          <w:szCs w:val="28"/>
          <w:lang w:val="ru-RU"/>
        </w:rPr>
        <w:t>:</w:t>
      </w:r>
      <w:proofErr w:type="gramEnd"/>
    </w:p>
    <w:p w:rsidR="00A120BF" w:rsidRPr="005C787E" w:rsidRDefault="00A120BF" w:rsidP="005C787E">
      <w:pPr>
        <w:spacing w:line="240" w:lineRule="auto"/>
        <w:ind w:firstLine="709"/>
        <w:rPr>
          <w:rFonts w:cs="Times New Roman"/>
          <w:sz w:val="28"/>
          <w:szCs w:val="28"/>
          <w:lang w:val="ru-RU"/>
        </w:rPr>
      </w:pPr>
      <w:r w:rsidRPr="005C787E">
        <w:rPr>
          <w:rFonts w:cs="Times New Roman"/>
          <w:sz w:val="28"/>
          <w:szCs w:val="28"/>
          <w:lang w:val="ru-RU"/>
        </w:rPr>
        <w:t xml:space="preserve">заключение </w:t>
      </w:r>
      <w:proofErr w:type="gramStart"/>
      <w:r w:rsidRPr="005C787E">
        <w:rPr>
          <w:rFonts w:cs="Times New Roman"/>
          <w:sz w:val="28"/>
          <w:szCs w:val="28"/>
          <w:lang w:val="ru-RU"/>
        </w:rPr>
        <w:t>трехсторонних</w:t>
      </w:r>
      <w:proofErr w:type="gramEnd"/>
      <w:r w:rsidRPr="005C787E">
        <w:rPr>
          <w:rFonts w:cs="Times New Roman"/>
          <w:sz w:val="28"/>
          <w:szCs w:val="28"/>
          <w:lang w:val="ru-RU"/>
        </w:rPr>
        <w:t xml:space="preserve"> соглашение с профсоюзами и работодателями о величине минимальной заработной платы на территории муниципалитета;</w:t>
      </w:r>
    </w:p>
    <w:p w:rsidR="00A120BF" w:rsidRPr="005C787E" w:rsidRDefault="00A120BF" w:rsidP="005C787E">
      <w:pPr>
        <w:spacing w:line="240" w:lineRule="auto"/>
        <w:ind w:firstLine="709"/>
        <w:rPr>
          <w:rFonts w:cs="Times New Roman"/>
          <w:sz w:val="28"/>
          <w:szCs w:val="28"/>
          <w:lang w:val="ru-RU"/>
        </w:rPr>
      </w:pPr>
      <w:r w:rsidRPr="005C787E">
        <w:rPr>
          <w:rFonts w:cs="Times New Roman"/>
          <w:sz w:val="28"/>
          <w:szCs w:val="28"/>
          <w:lang w:val="ru-RU"/>
        </w:rPr>
        <w:t>меры, направленные на легализацию доходов населения и хозяйствующих субъектов;</w:t>
      </w:r>
    </w:p>
    <w:p w:rsidR="00A120BF" w:rsidRPr="005C787E" w:rsidRDefault="00A120BF" w:rsidP="005C787E">
      <w:pPr>
        <w:spacing w:line="240" w:lineRule="auto"/>
        <w:ind w:firstLine="709"/>
        <w:rPr>
          <w:rFonts w:cs="Times New Roman"/>
          <w:sz w:val="28"/>
          <w:szCs w:val="28"/>
          <w:lang w:val="ru-RU"/>
        </w:rPr>
      </w:pPr>
      <w:r w:rsidRPr="005C787E">
        <w:rPr>
          <w:rFonts w:cs="Times New Roman"/>
          <w:sz w:val="28"/>
          <w:szCs w:val="28"/>
          <w:lang w:val="ru-RU"/>
        </w:rPr>
        <w:t>меры, направленные на улучшение инвестиционного климата территории;</w:t>
      </w:r>
    </w:p>
    <w:p w:rsidR="00A120BF" w:rsidRPr="005C787E" w:rsidRDefault="00A120BF" w:rsidP="005C787E">
      <w:pPr>
        <w:spacing w:line="240" w:lineRule="auto"/>
        <w:ind w:firstLine="709"/>
        <w:rPr>
          <w:rFonts w:cs="Times New Roman"/>
          <w:sz w:val="28"/>
          <w:szCs w:val="28"/>
          <w:lang w:val="ru-RU"/>
        </w:rPr>
      </w:pPr>
      <w:r w:rsidRPr="005C787E">
        <w:rPr>
          <w:rFonts w:cs="Times New Roman"/>
          <w:sz w:val="28"/>
          <w:szCs w:val="28"/>
          <w:lang w:val="ru-RU"/>
        </w:rPr>
        <w:t>оказание поддержки субъектам предпринимательства;</w:t>
      </w:r>
    </w:p>
    <w:p w:rsidR="00A120BF" w:rsidRPr="005C787E" w:rsidRDefault="00A120BF" w:rsidP="005C787E">
      <w:pPr>
        <w:spacing w:line="240" w:lineRule="auto"/>
        <w:ind w:firstLine="709"/>
        <w:rPr>
          <w:rFonts w:cs="Times New Roman"/>
          <w:sz w:val="28"/>
          <w:szCs w:val="28"/>
          <w:lang w:val="ru-RU"/>
        </w:rPr>
      </w:pPr>
      <w:r w:rsidRPr="005C787E">
        <w:rPr>
          <w:rFonts w:cs="Times New Roman"/>
          <w:sz w:val="28"/>
          <w:szCs w:val="28"/>
          <w:lang w:val="ru-RU"/>
        </w:rPr>
        <w:t>развитие туризма;</w:t>
      </w:r>
    </w:p>
    <w:p w:rsidR="00A120BF" w:rsidRPr="005C787E" w:rsidRDefault="00A120BF" w:rsidP="005C787E">
      <w:pPr>
        <w:spacing w:line="240" w:lineRule="auto"/>
        <w:ind w:firstLine="709"/>
        <w:rPr>
          <w:rFonts w:cs="Times New Roman"/>
          <w:sz w:val="28"/>
          <w:szCs w:val="28"/>
          <w:lang w:val="ru-RU"/>
        </w:rPr>
      </w:pPr>
      <w:r w:rsidRPr="005C787E">
        <w:rPr>
          <w:rFonts w:cs="Times New Roman"/>
          <w:sz w:val="28"/>
          <w:szCs w:val="28"/>
          <w:lang w:val="ru-RU"/>
        </w:rPr>
        <w:t>создание и обеспечение деятельности информационно-консультационных центров поддержки предпринимателей.</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Одним из наиболее эффективных механизмов, обеспечивающих «обеление» заработной платы и повышение налогооблагаемой базы по </w:t>
      </w:r>
      <w:r w:rsidR="003E40D2" w:rsidRPr="005C787E">
        <w:rPr>
          <w:rFonts w:cs="Times New Roman"/>
          <w:sz w:val="28"/>
          <w:szCs w:val="28"/>
          <w:lang w:val="ru-RU"/>
        </w:rPr>
        <w:t>НДФЛ</w:t>
      </w:r>
      <w:r w:rsidRPr="005C787E">
        <w:rPr>
          <w:rFonts w:cs="Times New Roman"/>
          <w:sz w:val="28"/>
          <w:szCs w:val="28"/>
          <w:lang w:val="ru-RU"/>
        </w:rPr>
        <w:t>, являющ</w:t>
      </w:r>
      <w:r w:rsidR="003E40D2" w:rsidRPr="005C787E">
        <w:rPr>
          <w:rFonts w:cs="Times New Roman"/>
          <w:sz w:val="28"/>
          <w:szCs w:val="28"/>
          <w:lang w:val="ru-RU"/>
        </w:rPr>
        <w:t>е</w:t>
      </w:r>
      <w:r w:rsidRPr="005C787E">
        <w:rPr>
          <w:rFonts w:cs="Times New Roman"/>
          <w:sz w:val="28"/>
          <w:szCs w:val="28"/>
          <w:lang w:val="ru-RU"/>
        </w:rPr>
        <w:t>м</w:t>
      </w:r>
      <w:r w:rsidR="003E40D2" w:rsidRPr="005C787E">
        <w:rPr>
          <w:rFonts w:cs="Times New Roman"/>
          <w:sz w:val="28"/>
          <w:szCs w:val="28"/>
          <w:lang w:val="ru-RU"/>
        </w:rPr>
        <w:t xml:space="preserve">уся </w:t>
      </w:r>
      <w:r w:rsidRPr="005C787E">
        <w:rPr>
          <w:rFonts w:cs="Times New Roman"/>
          <w:sz w:val="28"/>
          <w:szCs w:val="28"/>
          <w:lang w:val="ru-RU"/>
        </w:rPr>
        <w:t xml:space="preserve">основным налоговым доходом </w:t>
      </w:r>
      <w:r w:rsidR="003E40D2" w:rsidRPr="005C787E">
        <w:rPr>
          <w:rFonts w:cs="Times New Roman"/>
          <w:sz w:val="28"/>
          <w:szCs w:val="28"/>
          <w:lang w:val="ru-RU"/>
        </w:rPr>
        <w:t>местных бюджетов</w:t>
      </w:r>
      <w:r w:rsidRPr="005C787E">
        <w:rPr>
          <w:rFonts w:cs="Times New Roman"/>
          <w:sz w:val="28"/>
          <w:szCs w:val="28"/>
          <w:lang w:val="ru-RU"/>
        </w:rPr>
        <w:t xml:space="preserve">, </w:t>
      </w:r>
      <w:r w:rsidR="00BA1107" w:rsidRPr="005C787E">
        <w:rPr>
          <w:rFonts w:cs="Times New Roman"/>
          <w:sz w:val="28"/>
          <w:szCs w:val="28"/>
          <w:lang w:val="ru-RU"/>
        </w:rPr>
        <w:t xml:space="preserve">служит </w:t>
      </w:r>
      <w:r w:rsidRPr="005C787E">
        <w:rPr>
          <w:rFonts w:cs="Times New Roman"/>
          <w:sz w:val="28"/>
          <w:szCs w:val="28"/>
          <w:lang w:val="ru-RU"/>
        </w:rPr>
        <w:t>заключение между администрацией муниципального образования, профсоюзами и работодателями, ведущими деятельность на территории муниципалитета, трехстороннего соглашения. Основные обязательства сторон по указанному соглашению заключаются в соблюдении установленного минимального уровня заработной платы на территории муниципального образования.</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В обязательном порядке информация о реализации указанных соглашений должна размещаться в </w:t>
      </w:r>
      <w:r w:rsidR="00E238BD" w:rsidRPr="005C787E">
        <w:rPr>
          <w:rFonts w:cs="Times New Roman"/>
          <w:sz w:val="28"/>
          <w:szCs w:val="28"/>
          <w:lang w:val="ru-RU"/>
        </w:rPr>
        <w:t xml:space="preserve">средствах массовой информации </w:t>
      </w:r>
      <w:r w:rsidRPr="005C787E">
        <w:rPr>
          <w:rFonts w:cs="Times New Roman"/>
          <w:sz w:val="28"/>
          <w:szCs w:val="28"/>
          <w:lang w:val="ru-RU"/>
        </w:rPr>
        <w:t>и открытом доступе на сайте муниципального образования.</w:t>
      </w:r>
    </w:p>
    <w:p w:rsidR="002F0ED9"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Легализация трудоустройства и заработной платы существенно зависит от взаимодействия местных властей и предпринимателей. В городских округах и муниципальных районах необходимо создание межведомственных комиссий по рассмотрению вопросов оплаты труда и снижения неформальной занятости. При формировании указанных комиссий необходимо включение в их состав представителей </w:t>
      </w:r>
      <w:r w:rsidR="00BA1107" w:rsidRPr="005C787E">
        <w:rPr>
          <w:rFonts w:cs="Times New Roman"/>
          <w:sz w:val="28"/>
          <w:szCs w:val="28"/>
          <w:lang w:val="ru-RU"/>
        </w:rPr>
        <w:t>налоговых органов</w:t>
      </w:r>
      <w:r w:rsidRPr="005C787E">
        <w:rPr>
          <w:rFonts w:cs="Times New Roman"/>
          <w:sz w:val="28"/>
          <w:szCs w:val="28"/>
          <w:lang w:val="ru-RU"/>
        </w:rPr>
        <w:t xml:space="preserve">, </w:t>
      </w:r>
      <w:r w:rsidR="00BA1107" w:rsidRPr="005C787E">
        <w:rPr>
          <w:rFonts w:cs="Times New Roman"/>
          <w:sz w:val="28"/>
          <w:szCs w:val="28"/>
          <w:lang w:val="ru-RU"/>
        </w:rPr>
        <w:t>органов П</w:t>
      </w:r>
      <w:r w:rsidRPr="005C787E">
        <w:rPr>
          <w:rFonts w:cs="Times New Roman"/>
          <w:sz w:val="28"/>
          <w:szCs w:val="28"/>
          <w:lang w:val="ru-RU"/>
        </w:rPr>
        <w:t>енсионного фонда</w:t>
      </w:r>
      <w:r w:rsidR="00BA1107" w:rsidRPr="005C787E">
        <w:rPr>
          <w:rFonts w:cs="Times New Roman"/>
          <w:sz w:val="28"/>
          <w:szCs w:val="28"/>
          <w:lang w:val="ru-RU"/>
        </w:rPr>
        <w:t xml:space="preserve"> Российской Федерации</w:t>
      </w:r>
      <w:r w:rsidRPr="005C787E">
        <w:rPr>
          <w:rFonts w:cs="Times New Roman"/>
          <w:sz w:val="28"/>
          <w:szCs w:val="28"/>
          <w:lang w:val="ru-RU"/>
        </w:rPr>
        <w:t>, правоохранительных органо</w:t>
      </w:r>
      <w:r w:rsidR="00BA1107" w:rsidRPr="005C787E">
        <w:rPr>
          <w:rFonts w:cs="Times New Roman"/>
          <w:sz w:val="28"/>
          <w:szCs w:val="28"/>
          <w:lang w:val="ru-RU"/>
        </w:rPr>
        <w:t>в, действующих   на территори</w:t>
      </w:r>
      <w:r w:rsidR="002F0ED9" w:rsidRPr="005C787E">
        <w:rPr>
          <w:rFonts w:cs="Times New Roman"/>
          <w:sz w:val="28"/>
          <w:szCs w:val="28"/>
          <w:lang w:val="ru-RU"/>
        </w:rPr>
        <w:t>и</w:t>
      </w:r>
      <w:r w:rsidR="00BA1107" w:rsidRPr="005C787E">
        <w:rPr>
          <w:rFonts w:cs="Times New Roman"/>
          <w:sz w:val="28"/>
          <w:szCs w:val="28"/>
          <w:lang w:val="ru-RU"/>
        </w:rPr>
        <w:t xml:space="preserve">  муниципальн</w:t>
      </w:r>
      <w:r w:rsidR="002F0ED9" w:rsidRPr="005C787E">
        <w:rPr>
          <w:rFonts w:cs="Times New Roman"/>
          <w:sz w:val="28"/>
          <w:szCs w:val="28"/>
          <w:lang w:val="ru-RU"/>
        </w:rPr>
        <w:t>ого образования.</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Для проведения эффективной работы данных комиссий необходимо формирование подробного плана работы с приглашением хозяйствующих субъектов, которые являются потенциальными нарушителями действующего законодательства.</w:t>
      </w:r>
    </w:p>
    <w:p w:rsidR="005C74D6" w:rsidRPr="005C787E" w:rsidRDefault="005C74D6" w:rsidP="005C787E">
      <w:pPr>
        <w:spacing w:line="240" w:lineRule="auto"/>
        <w:ind w:firstLine="709"/>
        <w:rPr>
          <w:rFonts w:cs="Times New Roman"/>
          <w:sz w:val="28"/>
          <w:szCs w:val="28"/>
          <w:lang w:val="ru-RU"/>
        </w:rPr>
      </w:pPr>
      <w:proofErr w:type="gramStart"/>
      <w:r w:rsidRPr="005C787E">
        <w:rPr>
          <w:rFonts w:cs="Times New Roman"/>
          <w:sz w:val="28"/>
          <w:szCs w:val="28"/>
          <w:lang w:val="ru-RU"/>
        </w:rPr>
        <w:t>В качестве критериев по определению потенциальных нарушителей могут быть использованы следующие:</w:t>
      </w:r>
      <w:r w:rsidR="00314575" w:rsidRPr="005C787E">
        <w:rPr>
          <w:rFonts w:cs="Times New Roman"/>
          <w:sz w:val="28"/>
          <w:szCs w:val="28"/>
          <w:lang w:val="ru-RU"/>
        </w:rPr>
        <w:t xml:space="preserve"> </w:t>
      </w:r>
      <w:r w:rsidRPr="005C787E">
        <w:rPr>
          <w:rFonts w:cs="Times New Roman"/>
          <w:sz w:val="28"/>
          <w:szCs w:val="28"/>
          <w:lang w:val="ru-RU"/>
        </w:rPr>
        <w:t xml:space="preserve"> уровень заработных плат ниже МРОТ в регионе;</w:t>
      </w:r>
      <w:r w:rsidR="00314575" w:rsidRPr="005C787E">
        <w:rPr>
          <w:rFonts w:cs="Times New Roman"/>
          <w:sz w:val="28"/>
          <w:szCs w:val="28"/>
          <w:lang w:val="ru-RU"/>
        </w:rPr>
        <w:t xml:space="preserve"> </w:t>
      </w:r>
      <w:r w:rsidRPr="005C787E">
        <w:rPr>
          <w:rFonts w:cs="Times New Roman"/>
          <w:sz w:val="28"/>
          <w:szCs w:val="28"/>
          <w:lang w:val="ru-RU"/>
        </w:rPr>
        <w:t>предоставление «нулевой» отчетности по налогам и страховым взносам;</w:t>
      </w:r>
      <w:r w:rsidR="00314575" w:rsidRPr="005C787E">
        <w:rPr>
          <w:rFonts w:cs="Times New Roman"/>
          <w:sz w:val="28"/>
          <w:szCs w:val="28"/>
          <w:lang w:val="ru-RU"/>
        </w:rPr>
        <w:t xml:space="preserve"> </w:t>
      </w:r>
      <w:r w:rsidRPr="005C787E">
        <w:rPr>
          <w:rFonts w:cs="Times New Roman"/>
          <w:sz w:val="28"/>
          <w:szCs w:val="28"/>
          <w:lang w:val="ru-RU"/>
        </w:rPr>
        <w:t>указание в отчетности численности рабочей силы, значительно отличающейся от средней по отрасли;</w:t>
      </w:r>
      <w:r w:rsidR="00314575" w:rsidRPr="005C787E">
        <w:rPr>
          <w:rFonts w:cs="Times New Roman"/>
          <w:sz w:val="28"/>
          <w:szCs w:val="28"/>
          <w:lang w:val="ru-RU"/>
        </w:rPr>
        <w:t xml:space="preserve"> </w:t>
      </w:r>
      <w:proofErr w:type="spellStart"/>
      <w:r w:rsidRPr="005C787E">
        <w:rPr>
          <w:rFonts w:cs="Times New Roman"/>
          <w:sz w:val="28"/>
          <w:szCs w:val="28"/>
          <w:lang w:val="ru-RU"/>
        </w:rPr>
        <w:t>непредоставление</w:t>
      </w:r>
      <w:proofErr w:type="spellEnd"/>
      <w:r w:rsidRPr="005C787E">
        <w:rPr>
          <w:rFonts w:cs="Times New Roman"/>
          <w:sz w:val="28"/>
          <w:szCs w:val="28"/>
          <w:lang w:val="ru-RU"/>
        </w:rPr>
        <w:t xml:space="preserve"> письменных </w:t>
      </w:r>
      <w:r w:rsidRPr="005C787E">
        <w:rPr>
          <w:rFonts w:cs="Times New Roman"/>
          <w:sz w:val="28"/>
          <w:szCs w:val="28"/>
          <w:lang w:val="ru-RU"/>
        </w:rPr>
        <w:lastRenderedPageBreak/>
        <w:t>подтверждений о приеме на ра</w:t>
      </w:r>
      <w:r w:rsidR="00DB7706">
        <w:rPr>
          <w:rFonts w:cs="Times New Roman"/>
          <w:sz w:val="28"/>
          <w:szCs w:val="28"/>
          <w:lang w:val="ru-RU"/>
        </w:rPr>
        <w:t>боту по заявленным вакансиям в Ц</w:t>
      </w:r>
      <w:r w:rsidRPr="005C787E">
        <w:rPr>
          <w:rFonts w:cs="Times New Roman"/>
          <w:sz w:val="28"/>
          <w:szCs w:val="28"/>
          <w:lang w:val="ru-RU"/>
        </w:rPr>
        <w:t>ентры занятости населения.</w:t>
      </w:r>
      <w:proofErr w:type="gramEnd"/>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При этом необходимо обязательное размещение в </w:t>
      </w:r>
      <w:r w:rsidR="002F1D93" w:rsidRPr="005C787E">
        <w:rPr>
          <w:rFonts w:cs="Times New Roman"/>
          <w:sz w:val="28"/>
          <w:szCs w:val="28"/>
          <w:lang w:val="ru-RU"/>
        </w:rPr>
        <w:t xml:space="preserve">средствах массовой информации </w:t>
      </w:r>
      <w:r w:rsidRPr="005C787E">
        <w:rPr>
          <w:rFonts w:cs="Times New Roman"/>
          <w:sz w:val="28"/>
          <w:szCs w:val="28"/>
          <w:lang w:val="ru-RU"/>
        </w:rPr>
        <w:t>и в открытом доступе на сайте муниципального образования информации о деятельности данной комиссии и достигнутых результатах.</w:t>
      </w:r>
    </w:p>
    <w:p w:rsidR="00E43095"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На основе проведенного анализа деятельности хозяйствующих на территории муниципального образования субъектов необходимо формирование плана контрольных мероприятий с обязательным участием </w:t>
      </w:r>
      <w:r w:rsidR="00E43095" w:rsidRPr="005C787E">
        <w:rPr>
          <w:rFonts w:cs="Times New Roman"/>
          <w:sz w:val="28"/>
          <w:szCs w:val="28"/>
          <w:lang w:val="ru-RU"/>
        </w:rPr>
        <w:t>налоговых и правоохранительных органов.</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Кроме того, одним из источников информации о потенциальных нарушителях законодательства в части уклонения от уплаты налогов может служить создание горячей линии или почты доверия по соответствующим вопросам. Полученная посредствам указанных каналов связи информация также может служить основанием для проведения в отношении потенциального нарушителя контрольного мероприятия.</w:t>
      </w:r>
    </w:p>
    <w:p w:rsidR="005C74D6" w:rsidRPr="005C787E" w:rsidRDefault="005C74D6" w:rsidP="005C787E">
      <w:pPr>
        <w:spacing w:line="240" w:lineRule="auto"/>
        <w:ind w:firstLine="709"/>
        <w:rPr>
          <w:rFonts w:cs="Times New Roman"/>
          <w:b/>
          <w:sz w:val="28"/>
          <w:szCs w:val="28"/>
          <w:lang w:val="ru-RU"/>
        </w:rPr>
      </w:pPr>
      <w:r w:rsidRPr="005C787E">
        <w:rPr>
          <w:rFonts w:cs="Times New Roman"/>
          <w:sz w:val="28"/>
          <w:szCs w:val="28"/>
          <w:lang w:val="ru-RU"/>
        </w:rPr>
        <w:t xml:space="preserve">Результаты проведенных контрольных мероприятий и информация об их проведении должна быть </w:t>
      </w:r>
      <w:r w:rsidR="00D40429">
        <w:rPr>
          <w:rFonts w:cs="Times New Roman"/>
          <w:sz w:val="28"/>
          <w:szCs w:val="28"/>
          <w:lang w:val="ru-RU"/>
        </w:rPr>
        <w:t xml:space="preserve">также </w:t>
      </w:r>
      <w:r w:rsidRPr="005C787E">
        <w:rPr>
          <w:rFonts w:cs="Times New Roman"/>
          <w:sz w:val="28"/>
          <w:szCs w:val="28"/>
          <w:lang w:val="ru-RU"/>
        </w:rPr>
        <w:t>размещена в </w:t>
      </w:r>
      <w:r w:rsidR="00027143" w:rsidRPr="005C787E">
        <w:rPr>
          <w:rFonts w:cs="Times New Roman"/>
          <w:sz w:val="28"/>
          <w:szCs w:val="28"/>
          <w:lang w:val="ru-RU"/>
        </w:rPr>
        <w:t xml:space="preserve">средствах массовой информации </w:t>
      </w:r>
      <w:r w:rsidRPr="005C787E">
        <w:rPr>
          <w:rFonts w:cs="Times New Roman"/>
          <w:sz w:val="28"/>
          <w:szCs w:val="28"/>
          <w:lang w:val="ru-RU"/>
        </w:rPr>
        <w:t xml:space="preserve"> и в открытом доступе на сайте муниципального образования.</w:t>
      </w:r>
    </w:p>
    <w:p w:rsidR="0002527A" w:rsidRDefault="005C74D6" w:rsidP="005C787E">
      <w:pPr>
        <w:spacing w:line="240" w:lineRule="auto"/>
        <w:ind w:firstLine="709"/>
        <w:rPr>
          <w:rFonts w:cs="Times New Roman"/>
          <w:sz w:val="28"/>
          <w:szCs w:val="28"/>
          <w:lang w:val="ru-RU"/>
        </w:rPr>
      </w:pPr>
      <w:proofErr w:type="gramStart"/>
      <w:r w:rsidRPr="005C787E">
        <w:rPr>
          <w:rFonts w:cs="Times New Roman"/>
          <w:sz w:val="28"/>
          <w:szCs w:val="28"/>
          <w:lang w:val="ru-RU"/>
        </w:rPr>
        <w:t>Деятельность данных комиссий</w:t>
      </w:r>
      <w:r w:rsidR="009B77D4">
        <w:rPr>
          <w:rFonts w:cs="Times New Roman"/>
          <w:sz w:val="28"/>
          <w:szCs w:val="28"/>
          <w:lang w:val="ru-RU"/>
        </w:rPr>
        <w:t>,</w:t>
      </w:r>
      <w:r w:rsidRPr="005C787E">
        <w:rPr>
          <w:rFonts w:cs="Times New Roman"/>
          <w:sz w:val="28"/>
          <w:szCs w:val="28"/>
          <w:lang w:val="ru-RU"/>
        </w:rPr>
        <w:t xml:space="preserve"> в целом</w:t>
      </w:r>
      <w:r w:rsidR="009B77D4">
        <w:rPr>
          <w:rFonts w:cs="Times New Roman"/>
          <w:sz w:val="28"/>
          <w:szCs w:val="28"/>
          <w:lang w:val="ru-RU"/>
        </w:rPr>
        <w:t>,</w:t>
      </w:r>
      <w:r w:rsidRPr="005C787E">
        <w:rPr>
          <w:rFonts w:cs="Times New Roman"/>
          <w:sz w:val="28"/>
          <w:szCs w:val="28"/>
          <w:lang w:val="ru-RU"/>
        </w:rPr>
        <w:t xml:space="preserve"> совпадает с деятельностью комиссий по вопросам оплаты труда и снижению неформальной занятости, при этом дополнительно к ведению данных комиссий относятся </w:t>
      </w:r>
      <w:r w:rsidR="00C508A4" w:rsidRPr="005C787E">
        <w:rPr>
          <w:rFonts w:cs="Times New Roman"/>
          <w:sz w:val="28"/>
          <w:szCs w:val="28"/>
          <w:lang w:val="ru-RU"/>
        </w:rPr>
        <w:t xml:space="preserve">такие </w:t>
      </w:r>
      <w:r w:rsidRPr="005C787E">
        <w:rPr>
          <w:rFonts w:cs="Times New Roman"/>
          <w:sz w:val="28"/>
          <w:szCs w:val="28"/>
          <w:lang w:val="ru-RU"/>
        </w:rPr>
        <w:t>вопросы</w:t>
      </w:r>
      <w:r w:rsidR="00C508A4" w:rsidRPr="005C787E">
        <w:rPr>
          <w:rFonts w:cs="Times New Roman"/>
          <w:sz w:val="28"/>
          <w:szCs w:val="28"/>
          <w:lang w:val="ru-RU"/>
        </w:rPr>
        <w:t xml:space="preserve">, как  решение проблем </w:t>
      </w:r>
      <w:r w:rsidRPr="005C787E">
        <w:rPr>
          <w:rFonts w:cs="Times New Roman"/>
          <w:sz w:val="28"/>
          <w:szCs w:val="28"/>
          <w:lang w:val="ru-RU"/>
        </w:rPr>
        <w:t>задолженност</w:t>
      </w:r>
      <w:r w:rsidR="00C508A4" w:rsidRPr="005C787E">
        <w:rPr>
          <w:rFonts w:cs="Times New Roman"/>
          <w:sz w:val="28"/>
          <w:szCs w:val="28"/>
          <w:lang w:val="ru-RU"/>
        </w:rPr>
        <w:t>и</w:t>
      </w:r>
      <w:r w:rsidRPr="005C787E">
        <w:rPr>
          <w:rFonts w:cs="Times New Roman"/>
          <w:sz w:val="28"/>
          <w:szCs w:val="28"/>
          <w:lang w:val="ru-RU"/>
        </w:rPr>
        <w:t xml:space="preserve"> налогоплательщиков по налоговым обязательствам;</w:t>
      </w:r>
      <w:r w:rsidR="00314575" w:rsidRPr="005C787E">
        <w:rPr>
          <w:rFonts w:cs="Times New Roman"/>
          <w:sz w:val="28"/>
          <w:szCs w:val="28"/>
          <w:lang w:val="ru-RU"/>
        </w:rPr>
        <w:t xml:space="preserve"> </w:t>
      </w:r>
      <w:r w:rsidRPr="005C787E">
        <w:rPr>
          <w:rFonts w:cs="Times New Roman"/>
          <w:sz w:val="28"/>
          <w:szCs w:val="28"/>
          <w:lang w:val="ru-RU"/>
        </w:rPr>
        <w:t xml:space="preserve"> задолженност</w:t>
      </w:r>
      <w:r w:rsidR="00C508A4" w:rsidRPr="005C787E">
        <w:rPr>
          <w:rFonts w:cs="Times New Roman"/>
          <w:sz w:val="28"/>
          <w:szCs w:val="28"/>
          <w:lang w:val="ru-RU"/>
        </w:rPr>
        <w:t>и</w:t>
      </w:r>
      <w:r w:rsidRPr="005C787E">
        <w:rPr>
          <w:rFonts w:cs="Times New Roman"/>
          <w:sz w:val="28"/>
          <w:szCs w:val="28"/>
          <w:lang w:val="ru-RU"/>
        </w:rPr>
        <w:t xml:space="preserve"> плательщиков по страховым взносам перед Пенсионным фондом Российской Федерации;</w:t>
      </w:r>
      <w:r w:rsidR="00314575" w:rsidRPr="005C787E">
        <w:rPr>
          <w:rFonts w:cs="Times New Roman"/>
          <w:sz w:val="28"/>
          <w:szCs w:val="28"/>
          <w:lang w:val="ru-RU"/>
        </w:rPr>
        <w:t xml:space="preserve"> </w:t>
      </w:r>
      <w:r w:rsidRPr="005C787E">
        <w:rPr>
          <w:rFonts w:cs="Times New Roman"/>
          <w:sz w:val="28"/>
          <w:szCs w:val="28"/>
          <w:lang w:val="ru-RU"/>
        </w:rPr>
        <w:t>задолженност</w:t>
      </w:r>
      <w:r w:rsidR="00C508A4" w:rsidRPr="005C787E">
        <w:rPr>
          <w:rFonts w:cs="Times New Roman"/>
          <w:sz w:val="28"/>
          <w:szCs w:val="28"/>
          <w:lang w:val="ru-RU"/>
        </w:rPr>
        <w:t>и</w:t>
      </w:r>
      <w:r w:rsidRPr="005C787E">
        <w:rPr>
          <w:rFonts w:cs="Times New Roman"/>
          <w:sz w:val="28"/>
          <w:szCs w:val="28"/>
          <w:lang w:val="ru-RU"/>
        </w:rPr>
        <w:t xml:space="preserve"> по арендной плате </w:t>
      </w:r>
      <w:r w:rsidR="001F485A" w:rsidRPr="005C787E">
        <w:rPr>
          <w:rFonts w:cs="Times New Roman"/>
          <w:sz w:val="28"/>
          <w:szCs w:val="28"/>
          <w:lang w:val="ru-RU"/>
        </w:rPr>
        <w:t xml:space="preserve">за </w:t>
      </w:r>
      <w:r w:rsidR="00C508A4" w:rsidRPr="005C787E">
        <w:rPr>
          <w:rFonts w:cs="Times New Roman"/>
          <w:sz w:val="28"/>
          <w:szCs w:val="28"/>
          <w:lang w:val="ru-RU"/>
        </w:rPr>
        <w:t xml:space="preserve">пользование </w:t>
      </w:r>
      <w:r w:rsidR="0002527A" w:rsidRPr="005C787E">
        <w:rPr>
          <w:rFonts w:cs="Times New Roman"/>
          <w:sz w:val="28"/>
          <w:szCs w:val="28"/>
          <w:lang w:val="ru-RU"/>
        </w:rPr>
        <w:t xml:space="preserve">соответствующими </w:t>
      </w:r>
      <w:r w:rsidRPr="005C787E">
        <w:rPr>
          <w:rFonts w:cs="Times New Roman"/>
          <w:sz w:val="28"/>
          <w:szCs w:val="28"/>
          <w:lang w:val="ru-RU"/>
        </w:rPr>
        <w:t>земельны</w:t>
      </w:r>
      <w:r w:rsidR="0002527A" w:rsidRPr="005C787E">
        <w:rPr>
          <w:rFonts w:cs="Times New Roman"/>
          <w:sz w:val="28"/>
          <w:szCs w:val="28"/>
          <w:lang w:val="ru-RU"/>
        </w:rPr>
        <w:t>ми</w:t>
      </w:r>
      <w:r w:rsidRPr="005C787E">
        <w:rPr>
          <w:rFonts w:cs="Times New Roman"/>
          <w:sz w:val="28"/>
          <w:szCs w:val="28"/>
          <w:lang w:val="ru-RU"/>
        </w:rPr>
        <w:t xml:space="preserve"> участк</w:t>
      </w:r>
      <w:r w:rsidR="0002527A" w:rsidRPr="005C787E">
        <w:rPr>
          <w:rFonts w:cs="Times New Roman"/>
          <w:sz w:val="28"/>
          <w:szCs w:val="28"/>
          <w:lang w:val="ru-RU"/>
        </w:rPr>
        <w:t xml:space="preserve">ами </w:t>
      </w:r>
      <w:r w:rsidRPr="005C787E">
        <w:rPr>
          <w:rFonts w:cs="Times New Roman"/>
          <w:sz w:val="28"/>
          <w:szCs w:val="28"/>
          <w:lang w:val="ru-RU"/>
        </w:rPr>
        <w:t xml:space="preserve">и </w:t>
      </w:r>
      <w:r w:rsidR="0002527A" w:rsidRPr="005C787E">
        <w:rPr>
          <w:rFonts w:cs="Times New Roman"/>
          <w:sz w:val="28"/>
          <w:szCs w:val="28"/>
          <w:lang w:val="ru-RU"/>
        </w:rPr>
        <w:t>иным муниципальным имуществом.</w:t>
      </w:r>
      <w:proofErr w:type="gramEnd"/>
    </w:p>
    <w:p w:rsidR="008F5D37" w:rsidRDefault="008F5D37" w:rsidP="008F5D37">
      <w:pPr>
        <w:spacing w:line="240" w:lineRule="auto"/>
        <w:ind w:firstLine="709"/>
        <w:rPr>
          <w:rFonts w:cs="Times New Roman"/>
          <w:sz w:val="28"/>
          <w:szCs w:val="28"/>
          <w:lang w:val="ru-RU"/>
        </w:rPr>
      </w:pPr>
      <w:proofErr w:type="gramStart"/>
      <w:r w:rsidRPr="005C787E">
        <w:rPr>
          <w:rFonts w:cs="Times New Roman"/>
          <w:sz w:val="28"/>
          <w:szCs w:val="28"/>
          <w:lang w:val="ru-RU"/>
        </w:rPr>
        <w:t xml:space="preserve">В качестве отдельной меры, направленной на совершенствование межбюджетных отношений между муниципальным районом и входящими в его состав поселениями, предлагается принятие  соответствующих порядков предоставления </w:t>
      </w:r>
      <w:r w:rsidR="00C02C81">
        <w:rPr>
          <w:rFonts w:cs="Times New Roman"/>
          <w:sz w:val="28"/>
          <w:szCs w:val="28"/>
          <w:lang w:val="ru-RU"/>
        </w:rPr>
        <w:t xml:space="preserve">поощрительных </w:t>
      </w:r>
      <w:r w:rsidRPr="005C787E">
        <w:rPr>
          <w:rFonts w:cs="Times New Roman"/>
          <w:sz w:val="28"/>
          <w:szCs w:val="28"/>
          <w:lang w:val="ru-RU"/>
        </w:rPr>
        <w:t xml:space="preserve">иных межбюджетных трансфертов из бюджета муниципального района в бюджеты поселений в зависимости от </w:t>
      </w:r>
      <w:r w:rsidR="00C02C81">
        <w:rPr>
          <w:rFonts w:cs="Times New Roman"/>
          <w:sz w:val="28"/>
          <w:szCs w:val="28"/>
          <w:lang w:val="ru-RU"/>
        </w:rPr>
        <w:t xml:space="preserve">динамики </w:t>
      </w:r>
      <w:r w:rsidRPr="005C787E">
        <w:rPr>
          <w:rFonts w:cs="Times New Roman"/>
          <w:sz w:val="28"/>
          <w:szCs w:val="28"/>
          <w:lang w:val="ru-RU"/>
        </w:rPr>
        <w:t xml:space="preserve">поступающих в бюджет </w:t>
      </w:r>
      <w:r w:rsidR="00C02C81">
        <w:rPr>
          <w:rFonts w:cs="Times New Roman"/>
          <w:sz w:val="28"/>
          <w:szCs w:val="28"/>
          <w:lang w:val="ru-RU"/>
        </w:rPr>
        <w:t xml:space="preserve">муниципального </w:t>
      </w:r>
      <w:r w:rsidRPr="005C787E">
        <w:rPr>
          <w:rFonts w:cs="Times New Roman"/>
          <w:sz w:val="28"/>
          <w:szCs w:val="28"/>
          <w:lang w:val="ru-RU"/>
        </w:rPr>
        <w:t>района доходов от продажи земельных участков, государственная собственность на которые не разграничена, что будет способствовать повышению заинтересованности органов</w:t>
      </w:r>
      <w:proofErr w:type="gramEnd"/>
      <w:r w:rsidRPr="005C787E">
        <w:rPr>
          <w:rFonts w:cs="Times New Roman"/>
          <w:sz w:val="28"/>
          <w:szCs w:val="28"/>
          <w:lang w:val="ru-RU"/>
        </w:rPr>
        <w:t xml:space="preserve"> местного самоуправления поселений к проведению работы по вовлечению неиспользуемых земель в оборот. </w:t>
      </w:r>
    </w:p>
    <w:p w:rsidR="00314575" w:rsidRPr="005C787E" w:rsidRDefault="005C74D6" w:rsidP="005C787E">
      <w:pPr>
        <w:spacing w:line="240" w:lineRule="auto"/>
        <w:ind w:firstLine="709"/>
        <w:rPr>
          <w:rFonts w:cs="Times New Roman"/>
          <w:sz w:val="28"/>
          <w:szCs w:val="28"/>
          <w:lang w:val="ru-RU"/>
        </w:rPr>
      </w:pPr>
      <w:proofErr w:type="gramStart"/>
      <w:r w:rsidRPr="005C787E">
        <w:rPr>
          <w:rFonts w:cs="Times New Roman"/>
          <w:sz w:val="28"/>
          <w:szCs w:val="28"/>
          <w:lang w:val="ru-RU"/>
        </w:rPr>
        <w:t>Расчет иного межбюджетного трансферта может осуществляться в процентном отношении от поступившей с территории соответствующего поселения дохода от реализации земель</w:t>
      </w:r>
      <w:r w:rsidR="00510790">
        <w:rPr>
          <w:rFonts w:cs="Times New Roman"/>
          <w:sz w:val="28"/>
          <w:szCs w:val="28"/>
          <w:lang w:val="ru-RU"/>
        </w:rPr>
        <w:t>,</w:t>
      </w:r>
      <w:r w:rsidRPr="005C787E">
        <w:rPr>
          <w:rFonts w:cs="Times New Roman"/>
          <w:sz w:val="28"/>
          <w:szCs w:val="28"/>
          <w:lang w:val="ru-RU"/>
        </w:rPr>
        <w:t xml:space="preserve"> государственная собственность на которые не разграничена.</w:t>
      </w:r>
      <w:proofErr w:type="gramEnd"/>
      <w:r w:rsidRPr="005C787E">
        <w:rPr>
          <w:rFonts w:cs="Times New Roman"/>
          <w:sz w:val="28"/>
          <w:szCs w:val="28"/>
          <w:lang w:val="ru-RU"/>
        </w:rPr>
        <w:t xml:space="preserve"> При этом осуществление расчета по указанной методике может осуществляться ежеквартально с последующим предоставлением бюджетам поселений межбюджетных трансфертов.</w:t>
      </w:r>
    </w:p>
    <w:p w:rsidR="00314575"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В качестве наиболее эффективных мер по развитию инвестиционного потенциала </w:t>
      </w:r>
      <w:r w:rsidR="004A7C79" w:rsidRPr="005C787E">
        <w:rPr>
          <w:rFonts w:cs="Times New Roman"/>
          <w:sz w:val="28"/>
          <w:szCs w:val="28"/>
          <w:lang w:val="ru-RU"/>
        </w:rPr>
        <w:t xml:space="preserve">органам местного самоуправления  муниципальных образований </w:t>
      </w:r>
      <w:r w:rsidR="004A7C79" w:rsidRPr="005C787E">
        <w:rPr>
          <w:rFonts w:cs="Times New Roman"/>
          <w:sz w:val="28"/>
          <w:szCs w:val="28"/>
          <w:lang w:val="ru-RU"/>
        </w:rPr>
        <w:lastRenderedPageBreak/>
        <w:t xml:space="preserve">рекомендуется  ознакомиться с применением </w:t>
      </w:r>
      <w:r w:rsidRPr="005C787E">
        <w:rPr>
          <w:rFonts w:cs="Times New Roman"/>
          <w:sz w:val="28"/>
          <w:szCs w:val="28"/>
          <w:lang w:val="ru-RU"/>
        </w:rPr>
        <w:t xml:space="preserve">сформированного </w:t>
      </w:r>
      <w:r w:rsidR="002B1FAE">
        <w:rPr>
          <w:rFonts w:cs="Times New Roman"/>
          <w:sz w:val="28"/>
          <w:szCs w:val="28"/>
          <w:lang w:val="ru-RU"/>
        </w:rPr>
        <w:t>Аген</w:t>
      </w:r>
      <w:r w:rsidR="00F374F0">
        <w:rPr>
          <w:rFonts w:cs="Times New Roman"/>
          <w:sz w:val="28"/>
          <w:szCs w:val="28"/>
          <w:lang w:val="ru-RU"/>
        </w:rPr>
        <w:t>т</w:t>
      </w:r>
      <w:r w:rsidR="002B1FAE">
        <w:rPr>
          <w:rFonts w:cs="Times New Roman"/>
          <w:sz w:val="28"/>
          <w:szCs w:val="28"/>
          <w:lang w:val="ru-RU"/>
        </w:rPr>
        <w:t>с</w:t>
      </w:r>
      <w:r w:rsidR="00F374F0">
        <w:rPr>
          <w:rFonts w:cs="Times New Roman"/>
          <w:sz w:val="28"/>
          <w:szCs w:val="28"/>
          <w:lang w:val="ru-RU"/>
        </w:rPr>
        <w:t>т</w:t>
      </w:r>
      <w:r w:rsidR="002B1FAE">
        <w:rPr>
          <w:rFonts w:cs="Times New Roman"/>
          <w:sz w:val="28"/>
          <w:szCs w:val="28"/>
          <w:lang w:val="ru-RU"/>
        </w:rPr>
        <w:t>вом стр</w:t>
      </w:r>
      <w:r w:rsidR="00F374F0">
        <w:rPr>
          <w:rFonts w:cs="Times New Roman"/>
          <w:sz w:val="28"/>
          <w:szCs w:val="28"/>
          <w:lang w:val="ru-RU"/>
        </w:rPr>
        <w:t>а</w:t>
      </w:r>
      <w:r w:rsidR="002B1FAE">
        <w:rPr>
          <w:rFonts w:cs="Times New Roman"/>
          <w:sz w:val="28"/>
          <w:szCs w:val="28"/>
          <w:lang w:val="ru-RU"/>
        </w:rPr>
        <w:t>тегических инициатив (</w:t>
      </w:r>
      <w:r w:rsidRPr="005C787E">
        <w:rPr>
          <w:rFonts w:cs="Times New Roman"/>
          <w:sz w:val="28"/>
          <w:szCs w:val="28"/>
          <w:lang w:val="ru-RU"/>
        </w:rPr>
        <w:t>АСИ</w:t>
      </w:r>
      <w:r w:rsidR="002B1FAE">
        <w:rPr>
          <w:rFonts w:cs="Times New Roman"/>
          <w:sz w:val="28"/>
          <w:szCs w:val="28"/>
          <w:lang w:val="ru-RU"/>
        </w:rPr>
        <w:t>)</w:t>
      </w:r>
      <w:r w:rsidRPr="005C787E">
        <w:rPr>
          <w:rFonts w:cs="Times New Roman"/>
          <w:sz w:val="28"/>
          <w:szCs w:val="28"/>
          <w:lang w:val="ru-RU"/>
        </w:rPr>
        <w:t xml:space="preserve"> «Атласа муниципальных практик», представляющего собой сборник успешных практик, направленных на качественное развитие территорий и улучшение </w:t>
      </w:r>
      <w:proofErr w:type="gramStart"/>
      <w:r w:rsidRPr="005C787E">
        <w:rPr>
          <w:rFonts w:cs="Times New Roman"/>
          <w:sz w:val="28"/>
          <w:szCs w:val="28"/>
          <w:lang w:val="ru-RU"/>
        </w:rPr>
        <w:t>бизнес-среды</w:t>
      </w:r>
      <w:proofErr w:type="gramEnd"/>
      <w:r w:rsidRPr="005C787E">
        <w:rPr>
          <w:rFonts w:cs="Times New Roman"/>
          <w:sz w:val="28"/>
          <w:szCs w:val="28"/>
          <w:lang w:val="ru-RU"/>
        </w:rPr>
        <w:t xml:space="preserve"> на муниципальном уровне.</w:t>
      </w:r>
      <w:r w:rsidR="004A7C79" w:rsidRPr="005C787E">
        <w:rPr>
          <w:rFonts w:cs="Times New Roman"/>
          <w:sz w:val="28"/>
          <w:szCs w:val="28"/>
          <w:lang w:val="ru-RU"/>
        </w:rPr>
        <w:t xml:space="preserve"> </w:t>
      </w:r>
      <w:r w:rsidRPr="005C787E">
        <w:rPr>
          <w:rFonts w:cs="Times New Roman"/>
          <w:sz w:val="28"/>
          <w:szCs w:val="28"/>
          <w:lang w:val="ru-RU"/>
        </w:rPr>
        <w:t xml:space="preserve">«Атлас муниципальных практик» является обобщенным сборником конкретных рекомендаций и практическим руководством для органов местного самоуправления по развитию малого и среднего предпринимательства. </w:t>
      </w:r>
    </w:p>
    <w:p w:rsidR="0069467D" w:rsidRDefault="005C74D6" w:rsidP="005C787E">
      <w:pPr>
        <w:spacing w:line="240" w:lineRule="auto"/>
        <w:ind w:firstLine="709"/>
        <w:rPr>
          <w:rFonts w:cs="Times New Roman"/>
          <w:sz w:val="28"/>
          <w:szCs w:val="28"/>
          <w:lang w:val="ru-RU"/>
        </w:rPr>
      </w:pPr>
      <w:proofErr w:type="gramStart"/>
      <w:r w:rsidRPr="005C787E">
        <w:rPr>
          <w:rFonts w:cs="Times New Roman"/>
          <w:sz w:val="28"/>
          <w:szCs w:val="28"/>
          <w:lang w:val="ru-RU"/>
        </w:rPr>
        <w:t xml:space="preserve">Таким образом, рекомендациями для </w:t>
      </w:r>
      <w:r w:rsidR="0049131C" w:rsidRPr="005C787E">
        <w:rPr>
          <w:rFonts w:cs="Times New Roman"/>
          <w:sz w:val="28"/>
          <w:szCs w:val="28"/>
          <w:lang w:val="ru-RU"/>
        </w:rPr>
        <w:t xml:space="preserve">органов местного самоуправления муниципальных районов и городских округов  </w:t>
      </w:r>
      <w:r w:rsidRPr="005C787E">
        <w:rPr>
          <w:rFonts w:cs="Times New Roman"/>
          <w:sz w:val="28"/>
          <w:szCs w:val="28"/>
          <w:lang w:val="ru-RU"/>
        </w:rPr>
        <w:t>в части развития экономического</w:t>
      </w:r>
      <w:r w:rsidR="009B77D4">
        <w:rPr>
          <w:rFonts w:cs="Times New Roman"/>
          <w:sz w:val="28"/>
          <w:szCs w:val="28"/>
          <w:lang w:val="ru-RU"/>
        </w:rPr>
        <w:t xml:space="preserve"> и налогового потенциалов </w:t>
      </w:r>
      <w:r w:rsidR="0049131C" w:rsidRPr="005C787E">
        <w:rPr>
          <w:rFonts w:cs="Times New Roman"/>
          <w:sz w:val="28"/>
          <w:szCs w:val="28"/>
          <w:lang w:val="ru-RU"/>
        </w:rPr>
        <w:t>муниципального</w:t>
      </w:r>
      <w:r w:rsidR="009B77D4">
        <w:rPr>
          <w:rFonts w:cs="Times New Roman"/>
          <w:sz w:val="28"/>
          <w:szCs w:val="28"/>
          <w:lang w:val="ru-RU"/>
        </w:rPr>
        <w:t xml:space="preserve"> района (городского округа)  </w:t>
      </w:r>
      <w:r w:rsidRPr="005C787E">
        <w:rPr>
          <w:rFonts w:cs="Times New Roman"/>
          <w:sz w:val="28"/>
          <w:szCs w:val="28"/>
          <w:lang w:val="ru-RU"/>
        </w:rPr>
        <w:t>можно определить</w:t>
      </w:r>
      <w:r w:rsidR="00510790">
        <w:rPr>
          <w:rFonts w:cs="Times New Roman"/>
          <w:sz w:val="28"/>
          <w:szCs w:val="28"/>
          <w:lang w:val="ru-RU"/>
        </w:rPr>
        <w:t xml:space="preserve"> </w:t>
      </w:r>
      <w:r w:rsidRPr="005C787E">
        <w:rPr>
          <w:rFonts w:cs="Times New Roman"/>
          <w:sz w:val="28"/>
          <w:szCs w:val="28"/>
          <w:lang w:val="ru-RU"/>
        </w:rPr>
        <w:t>выбор тех практик, которые в наибольшей степени могут оказать</w:t>
      </w:r>
      <w:r w:rsidR="00DB7706">
        <w:rPr>
          <w:rFonts w:cs="Times New Roman"/>
          <w:sz w:val="28"/>
          <w:szCs w:val="28"/>
          <w:lang w:val="ru-RU"/>
        </w:rPr>
        <w:t xml:space="preserve"> положительный </w:t>
      </w:r>
      <w:r w:rsidRPr="005C787E">
        <w:rPr>
          <w:rFonts w:cs="Times New Roman"/>
          <w:sz w:val="28"/>
          <w:szCs w:val="28"/>
          <w:lang w:val="ru-RU"/>
        </w:rPr>
        <w:t>эффект для формирования доходной базы местного бюджета;</w:t>
      </w:r>
      <w:r w:rsidR="00510790">
        <w:rPr>
          <w:rFonts w:cs="Times New Roman"/>
          <w:sz w:val="28"/>
          <w:szCs w:val="28"/>
          <w:lang w:val="ru-RU"/>
        </w:rPr>
        <w:t xml:space="preserve"> </w:t>
      </w:r>
      <w:r w:rsidRPr="005C787E">
        <w:rPr>
          <w:rFonts w:cs="Times New Roman"/>
          <w:sz w:val="28"/>
          <w:szCs w:val="28"/>
          <w:lang w:val="ru-RU"/>
        </w:rPr>
        <w:t>формирова</w:t>
      </w:r>
      <w:r w:rsidR="00D074E8" w:rsidRPr="005C787E">
        <w:rPr>
          <w:rFonts w:cs="Times New Roman"/>
          <w:sz w:val="28"/>
          <w:szCs w:val="28"/>
          <w:lang w:val="ru-RU"/>
        </w:rPr>
        <w:t xml:space="preserve">ние плана </w:t>
      </w:r>
      <w:r w:rsidRPr="005C787E">
        <w:rPr>
          <w:rFonts w:cs="Times New Roman"/>
          <w:sz w:val="28"/>
          <w:szCs w:val="28"/>
          <w:lang w:val="ru-RU"/>
        </w:rPr>
        <w:t>мероприятий по реализации выбранных практик с установлением конкретных сроков и ответственных лиц;</w:t>
      </w:r>
      <w:proofErr w:type="gramEnd"/>
      <w:r w:rsidR="00510790">
        <w:rPr>
          <w:rFonts w:cs="Times New Roman"/>
          <w:sz w:val="28"/>
          <w:szCs w:val="28"/>
          <w:lang w:val="ru-RU"/>
        </w:rPr>
        <w:t xml:space="preserve"> </w:t>
      </w:r>
      <w:r w:rsidRPr="005C787E">
        <w:rPr>
          <w:rFonts w:cs="Times New Roman"/>
          <w:sz w:val="28"/>
          <w:szCs w:val="28"/>
          <w:lang w:val="ru-RU"/>
        </w:rPr>
        <w:t>реализация сформированных планов мероприятий;</w:t>
      </w:r>
      <w:r w:rsidR="00510790">
        <w:rPr>
          <w:rFonts w:cs="Times New Roman"/>
          <w:sz w:val="28"/>
          <w:szCs w:val="28"/>
          <w:lang w:val="ru-RU"/>
        </w:rPr>
        <w:t xml:space="preserve"> </w:t>
      </w:r>
      <w:r w:rsidRPr="005C787E">
        <w:rPr>
          <w:rFonts w:cs="Times New Roman"/>
          <w:sz w:val="28"/>
          <w:szCs w:val="28"/>
          <w:lang w:val="ru-RU"/>
        </w:rPr>
        <w:t xml:space="preserve">проведение регулярного мониторинга реализации мероприятий для оперативного внесения необходимых корректировок и решения </w:t>
      </w:r>
      <w:r w:rsidR="00494D07" w:rsidRPr="005C787E">
        <w:rPr>
          <w:rFonts w:cs="Times New Roman"/>
          <w:sz w:val="28"/>
          <w:szCs w:val="28"/>
          <w:lang w:val="ru-RU"/>
        </w:rPr>
        <w:t>возникающих проблемных вопросов</w:t>
      </w:r>
      <w:r w:rsidRPr="005C787E">
        <w:rPr>
          <w:rFonts w:cs="Times New Roman"/>
          <w:sz w:val="28"/>
          <w:szCs w:val="28"/>
          <w:lang w:val="ru-RU"/>
        </w:rPr>
        <w:t>.</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Одним из возможных локомотивов развития </w:t>
      </w:r>
      <w:r w:rsidR="00255CD6">
        <w:rPr>
          <w:rFonts w:cs="Times New Roman"/>
          <w:sz w:val="28"/>
          <w:szCs w:val="28"/>
          <w:lang w:val="ru-RU"/>
        </w:rPr>
        <w:t xml:space="preserve">потенциалов указанных </w:t>
      </w:r>
      <w:r w:rsidRPr="005C787E">
        <w:rPr>
          <w:rFonts w:cs="Times New Roman"/>
          <w:sz w:val="28"/>
          <w:szCs w:val="28"/>
          <w:lang w:val="ru-RU"/>
        </w:rPr>
        <w:t xml:space="preserve"> муниципальных образований является туризм, как событийный, так и тематический. Туризм способствует развитию сфер хозяйства, ему сопутствующих: производства товаров народного потребления, торговли, строительства, транспорта, страхования и др. С каждым годом растет количество отраслей, вовлеченных в туристическую индустрию.</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Туризм помогает трудоустроить множество людей, поскольку индустрия туризма образует разветвленную сеть. В этой отрасли труд в основном не механизирован, что позволяет привлекать трудовые ресурсы, направляя их на обслуживание туристов. Кроме того, туризм положительно влияет на экономику муниципалитета</w:t>
      </w:r>
      <w:r w:rsidR="00DB7706">
        <w:rPr>
          <w:rFonts w:cs="Times New Roman"/>
          <w:sz w:val="28"/>
          <w:szCs w:val="28"/>
          <w:lang w:val="ru-RU"/>
        </w:rPr>
        <w:t>, поскольку</w:t>
      </w:r>
      <w:r w:rsidRPr="005C787E">
        <w:rPr>
          <w:rFonts w:cs="Times New Roman"/>
          <w:sz w:val="28"/>
          <w:szCs w:val="28"/>
          <w:lang w:val="ru-RU"/>
        </w:rPr>
        <w:t xml:space="preserve"> расходы туристов из других муниципалитетов, регионов и стран представляют собой вклад в экономику принимающей территории.</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В этой связи органам местного самоуправления </w:t>
      </w:r>
      <w:r w:rsidR="00271C17" w:rsidRPr="005C787E">
        <w:rPr>
          <w:rFonts w:cs="Times New Roman"/>
          <w:sz w:val="28"/>
          <w:szCs w:val="28"/>
          <w:lang w:val="ru-RU"/>
        </w:rPr>
        <w:t xml:space="preserve">рекомендуется </w:t>
      </w:r>
      <w:r w:rsidRPr="005C787E">
        <w:rPr>
          <w:rFonts w:cs="Times New Roman"/>
          <w:sz w:val="28"/>
          <w:szCs w:val="28"/>
          <w:lang w:val="ru-RU"/>
        </w:rPr>
        <w:t>формирование перечня имеющихся на территории муниципалитета туристических объектов и основных достопримечательностей с последующей оценкой необходимости восстановления либо реставрации данных объектов для приведения их в привлекательный для туристов вид.</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Кроме того, необходимо определение возможных мест пребывания и питания туристов с последующим выстраиванием туристических маршрутов, ориентированных на различные категории туристов – паломнический туризм, автомобильный, туризм, велосипедный и др.</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Сформированная информация должна быть размещена в </w:t>
      </w:r>
      <w:r w:rsidR="00FA2C63" w:rsidRPr="005C787E">
        <w:rPr>
          <w:rFonts w:cs="Times New Roman"/>
          <w:sz w:val="28"/>
          <w:szCs w:val="28"/>
          <w:lang w:val="ru-RU"/>
        </w:rPr>
        <w:t xml:space="preserve">средствах массовой информации  и </w:t>
      </w:r>
      <w:r w:rsidRPr="005C787E">
        <w:rPr>
          <w:rFonts w:cs="Times New Roman"/>
          <w:sz w:val="28"/>
          <w:szCs w:val="28"/>
          <w:lang w:val="ru-RU"/>
        </w:rPr>
        <w:t xml:space="preserve"> в общем доступе на информационном сайте муниципального образования. В отдельных случаях, когда туризм является </w:t>
      </w:r>
      <w:r w:rsidRPr="005C787E">
        <w:rPr>
          <w:rFonts w:cs="Times New Roman"/>
          <w:sz w:val="28"/>
          <w:szCs w:val="28"/>
          <w:lang w:val="ru-RU"/>
        </w:rPr>
        <w:lastRenderedPageBreak/>
        <w:t xml:space="preserve">одним из важнейших направлений развития муниципального образования, следует формирование отдельного туристического портала. </w:t>
      </w:r>
    </w:p>
    <w:p w:rsidR="005C74D6" w:rsidRDefault="005C74D6" w:rsidP="005C787E">
      <w:pPr>
        <w:spacing w:line="240" w:lineRule="auto"/>
        <w:ind w:firstLine="709"/>
        <w:rPr>
          <w:rFonts w:cs="Times New Roman"/>
          <w:sz w:val="28"/>
          <w:szCs w:val="28"/>
          <w:lang w:val="ru-RU"/>
        </w:rPr>
      </w:pPr>
      <w:r w:rsidRPr="005C787E">
        <w:rPr>
          <w:rFonts w:cs="Times New Roman"/>
          <w:sz w:val="28"/>
          <w:szCs w:val="28"/>
          <w:lang w:val="ru-RU"/>
        </w:rPr>
        <w:t>Для обеспечения возможности популяризации муниципального образования необходимы организация и проведение конкурса на формирование туристического бренда муниципального образования, а также создание туристического сувенира, характеризующего туристическое позиционирование муниципального образования.</w:t>
      </w:r>
    </w:p>
    <w:p w:rsidR="006A5A49" w:rsidRPr="005C787E" w:rsidRDefault="006A5A49" w:rsidP="006A5A49">
      <w:pPr>
        <w:spacing w:line="240" w:lineRule="auto"/>
        <w:ind w:firstLine="709"/>
        <w:rPr>
          <w:rFonts w:cs="Times New Roman"/>
          <w:sz w:val="28"/>
          <w:szCs w:val="28"/>
          <w:lang w:val="ru-RU"/>
        </w:rPr>
      </w:pPr>
      <w:r w:rsidRPr="005C787E">
        <w:rPr>
          <w:rFonts w:cs="Times New Roman"/>
          <w:sz w:val="28"/>
          <w:szCs w:val="28"/>
          <w:lang w:val="ru-RU"/>
        </w:rPr>
        <w:t>В целях реализации  комплекса  вышеуказанных мероприятий органы местного самоуправления  городских округов  и муниципальных районов    могут  воспользоваться  разработанным для них Модельным  планом мероприятий,  рекомендуемых органам местного самоуправления городских округов и муниципальных районов</w:t>
      </w:r>
      <w:r w:rsidR="009067E3">
        <w:rPr>
          <w:rFonts w:cs="Times New Roman"/>
          <w:sz w:val="28"/>
          <w:szCs w:val="28"/>
          <w:lang w:val="ru-RU"/>
        </w:rPr>
        <w:t>,</w:t>
      </w:r>
      <w:r>
        <w:rPr>
          <w:rFonts w:cs="Times New Roman"/>
          <w:sz w:val="28"/>
          <w:szCs w:val="28"/>
          <w:lang w:val="ru-RU"/>
        </w:rPr>
        <w:t xml:space="preserve"> по реализации мер, способствующих </w:t>
      </w:r>
      <w:r w:rsidRPr="005C787E">
        <w:rPr>
          <w:rFonts w:cs="Times New Roman"/>
          <w:sz w:val="28"/>
          <w:szCs w:val="28"/>
          <w:lang w:val="ru-RU"/>
        </w:rPr>
        <w:t>увеличени</w:t>
      </w:r>
      <w:r>
        <w:rPr>
          <w:rFonts w:cs="Times New Roman"/>
          <w:sz w:val="28"/>
          <w:szCs w:val="28"/>
          <w:lang w:val="ru-RU"/>
        </w:rPr>
        <w:t>ю</w:t>
      </w:r>
      <w:r w:rsidRPr="005C787E">
        <w:rPr>
          <w:rFonts w:cs="Times New Roman"/>
          <w:sz w:val="28"/>
          <w:szCs w:val="28"/>
          <w:lang w:val="ru-RU"/>
        </w:rPr>
        <w:t xml:space="preserve"> доходной базы местных  бюджетов  (приложение </w:t>
      </w:r>
      <w:r w:rsidR="00594B01">
        <w:rPr>
          <w:rFonts w:cs="Times New Roman"/>
          <w:sz w:val="28"/>
          <w:szCs w:val="28"/>
          <w:lang w:val="ru-RU"/>
        </w:rPr>
        <w:t>2</w:t>
      </w:r>
      <w:r w:rsidRPr="005C787E">
        <w:rPr>
          <w:rFonts w:cs="Times New Roman"/>
          <w:sz w:val="28"/>
          <w:szCs w:val="28"/>
          <w:lang w:val="ru-RU"/>
        </w:rPr>
        <w:t xml:space="preserve"> к настоящим Методическим рекомендациям).</w:t>
      </w:r>
    </w:p>
    <w:p w:rsidR="00A568F8" w:rsidRPr="005C787E" w:rsidRDefault="00552086" w:rsidP="005C787E">
      <w:pPr>
        <w:spacing w:line="240" w:lineRule="auto"/>
        <w:ind w:firstLine="709"/>
        <w:rPr>
          <w:rFonts w:cs="Times New Roman"/>
          <w:b/>
          <w:sz w:val="28"/>
          <w:szCs w:val="28"/>
          <w:lang w:val="ru-RU"/>
        </w:rPr>
      </w:pPr>
      <w:bookmarkStart w:id="11" w:name="_Toc499124733"/>
      <w:r w:rsidRPr="005C787E">
        <w:rPr>
          <w:rFonts w:cs="Times New Roman"/>
          <w:b/>
          <w:sz w:val="28"/>
          <w:szCs w:val="28"/>
          <w:lang w:val="ru-RU"/>
        </w:rPr>
        <w:t>2.</w:t>
      </w:r>
      <w:r w:rsidR="00A568F8" w:rsidRPr="005C787E">
        <w:rPr>
          <w:rFonts w:cs="Times New Roman"/>
          <w:b/>
          <w:sz w:val="28"/>
          <w:szCs w:val="28"/>
          <w:lang w:val="ru-RU"/>
        </w:rPr>
        <w:t>7</w:t>
      </w:r>
      <w:r w:rsidR="005D3D9D" w:rsidRPr="005C787E">
        <w:rPr>
          <w:rFonts w:cs="Times New Roman"/>
          <w:b/>
          <w:sz w:val="28"/>
          <w:szCs w:val="28"/>
          <w:lang w:val="ru-RU"/>
        </w:rPr>
        <w:t>.</w:t>
      </w:r>
      <w:r w:rsidRPr="005C787E">
        <w:rPr>
          <w:rFonts w:cs="Times New Roman"/>
          <w:b/>
          <w:sz w:val="28"/>
          <w:szCs w:val="28"/>
          <w:lang w:val="ru-RU"/>
        </w:rPr>
        <w:t xml:space="preserve"> </w:t>
      </w:r>
      <w:r w:rsidR="005D409D" w:rsidRPr="005C787E">
        <w:rPr>
          <w:rFonts w:cs="Times New Roman"/>
          <w:b/>
          <w:sz w:val="28"/>
          <w:szCs w:val="28"/>
          <w:lang w:val="ru-RU"/>
        </w:rPr>
        <w:t xml:space="preserve">Рекомендации </w:t>
      </w:r>
      <w:r w:rsidR="00D62E29" w:rsidRPr="005C787E">
        <w:rPr>
          <w:rFonts w:cs="Times New Roman"/>
          <w:b/>
          <w:sz w:val="28"/>
          <w:szCs w:val="28"/>
          <w:lang w:val="ru-RU"/>
        </w:rPr>
        <w:t xml:space="preserve"> </w:t>
      </w:r>
      <w:r w:rsidR="00A568F8" w:rsidRPr="005C787E">
        <w:rPr>
          <w:rFonts w:cs="Times New Roman"/>
          <w:b/>
          <w:sz w:val="28"/>
          <w:szCs w:val="28"/>
          <w:lang w:val="ru-RU"/>
        </w:rPr>
        <w:t>для  органов местного самоуправления городских и сельских поселений по реализации мер, способствующих увеличению  доходной базы местных  бюджетов.</w:t>
      </w:r>
    </w:p>
    <w:p w:rsidR="00342C60" w:rsidRPr="005C787E" w:rsidRDefault="00342C60"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Основным инструментом стимулирования роста бюджетных доходов для городских и сельских поселений остается администрирование земельного налога, а также управление муниципальным имуществом.  </w:t>
      </w:r>
      <w:proofErr w:type="gramStart"/>
      <w:r w:rsidRPr="005C787E">
        <w:rPr>
          <w:rFonts w:cs="Times New Roman"/>
          <w:sz w:val="28"/>
          <w:szCs w:val="28"/>
          <w:lang w:val="ru-RU"/>
        </w:rPr>
        <w:t xml:space="preserve">Местными администрациями должна проводиться  инвентаризация имущественного комплекса, земель, вноситься уточненные сведения в </w:t>
      </w:r>
      <w:r w:rsidR="00DB7706">
        <w:rPr>
          <w:rFonts w:cs="Times New Roman"/>
          <w:sz w:val="28"/>
          <w:szCs w:val="28"/>
          <w:lang w:val="ru-RU"/>
        </w:rPr>
        <w:t xml:space="preserve">ЕГРН </w:t>
      </w:r>
      <w:r w:rsidRPr="005C787E">
        <w:rPr>
          <w:rFonts w:cs="Times New Roman"/>
          <w:sz w:val="28"/>
          <w:szCs w:val="28"/>
          <w:lang w:val="ru-RU"/>
        </w:rPr>
        <w:t>касательно назначения категории земель и предприниматься другие меры по управлению муниципальным имуществом, направленные на повышение доходного потенциала местных бюджетов, в том числе обеспечение участия субъектов малого предпринимательства в проводимых конкурсах и аукционах по продаже земельных участков, нежилых помещений, передаче в аренду муниципального имущества.</w:t>
      </w:r>
      <w:proofErr w:type="gramEnd"/>
    </w:p>
    <w:p w:rsidR="00D371FC"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Важным направлением деятельности органов местного  самоуправления муниципальных образований  является работа по расширению налоговой базы по НДФЛ посредством выявления и пресечения использования работодателями схем минимизации налогообложения в виде выплаты неучтенной («теневой») заработной платы, а также выявление и постановка на налоговый учет лиц, осуществляющих предпринимательскую деятельность без соответствующей регистрации в налоговых органах. </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Как правило, разработка программных документов, регламентирующих деятельность в данном направлении, происходит на уровне федеральных и региональных </w:t>
      </w:r>
      <w:r w:rsidR="00D371FC">
        <w:rPr>
          <w:rFonts w:cs="Times New Roman"/>
          <w:sz w:val="28"/>
          <w:szCs w:val="28"/>
          <w:lang w:val="ru-RU"/>
        </w:rPr>
        <w:t xml:space="preserve">органов власти, органов местного самоуправления муниципального района, </w:t>
      </w:r>
      <w:r w:rsidRPr="005C787E">
        <w:rPr>
          <w:rFonts w:cs="Times New Roman"/>
          <w:sz w:val="28"/>
          <w:szCs w:val="28"/>
          <w:lang w:val="ru-RU"/>
        </w:rPr>
        <w:t xml:space="preserve">однако успешность их реализации на практике в существенной мере зависит от действий </w:t>
      </w:r>
      <w:r w:rsidR="008459F4">
        <w:rPr>
          <w:rFonts w:cs="Times New Roman"/>
          <w:sz w:val="28"/>
          <w:szCs w:val="28"/>
          <w:lang w:val="ru-RU"/>
        </w:rPr>
        <w:t xml:space="preserve"> органов  местного самоуправления поселений.</w:t>
      </w:r>
      <w:r w:rsidRPr="005C787E">
        <w:rPr>
          <w:rFonts w:cs="Times New Roman"/>
          <w:sz w:val="28"/>
          <w:szCs w:val="28"/>
          <w:lang w:val="ru-RU"/>
        </w:rPr>
        <w:t xml:space="preserve"> </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Среди предпринимаемых мер в различных муниципальных образованиях можно выделить </w:t>
      </w:r>
      <w:proofErr w:type="gramStart"/>
      <w:r w:rsidRPr="005C787E">
        <w:rPr>
          <w:rFonts w:cs="Times New Roman"/>
          <w:sz w:val="28"/>
          <w:szCs w:val="28"/>
          <w:lang w:val="ru-RU"/>
        </w:rPr>
        <w:t>следующие</w:t>
      </w:r>
      <w:proofErr w:type="gramEnd"/>
      <w:r w:rsidRPr="005C787E">
        <w:rPr>
          <w:rFonts w:cs="Times New Roman"/>
          <w:sz w:val="28"/>
          <w:szCs w:val="28"/>
          <w:lang w:val="ru-RU"/>
        </w:rPr>
        <w:t>:</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lastRenderedPageBreak/>
        <w:t xml:space="preserve">уточнение </w:t>
      </w:r>
      <w:proofErr w:type="spellStart"/>
      <w:r w:rsidRPr="005C787E">
        <w:rPr>
          <w:rFonts w:cs="Times New Roman"/>
          <w:sz w:val="28"/>
          <w:szCs w:val="28"/>
          <w:lang w:val="ru-RU"/>
        </w:rPr>
        <w:t>пофамильных</w:t>
      </w:r>
      <w:proofErr w:type="spellEnd"/>
      <w:r w:rsidRPr="005C787E">
        <w:rPr>
          <w:rFonts w:cs="Times New Roman"/>
          <w:sz w:val="28"/>
          <w:szCs w:val="28"/>
          <w:lang w:val="ru-RU"/>
        </w:rPr>
        <w:t xml:space="preserve"> списков жителей населенных пунктов, при необходимости, с подворным обходом;</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проведение рейдов по выявлению незарегистрированных трудовых отношений в отношении юридических лиц и индивидуальных предпринимателей;</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проведение разъяснительной работы среди населения, в частности, размещение баннеров, ведение пропаганды «белой заработной платы»;</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анализ величины заработной платы в разрезе отраслей экономики, выявление организаций, выплачивающих заработную плату ниже среднеотраслевого уровня, ниже МРОТ;</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инвентаризация организаций, индивидуальных предпринимателей, ведущих деятельность в определенном перечне отраслей;</w:t>
      </w:r>
    </w:p>
    <w:p w:rsidR="00C71719" w:rsidRPr="005C787E" w:rsidRDefault="00C71719" w:rsidP="005C787E">
      <w:pPr>
        <w:pStyle w:val="a5"/>
        <w:spacing w:line="240" w:lineRule="auto"/>
        <w:ind w:left="0" w:firstLine="709"/>
        <w:rPr>
          <w:rFonts w:cs="Times New Roman"/>
          <w:sz w:val="28"/>
          <w:szCs w:val="28"/>
          <w:lang w:val="ru-RU"/>
        </w:rPr>
      </w:pPr>
      <w:r w:rsidRPr="005C787E">
        <w:rPr>
          <w:rFonts w:cs="Times New Roman"/>
          <w:sz w:val="28"/>
          <w:szCs w:val="28"/>
          <w:lang w:val="ru-RU"/>
        </w:rPr>
        <w:t xml:space="preserve">взаимодействие местных властей с предпринимателями является важнейшим аспектом деятельности по легализации трудоустройства и заработной платы. </w:t>
      </w:r>
    </w:p>
    <w:bookmarkEnd w:id="11"/>
    <w:p w:rsidR="005C74D6" w:rsidRPr="005C787E" w:rsidRDefault="005C74D6" w:rsidP="005C787E">
      <w:pPr>
        <w:spacing w:line="240" w:lineRule="auto"/>
        <w:ind w:firstLine="709"/>
        <w:rPr>
          <w:rFonts w:cs="Times New Roman"/>
          <w:sz w:val="28"/>
          <w:szCs w:val="28"/>
          <w:lang w:val="ru-RU"/>
        </w:rPr>
      </w:pPr>
      <w:proofErr w:type="gramStart"/>
      <w:r w:rsidRPr="005C787E">
        <w:rPr>
          <w:rFonts w:cs="Times New Roman"/>
          <w:sz w:val="28"/>
          <w:szCs w:val="28"/>
          <w:lang w:val="ru-RU"/>
        </w:rPr>
        <w:t xml:space="preserve">В целях предоставления гражданам возможности получения квитанций на уплату имущественных налогов, подключения к Личному кабинету налогоплательщика, получения консультаций по различным вопросам налогового законодательства, а также в целях повышения собираемости местных налогов органам местного самоуправления поселений </w:t>
      </w:r>
      <w:r w:rsidR="000C2C6D" w:rsidRPr="005C787E">
        <w:rPr>
          <w:rFonts w:cs="Times New Roman"/>
          <w:sz w:val="28"/>
          <w:szCs w:val="28"/>
          <w:lang w:val="ru-RU"/>
        </w:rPr>
        <w:t xml:space="preserve">рекомендуется </w:t>
      </w:r>
      <w:r w:rsidRPr="005C787E">
        <w:rPr>
          <w:rFonts w:cs="Times New Roman"/>
          <w:sz w:val="28"/>
          <w:szCs w:val="28"/>
          <w:lang w:val="ru-RU"/>
        </w:rPr>
        <w:t>формирование совместно с налоговыми органами</w:t>
      </w:r>
      <w:r w:rsidR="00401EEC">
        <w:rPr>
          <w:rFonts w:cs="Times New Roman"/>
          <w:sz w:val="28"/>
          <w:szCs w:val="28"/>
          <w:lang w:val="ru-RU"/>
        </w:rPr>
        <w:t>, местной администрацией муниципального района</w:t>
      </w:r>
      <w:r w:rsidRPr="005C787E">
        <w:rPr>
          <w:rFonts w:cs="Times New Roman"/>
          <w:sz w:val="28"/>
          <w:szCs w:val="28"/>
          <w:lang w:val="ru-RU"/>
        </w:rPr>
        <w:t xml:space="preserve"> мобильных офисов для уплаты налогов </w:t>
      </w:r>
      <w:r w:rsidR="000C2C6D" w:rsidRPr="005C787E">
        <w:rPr>
          <w:rFonts w:cs="Times New Roman"/>
          <w:sz w:val="28"/>
          <w:szCs w:val="28"/>
          <w:lang w:val="ru-RU"/>
        </w:rPr>
        <w:t xml:space="preserve">на территории </w:t>
      </w:r>
      <w:r w:rsidRPr="005C787E">
        <w:rPr>
          <w:rFonts w:cs="Times New Roman"/>
          <w:sz w:val="28"/>
          <w:szCs w:val="28"/>
          <w:lang w:val="ru-RU"/>
        </w:rPr>
        <w:t xml:space="preserve">отдаленных </w:t>
      </w:r>
      <w:r w:rsidR="000F007D" w:rsidRPr="005C787E">
        <w:rPr>
          <w:rFonts w:cs="Times New Roman"/>
          <w:sz w:val="28"/>
          <w:szCs w:val="28"/>
          <w:lang w:val="ru-RU"/>
        </w:rPr>
        <w:t>населенных пунктов</w:t>
      </w:r>
      <w:r w:rsidR="000C2C6D" w:rsidRPr="005C787E">
        <w:rPr>
          <w:rFonts w:cs="Times New Roman"/>
          <w:sz w:val="28"/>
          <w:szCs w:val="28"/>
          <w:lang w:val="ru-RU"/>
        </w:rPr>
        <w:t xml:space="preserve"> поселения</w:t>
      </w:r>
      <w:r w:rsidRPr="005C787E">
        <w:rPr>
          <w:rFonts w:cs="Times New Roman"/>
          <w:sz w:val="28"/>
          <w:szCs w:val="28"/>
          <w:lang w:val="ru-RU"/>
        </w:rPr>
        <w:t xml:space="preserve">, в которых </w:t>
      </w:r>
      <w:r w:rsidR="000C2C6D" w:rsidRPr="005C787E">
        <w:rPr>
          <w:rFonts w:cs="Times New Roman"/>
          <w:sz w:val="28"/>
          <w:szCs w:val="28"/>
          <w:lang w:val="ru-RU"/>
        </w:rPr>
        <w:t xml:space="preserve"> отсутствует  качественная</w:t>
      </w:r>
      <w:proofErr w:type="gramEnd"/>
      <w:r w:rsidR="000C2C6D" w:rsidRPr="005C787E">
        <w:rPr>
          <w:rFonts w:cs="Times New Roman"/>
          <w:sz w:val="28"/>
          <w:szCs w:val="28"/>
          <w:lang w:val="ru-RU"/>
        </w:rPr>
        <w:t xml:space="preserve">  </w:t>
      </w:r>
      <w:r w:rsidRPr="005C787E">
        <w:rPr>
          <w:rFonts w:cs="Times New Roman"/>
          <w:sz w:val="28"/>
          <w:szCs w:val="28"/>
          <w:lang w:val="ru-RU"/>
        </w:rPr>
        <w:t>связ</w:t>
      </w:r>
      <w:r w:rsidR="000C2C6D" w:rsidRPr="005C787E">
        <w:rPr>
          <w:rFonts w:cs="Times New Roman"/>
          <w:sz w:val="28"/>
          <w:szCs w:val="28"/>
          <w:lang w:val="ru-RU"/>
        </w:rPr>
        <w:t>ь</w:t>
      </w:r>
      <w:r w:rsidRPr="005C787E">
        <w:rPr>
          <w:rFonts w:cs="Times New Roman"/>
          <w:sz w:val="28"/>
          <w:szCs w:val="28"/>
          <w:lang w:val="ru-RU"/>
        </w:rPr>
        <w:t xml:space="preserve">. </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Организация работы мобильных офисов необходима в тесном взаимодействии с налоговыми органами. В этой связи необходимо формирование графика работы офиса, позволяющего охватить наибольшую площадь территории муниципального образования и учесть специфику рабочего времени проживающего на территории населения.</w:t>
      </w:r>
    </w:p>
    <w:p w:rsidR="005C74D6" w:rsidRPr="005C787E" w:rsidRDefault="00936991" w:rsidP="005C787E">
      <w:pPr>
        <w:spacing w:line="240" w:lineRule="auto"/>
        <w:ind w:firstLine="709"/>
        <w:rPr>
          <w:rFonts w:cs="Times New Roman"/>
          <w:sz w:val="28"/>
          <w:szCs w:val="28"/>
          <w:lang w:val="ru-RU"/>
        </w:rPr>
      </w:pPr>
      <w:r>
        <w:rPr>
          <w:rFonts w:cs="Times New Roman"/>
          <w:sz w:val="28"/>
          <w:szCs w:val="28"/>
          <w:lang w:val="ru-RU"/>
        </w:rPr>
        <w:t>И</w:t>
      </w:r>
      <w:r w:rsidR="005C74D6" w:rsidRPr="005C787E">
        <w:rPr>
          <w:rFonts w:cs="Times New Roman"/>
          <w:sz w:val="28"/>
          <w:szCs w:val="28"/>
          <w:lang w:val="ru-RU"/>
        </w:rPr>
        <w:t xml:space="preserve">нформация о формировании мобильных офисов, а также графике их работы и перемещения по территории муниципального образования должна быть доведена до сведения населения, проживающего на территории муниципалитета. Для </w:t>
      </w:r>
      <w:r w:rsidR="00F95FE3" w:rsidRPr="005C787E">
        <w:rPr>
          <w:rFonts w:cs="Times New Roman"/>
          <w:sz w:val="28"/>
          <w:szCs w:val="28"/>
          <w:lang w:val="ru-RU"/>
        </w:rPr>
        <w:t xml:space="preserve">таких </w:t>
      </w:r>
      <w:r w:rsidR="005C74D6" w:rsidRPr="005C787E">
        <w:rPr>
          <w:rFonts w:cs="Times New Roman"/>
          <w:sz w:val="28"/>
          <w:szCs w:val="28"/>
          <w:lang w:val="ru-RU"/>
        </w:rPr>
        <w:t>целей могут быть задействованы местные средства массовой информации</w:t>
      </w:r>
      <w:r w:rsidR="00F95FE3" w:rsidRPr="005C787E">
        <w:rPr>
          <w:rFonts w:cs="Times New Roman"/>
          <w:sz w:val="28"/>
          <w:szCs w:val="28"/>
          <w:lang w:val="ru-RU"/>
        </w:rPr>
        <w:t>. К</w:t>
      </w:r>
      <w:r w:rsidR="005C74D6" w:rsidRPr="005C787E">
        <w:rPr>
          <w:rFonts w:cs="Times New Roman"/>
          <w:sz w:val="28"/>
          <w:szCs w:val="28"/>
          <w:lang w:val="ru-RU"/>
        </w:rPr>
        <w:t>роме того, информация может быть размещена на информационных стендах в местах общего сбора населения, магазинах, учреждениях культуры и досуга, остановках общественного транспорта и других.</w:t>
      </w:r>
    </w:p>
    <w:p w:rsidR="005C74D6" w:rsidRPr="005C787E" w:rsidRDefault="005B7FE7" w:rsidP="005C787E">
      <w:pPr>
        <w:spacing w:line="240" w:lineRule="auto"/>
        <w:ind w:firstLine="709"/>
        <w:rPr>
          <w:rFonts w:cs="Times New Roman"/>
          <w:sz w:val="28"/>
          <w:szCs w:val="28"/>
          <w:lang w:val="ru-RU"/>
        </w:rPr>
      </w:pPr>
      <w:r>
        <w:rPr>
          <w:rFonts w:cs="Times New Roman"/>
          <w:sz w:val="28"/>
          <w:szCs w:val="28"/>
          <w:lang w:val="ru-RU"/>
        </w:rPr>
        <w:t xml:space="preserve">Важно </w:t>
      </w:r>
      <w:r w:rsidR="005C74D6" w:rsidRPr="005C787E">
        <w:rPr>
          <w:rFonts w:cs="Times New Roman"/>
          <w:sz w:val="28"/>
          <w:szCs w:val="28"/>
          <w:lang w:val="ru-RU"/>
        </w:rPr>
        <w:t xml:space="preserve">формирование </w:t>
      </w:r>
      <w:r w:rsidR="00FC472F" w:rsidRPr="005C787E">
        <w:rPr>
          <w:rFonts w:cs="Times New Roman"/>
          <w:sz w:val="28"/>
          <w:szCs w:val="28"/>
          <w:lang w:val="ru-RU"/>
        </w:rPr>
        <w:t>к</w:t>
      </w:r>
      <w:r w:rsidR="005C74D6" w:rsidRPr="005C787E">
        <w:rPr>
          <w:rFonts w:cs="Times New Roman"/>
          <w:sz w:val="28"/>
          <w:szCs w:val="28"/>
          <w:lang w:val="ru-RU"/>
        </w:rPr>
        <w:t xml:space="preserve">адастрового плана территории </w:t>
      </w:r>
      <w:r>
        <w:rPr>
          <w:rFonts w:cs="Times New Roman"/>
          <w:sz w:val="28"/>
          <w:szCs w:val="28"/>
          <w:lang w:val="ru-RU"/>
        </w:rPr>
        <w:t xml:space="preserve">муниципалитета </w:t>
      </w:r>
      <w:r w:rsidR="005C74D6" w:rsidRPr="005C787E">
        <w:rPr>
          <w:rFonts w:cs="Times New Roman"/>
          <w:sz w:val="28"/>
          <w:szCs w:val="28"/>
          <w:lang w:val="ru-RU"/>
        </w:rPr>
        <w:t xml:space="preserve"> на основе предоставленного плана от</w:t>
      </w:r>
      <w:r w:rsidR="00314575" w:rsidRPr="005C787E">
        <w:rPr>
          <w:rFonts w:cs="Times New Roman"/>
          <w:sz w:val="28"/>
          <w:szCs w:val="28"/>
          <w:lang w:val="ru-RU"/>
        </w:rPr>
        <w:t xml:space="preserve"> </w:t>
      </w:r>
      <w:r w:rsidR="005C74D6" w:rsidRPr="005C787E">
        <w:rPr>
          <w:rFonts w:cs="Times New Roman"/>
          <w:sz w:val="28"/>
          <w:szCs w:val="28"/>
          <w:lang w:val="ru-RU"/>
        </w:rPr>
        <w:t>органов</w:t>
      </w:r>
      <w:r w:rsidR="00314575" w:rsidRPr="005C787E">
        <w:rPr>
          <w:rFonts w:cs="Times New Roman"/>
          <w:sz w:val="28"/>
          <w:szCs w:val="28"/>
          <w:lang w:val="ru-RU"/>
        </w:rPr>
        <w:t xml:space="preserve"> </w:t>
      </w:r>
      <w:r w:rsidR="005C74D6" w:rsidRPr="005C787E">
        <w:rPr>
          <w:rFonts w:cs="Times New Roman"/>
          <w:sz w:val="28"/>
          <w:szCs w:val="28"/>
          <w:lang w:val="ru-RU"/>
        </w:rPr>
        <w:t>кадастрового</w:t>
      </w:r>
      <w:r w:rsidR="00314575" w:rsidRPr="005C787E">
        <w:rPr>
          <w:rFonts w:cs="Times New Roman"/>
          <w:sz w:val="28"/>
          <w:szCs w:val="28"/>
          <w:lang w:val="ru-RU"/>
        </w:rPr>
        <w:t xml:space="preserve"> </w:t>
      </w:r>
      <w:r w:rsidR="005C74D6" w:rsidRPr="005C787E">
        <w:rPr>
          <w:rFonts w:cs="Times New Roman"/>
          <w:sz w:val="28"/>
          <w:szCs w:val="28"/>
          <w:lang w:val="ru-RU"/>
        </w:rPr>
        <w:t>учета (с обозначением кадастровых кварталов, кадастровых номеров всех земельных участков, с указанием собственников земельных участков).</w:t>
      </w:r>
      <w:r w:rsidR="008459F4">
        <w:rPr>
          <w:rFonts w:cs="Times New Roman"/>
          <w:sz w:val="28"/>
          <w:szCs w:val="28"/>
          <w:lang w:val="ru-RU"/>
        </w:rPr>
        <w:t xml:space="preserve"> </w:t>
      </w:r>
      <w:r w:rsidR="005C74D6" w:rsidRPr="005C787E">
        <w:rPr>
          <w:rFonts w:cs="Times New Roman"/>
          <w:sz w:val="28"/>
          <w:szCs w:val="28"/>
          <w:lang w:val="ru-RU"/>
        </w:rPr>
        <w:t>Проведение данной работы необходимо для выявления свободных, документально и на местности незареги</w:t>
      </w:r>
      <w:r w:rsidR="00E22F31">
        <w:rPr>
          <w:rFonts w:cs="Times New Roman"/>
          <w:sz w:val="28"/>
          <w:szCs w:val="28"/>
          <w:lang w:val="ru-RU"/>
        </w:rPr>
        <w:t>стрированных земельных участков</w:t>
      </w:r>
      <w:r w:rsidR="005C74D6" w:rsidRPr="005C787E">
        <w:rPr>
          <w:rFonts w:cs="Times New Roman"/>
          <w:sz w:val="28"/>
          <w:szCs w:val="28"/>
          <w:lang w:val="ru-RU"/>
        </w:rPr>
        <w:t>.</w:t>
      </w:r>
    </w:p>
    <w:p w:rsidR="00E22F31" w:rsidRDefault="005C74D6" w:rsidP="005C787E">
      <w:pPr>
        <w:spacing w:line="240" w:lineRule="auto"/>
        <w:ind w:firstLine="709"/>
        <w:rPr>
          <w:rFonts w:cs="Times New Roman"/>
          <w:sz w:val="28"/>
          <w:szCs w:val="28"/>
          <w:lang w:val="ru-RU"/>
        </w:rPr>
      </w:pPr>
      <w:r w:rsidRPr="005C787E">
        <w:rPr>
          <w:rFonts w:cs="Times New Roman"/>
          <w:sz w:val="28"/>
          <w:szCs w:val="28"/>
          <w:lang w:val="ru-RU"/>
        </w:rPr>
        <w:lastRenderedPageBreak/>
        <w:t>Сформированный перечень земельных участков должен быть использован для проведения работы по оформлению земельных участков в собственность, предоставление их в аренду, вовлечени</w:t>
      </w:r>
      <w:r w:rsidR="00FC472F" w:rsidRPr="005C787E">
        <w:rPr>
          <w:rFonts w:cs="Times New Roman"/>
          <w:sz w:val="28"/>
          <w:szCs w:val="28"/>
          <w:lang w:val="ru-RU"/>
        </w:rPr>
        <w:t>ю</w:t>
      </w:r>
      <w:r w:rsidRPr="005C787E">
        <w:rPr>
          <w:rFonts w:cs="Times New Roman"/>
          <w:sz w:val="28"/>
          <w:szCs w:val="28"/>
          <w:lang w:val="ru-RU"/>
        </w:rPr>
        <w:t xml:space="preserve"> в хозяйственный оборот.</w:t>
      </w:r>
      <w:r w:rsidR="00E22F31">
        <w:rPr>
          <w:rFonts w:cs="Times New Roman"/>
          <w:sz w:val="28"/>
          <w:szCs w:val="28"/>
          <w:lang w:val="ru-RU"/>
        </w:rPr>
        <w:t xml:space="preserve"> </w:t>
      </w:r>
      <w:r w:rsidRPr="005C787E">
        <w:rPr>
          <w:rFonts w:cs="Times New Roman"/>
          <w:sz w:val="28"/>
          <w:szCs w:val="28"/>
          <w:lang w:val="ru-RU"/>
        </w:rPr>
        <w:t xml:space="preserve">Реализация данного мероприятия </w:t>
      </w:r>
      <w:r w:rsidR="001C7A2E" w:rsidRPr="005C787E">
        <w:rPr>
          <w:rFonts w:cs="Times New Roman"/>
          <w:sz w:val="28"/>
          <w:szCs w:val="28"/>
          <w:lang w:val="ru-RU"/>
        </w:rPr>
        <w:t xml:space="preserve">может послужить </w:t>
      </w:r>
      <w:r w:rsidRPr="005C787E">
        <w:rPr>
          <w:rFonts w:cs="Times New Roman"/>
          <w:sz w:val="28"/>
          <w:szCs w:val="28"/>
          <w:lang w:val="ru-RU"/>
        </w:rPr>
        <w:t xml:space="preserve">основой для </w:t>
      </w:r>
      <w:r w:rsidR="001C7A2E" w:rsidRPr="005C787E">
        <w:rPr>
          <w:rFonts w:cs="Times New Roman"/>
          <w:sz w:val="28"/>
          <w:szCs w:val="28"/>
          <w:lang w:val="ru-RU"/>
        </w:rPr>
        <w:t xml:space="preserve">перспективного </w:t>
      </w:r>
      <w:r w:rsidRPr="005C787E">
        <w:rPr>
          <w:rFonts w:cs="Times New Roman"/>
          <w:sz w:val="28"/>
          <w:szCs w:val="28"/>
          <w:lang w:val="ru-RU"/>
        </w:rPr>
        <w:t>увеличения доход</w:t>
      </w:r>
      <w:r w:rsidR="00E22F31">
        <w:rPr>
          <w:rFonts w:cs="Times New Roman"/>
          <w:sz w:val="28"/>
          <w:szCs w:val="28"/>
          <w:lang w:val="ru-RU"/>
        </w:rPr>
        <w:t>ов местного бюджета.</w:t>
      </w:r>
    </w:p>
    <w:p w:rsidR="005C74D6" w:rsidRPr="005C787E" w:rsidRDefault="00D36058" w:rsidP="005C787E">
      <w:pPr>
        <w:spacing w:line="240" w:lineRule="auto"/>
        <w:ind w:firstLine="709"/>
        <w:rPr>
          <w:rFonts w:cs="Times New Roman"/>
          <w:sz w:val="28"/>
          <w:szCs w:val="28"/>
          <w:lang w:val="ru-RU"/>
        </w:rPr>
      </w:pPr>
      <w:r>
        <w:rPr>
          <w:rFonts w:cs="Times New Roman"/>
          <w:sz w:val="28"/>
          <w:szCs w:val="28"/>
          <w:lang w:val="ru-RU"/>
        </w:rPr>
        <w:t>Н</w:t>
      </w:r>
      <w:r w:rsidR="005C74D6" w:rsidRPr="005C787E">
        <w:rPr>
          <w:rFonts w:cs="Times New Roman"/>
          <w:sz w:val="28"/>
          <w:szCs w:val="28"/>
          <w:lang w:val="ru-RU"/>
        </w:rPr>
        <w:t>еобходим выбор оптимальной категории или вида разрешенного использования</w:t>
      </w:r>
      <w:r w:rsidR="008459F4">
        <w:rPr>
          <w:rFonts w:cs="Times New Roman"/>
          <w:sz w:val="28"/>
          <w:szCs w:val="28"/>
          <w:lang w:val="ru-RU"/>
        </w:rPr>
        <w:t xml:space="preserve"> (далее - ВРИ) </w:t>
      </w:r>
      <w:r w:rsidR="005C74D6" w:rsidRPr="005C787E">
        <w:rPr>
          <w:rFonts w:cs="Times New Roman"/>
          <w:sz w:val="28"/>
          <w:szCs w:val="28"/>
          <w:lang w:val="ru-RU"/>
        </w:rPr>
        <w:t>земельных участков, а именно:</w:t>
      </w:r>
      <w:r w:rsidR="00314575" w:rsidRPr="005C787E">
        <w:rPr>
          <w:rFonts w:cs="Times New Roman"/>
          <w:sz w:val="28"/>
          <w:szCs w:val="28"/>
          <w:lang w:val="ru-RU"/>
        </w:rPr>
        <w:t xml:space="preserve"> р</w:t>
      </w:r>
      <w:r w:rsidR="005C74D6" w:rsidRPr="005C787E">
        <w:rPr>
          <w:rFonts w:cs="Times New Roman"/>
          <w:sz w:val="28"/>
          <w:szCs w:val="28"/>
          <w:lang w:val="ru-RU"/>
        </w:rPr>
        <w:t>абота с собственниками земельных участков, перспективных для создания промышленных зон поселения;</w:t>
      </w:r>
      <w:r w:rsidR="00314575" w:rsidRPr="005C787E">
        <w:rPr>
          <w:rFonts w:cs="Times New Roman"/>
          <w:sz w:val="28"/>
          <w:szCs w:val="28"/>
          <w:lang w:val="ru-RU"/>
        </w:rPr>
        <w:t xml:space="preserve"> р</w:t>
      </w:r>
      <w:r w:rsidR="005C74D6" w:rsidRPr="005C787E">
        <w:rPr>
          <w:rFonts w:cs="Times New Roman"/>
          <w:sz w:val="28"/>
          <w:szCs w:val="28"/>
          <w:lang w:val="ru-RU"/>
        </w:rPr>
        <w:t>асширение границ перспективных населенных пунктов;</w:t>
      </w:r>
      <w:r w:rsidR="00314575" w:rsidRPr="005C787E">
        <w:rPr>
          <w:rFonts w:cs="Times New Roman"/>
          <w:sz w:val="28"/>
          <w:szCs w:val="28"/>
          <w:lang w:val="ru-RU"/>
        </w:rPr>
        <w:t xml:space="preserve"> </w:t>
      </w:r>
      <w:r w:rsidR="005C74D6" w:rsidRPr="005C787E">
        <w:rPr>
          <w:rFonts w:cs="Times New Roman"/>
          <w:sz w:val="28"/>
          <w:szCs w:val="28"/>
          <w:lang w:val="ru-RU"/>
        </w:rPr>
        <w:t>создание зон жилой застройки Ж-2 для перспективной застройки многоквартирными домами.</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Для </w:t>
      </w:r>
      <w:r w:rsidR="000600F7" w:rsidRPr="005C787E">
        <w:rPr>
          <w:rFonts w:cs="Times New Roman"/>
          <w:sz w:val="28"/>
          <w:szCs w:val="28"/>
          <w:lang w:val="ru-RU"/>
        </w:rPr>
        <w:t xml:space="preserve">проведения мероприятий по изменению или уточнению ВРИ земельных участков </w:t>
      </w:r>
      <w:r w:rsidRPr="005C787E">
        <w:rPr>
          <w:rFonts w:cs="Times New Roman"/>
          <w:sz w:val="28"/>
          <w:szCs w:val="28"/>
          <w:lang w:val="ru-RU"/>
        </w:rPr>
        <w:t>необходимо утверждение правил землепользования и застройки поселения, котор</w:t>
      </w:r>
      <w:r w:rsidR="000600F7" w:rsidRPr="005C787E">
        <w:rPr>
          <w:rFonts w:cs="Times New Roman"/>
          <w:sz w:val="28"/>
          <w:szCs w:val="28"/>
          <w:lang w:val="ru-RU"/>
        </w:rPr>
        <w:t xml:space="preserve">ые </w:t>
      </w:r>
      <w:r w:rsidRPr="005C787E">
        <w:rPr>
          <w:rFonts w:cs="Times New Roman"/>
          <w:sz w:val="28"/>
          <w:szCs w:val="28"/>
          <w:lang w:val="ru-RU"/>
        </w:rPr>
        <w:t>включа</w:t>
      </w:r>
      <w:r w:rsidR="000600F7" w:rsidRPr="005C787E">
        <w:rPr>
          <w:rFonts w:cs="Times New Roman"/>
          <w:sz w:val="28"/>
          <w:szCs w:val="28"/>
          <w:lang w:val="ru-RU"/>
        </w:rPr>
        <w:t>ю</w:t>
      </w:r>
      <w:r w:rsidRPr="005C787E">
        <w:rPr>
          <w:rFonts w:cs="Times New Roman"/>
          <w:sz w:val="28"/>
          <w:szCs w:val="28"/>
          <w:lang w:val="ru-RU"/>
        </w:rPr>
        <w:t>т в себя определение территориальных зон, порядка застройки и видов использования земельных участков.</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Кроме того, </w:t>
      </w:r>
      <w:proofErr w:type="gramStart"/>
      <w:r w:rsidR="000600F7" w:rsidRPr="005C787E">
        <w:rPr>
          <w:rFonts w:cs="Times New Roman"/>
          <w:sz w:val="28"/>
          <w:szCs w:val="28"/>
          <w:lang w:val="ru-RU"/>
        </w:rPr>
        <w:t xml:space="preserve">рекомендуется </w:t>
      </w:r>
      <w:r w:rsidRPr="005C787E">
        <w:rPr>
          <w:rFonts w:cs="Times New Roman"/>
          <w:sz w:val="28"/>
          <w:szCs w:val="28"/>
          <w:lang w:val="ru-RU"/>
        </w:rPr>
        <w:t xml:space="preserve">проведение мероприятий по инициированию собственников земельных участков </w:t>
      </w:r>
      <w:r w:rsidR="000600F7" w:rsidRPr="005C787E">
        <w:rPr>
          <w:rFonts w:cs="Times New Roman"/>
          <w:sz w:val="28"/>
          <w:szCs w:val="28"/>
          <w:lang w:val="ru-RU"/>
        </w:rPr>
        <w:t xml:space="preserve">к подаче </w:t>
      </w:r>
      <w:r w:rsidRPr="005C787E">
        <w:rPr>
          <w:rFonts w:cs="Times New Roman"/>
          <w:sz w:val="28"/>
          <w:szCs w:val="28"/>
          <w:lang w:val="ru-RU"/>
        </w:rPr>
        <w:t>заявлени</w:t>
      </w:r>
      <w:r w:rsidR="000600F7" w:rsidRPr="005C787E">
        <w:rPr>
          <w:rFonts w:cs="Times New Roman"/>
          <w:sz w:val="28"/>
          <w:szCs w:val="28"/>
          <w:lang w:val="ru-RU"/>
        </w:rPr>
        <w:t>й</w:t>
      </w:r>
      <w:r w:rsidRPr="005C787E">
        <w:rPr>
          <w:rFonts w:cs="Times New Roman"/>
          <w:sz w:val="28"/>
          <w:szCs w:val="28"/>
          <w:lang w:val="ru-RU"/>
        </w:rPr>
        <w:t xml:space="preserve"> об изменении ВРИ</w:t>
      </w:r>
      <w:proofErr w:type="gramEnd"/>
      <w:r w:rsidRPr="005C787E">
        <w:rPr>
          <w:rFonts w:cs="Times New Roman"/>
          <w:sz w:val="28"/>
          <w:szCs w:val="28"/>
          <w:lang w:val="ru-RU"/>
        </w:rPr>
        <w:t>. Указанн</w:t>
      </w:r>
      <w:r w:rsidR="000600F7" w:rsidRPr="005C787E">
        <w:rPr>
          <w:rFonts w:cs="Times New Roman"/>
          <w:sz w:val="28"/>
          <w:szCs w:val="28"/>
          <w:lang w:val="ru-RU"/>
        </w:rPr>
        <w:t xml:space="preserve">ые заявления  </w:t>
      </w:r>
      <w:proofErr w:type="gramStart"/>
      <w:r w:rsidRPr="005C787E">
        <w:rPr>
          <w:rFonts w:cs="Times New Roman"/>
          <w:sz w:val="28"/>
          <w:szCs w:val="28"/>
          <w:lang w:val="ru-RU"/>
        </w:rPr>
        <w:t>оформля</w:t>
      </w:r>
      <w:r w:rsidR="000600F7" w:rsidRPr="005C787E">
        <w:rPr>
          <w:rFonts w:cs="Times New Roman"/>
          <w:sz w:val="28"/>
          <w:szCs w:val="28"/>
          <w:lang w:val="ru-RU"/>
        </w:rPr>
        <w:t>ю</w:t>
      </w:r>
      <w:r w:rsidRPr="005C787E">
        <w:rPr>
          <w:rFonts w:cs="Times New Roman"/>
          <w:sz w:val="28"/>
          <w:szCs w:val="28"/>
          <w:lang w:val="ru-RU"/>
        </w:rPr>
        <w:t>тся в форме ходатайства собственника земельного участка с указанием причины изменения ВРИ</w:t>
      </w:r>
      <w:proofErr w:type="gramEnd"/>
      <w:r w:rsidRPr="005C787E">
        <w:rPr>
          <w:rFonts w:cs="Times New Roman"/>
          <w:sz w:val="28"/>
          <w:szCs w:val="28"/>
          <w:lang w:val="ru-RU"/>
        </w:rPr>
        <w:t xml:space="preserve"> и приложени</w:t>
      </w:r>
      <w:r w:rsidR="000600F7" w:rsidRPr="005C787E">
        <w:rPr>
          <w:rFonts w:cs="Times New Roman"/>
          <w:sz w:val="28"/>
          <w:szCs w:val="28"/>
          <w:lang w:val="ru-RU"/>
        </w:rPr>
        <w:t>я</w:t>
      </w:r>
      <w:r w:rsidRPr="005C787E">
        <w:rPr>
          <w:rFonts w:cs="Times New Roman"/>
          <w:sz w:val="28"/>
          <w:szCs w:val="28"/>
          <w:lang w:val="ru-RU"/>
        </w:rPr>
        <w:t xml:space="preserve"> правоустанавливающих документов, кадастровой выписки, заключения государственной экологической экспертизы, документов (копии), удостоверяющих личность заявителя.</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Для обеспечения процедуры изменения ВРИ в поселении необходимо формирование </w:t>
      </w:r>
      <w:r w:rsidR="000600F7" w:rsidRPr="005C787E">
        <w:rPr>
          <w:rFonts w:cs="Times New Roman"/>
          <w:sz w:val="28"/>
          <w:szCs w:val="28"/>
          <w:lang w:val="ru-RU"/>
        </w:rPr>
        <w:t>к</w:t>
      </w:r>
      <w:r w:rsidRPr="005C787E">
        <w:rPr>
          <w:rFonts w:cs="Times New Roman"/>
          <w:sz w:val="28"/>
          <w:szCs w:val="28"/>
          <w:lang w:val="ru-RU"/>
        </w:rPr>
        <w:t>омиссии по проведению публичных слушаний по вопросам изменения ВРИ правообладателем земельных участков с последующим проведением публичных слушаний по всем вопросам изменения ВРИ.</w:t>
      </w:r>
    </w:p>
    <w:p w:rsidR="00A77207"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Решение о разрешении или отказе в изменении ВРИ на основании заключения, вынесенного по итогам слушаний, оформляется постановлением администрации поселения, которое необходимо для дальнейшего внесения изменений </w:t>
      </w:r>
      <w:proofErr w:type="gramStart"/>
      <w:r w:rsidRPr="005C787E">
        <w:rPr>
          <w:rFonts w:cs="Times New Roman"/>
          <w:sz w:val="28"/>
          <w:szCs w:val="28"/>
          <w:lang w:val="ru-RU"/>
        </w:rPr>
        <w:t>о</w:t>
      </w:r>
      <w:proofErr w:type="gramEnd"/>
      <w:r w:rsidRPr="005C787E">
        <w:rPr>
          <w:rFonts w:cs="Times New Roman"/>
          <w:sz w:val="28"/>
          <w:szCs w:val="28"/>
          <w:lang w:val="ru-RU"/>
        </w:rPr>
        <w:t xml:space="preserve"> ВРИ в </w:t>
      </w:r>
      <w:r w:rsidRPr="00D36058">
        <w:rPr>
          <w:rFonts w:cs="Times New Roman"/>
          <w:sz w:val="28"/>
          <w:szCs w:val="28"/>
          <w:lang w:val="ru-RU"/>
        </w:rPr>
        <w:t>Е</w:t>
      </w:r>
      <w:r w:rsidR="00D36058" w:rsidRPr="00D36058">
        <w:rPr>
          <w:rFonts w:cs="Times New Roman"/>
          <w:sz w:val="28"/>
          <w:szCs w:val="28"/>
          <w:lang w:val="ru-RU"/>
        </w:rPr>
        <w:t>ГРН</w:t>
      </w:r>
      <w:r w:rsidRPr="005C787E">
        <w:rPr>
          <w:rFonts w:cs="Times New Roman"/>
          <w:sz w:val="28"/>
          <w:szCs w:val="28"/>
          <w:lang w:val="ru-RU"/>
        </w:rPr>
        <w:t>.</w:t>
      </w:r>
    </w:p>
    <w:p w:rsidR="005C74D6" w:rsidRPr="005C787E" w:rsidRDefault="004244DD" w:rsidP="005C787E">
      <w:pPr>
        <w:spacing w:line="240" w:lineRule="auto"/>
        <w:ind w:firstLine="709"/>
        <w:rPr>
          <w:rFonts w:cs="Times New Roman"/>
          <w:sz w:val="28"/>
          <w:szCs w:val="28"/>
          <w:lang w:val="ru-RU"/>
        </w:rPr>
      </w:pPr>
      <w:proofErr w:type="gramStart"/>
      <w:r w:rsidRPr="005C787E">
        <w:rPr>
          <w:rFonts w:cs="Times New Roman"/>
          <w:sz w:val="28"/>
          <w:szCs w:val="28"/>
          <w:lang w:val="ru-RU"/>
        </w:rPr>
        <w:t xml:space="preserve">Для  реализации мероприятий по выявлению незарегистрированных объектов, в том числе индивидуального жилищного строительства, органам местного самоуправления рекомендуется </w:t>
      </w:r>
      <w:r w:rsidR="005C74D6" w:rsidRPr="005C787E">
        <w:rPr>
          <w:rFonts w:cs="Times New Roman"/>
          <w:sz w:val="28"/>
          <w:szCs w:val="28"/>
          <w:lang w:val="ru-RU"/>
        </w:rPr>
        <w:t xml:space="preserve">проведение инвентаризации выданных администрацией </w:t>
      </w:r>
      <w:r w:rsidR="0066242F">
        <w:rPr>
          <w:rFonts w:cs="Times New Roman"/>
          <w:sz w:val="28"/>
          <w:szCs w:val="28"/>
          <w:lang w:val="ru-RU"/>
        </w:rPr>
        <w:t xml:space="preserve">муниципалитета </w:t>
      </w:r>
      <w:r w:rsidR="005C74D6" w:rsidRPr="005C787E">
        <w:rPr>
          <w:rFonts w:cs="Times New Roman"/>
          <w:sz w:val="28"/>
          <w:szCs w:val="28"/>
          <w:lang w:val="ru-RU"/>
        </w:rPr>
        <w:t>разрешений на строительство объектов и на ввод объектов капитального строительства в эксплуатацию с последующим проведением подомового (</w:t>
      </w:r>
      <w:proofErr w:type="spellStart"/>
      <w:r w:rsidR="005C74D6" w:rsidRPr="005C787E">
        <w:rPr>
          <w:rFonts w:cs="Times New Roman"/>
          <w:sz w:val="28"/>
          <w:szCs w:val="28"/>
          <w:lang w:val="ru-RU"/>
        </w:rPr>
        <w:t>подворового</w:t>
      </w:r>
      <w:proofErr w:type="spellEnd"/>
      <w:r w:rsidR="005C74D6" w:rsidRPr="005C787E">
        <w:rPr>
          <w:rFonts w:cs="Times New Roman"/>
          <w:sz w:val="28"/>
          <w:szCs w:val="28"/>
          <w:lang w:val="ru-RU"/>
        </w:rPr>
        <w:t>) обхода и выявлением фактически построенных объектов капитального строительства, но не зарегистрированных в установленном порядке.</w:t>
      </w:r>
      <w:proofErr w:type="gramEnd"/>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Целесообразно регулярное представление в органы кадастрового учета выданных разрешений на ввод объектов капитального строительства в эксплуатацию, а также проведение работы с застройщиками по обязательной регистрации в установленном порядке завершенных строительством </w:t>
      </w:r>
      <w:r w:rsidRPr="005C787E">
        <w:rPr>
          <w:rFonts w:cs="Times New Roman"/>
          <w:sz w:val="28"/>
          <w:szCs w:val="28"/>
          <w:lang w:val="ru-RU"/>
        </w:rPr>
        <w:lastRenderedPageBreak/>
        <w:t>объектов</w:t>
      </w:r>
      <w:r w:rsidR="004244DD" w:rsidRPr="005C787E">
        <w:rPr>
          <w:rFonts w:cs="Times New Roman"/>
          <w:sz w:val="28"/>
          <w:szCs w:val="28"/>
          <w:lang w:val="ru-RU"/>
        </w:rPr>
        <w:t xml:space="preserve"> (м</w:t>
      </w:r>
      <w:r w:rsidRPr="005C787E">
        <w:rPr>
          <w:rFonts w:cs="Times New Roman"/>
          <w:sz w:val="28"/>
          <w:szCs w:val="28"/>
          <w:lang w:val="ru-RU"/>
        </w:rPr>
        <w:t>о</w:t>
      </w:r>
      <w:r w:rsidR="00E105C0">
        <w:rPr>
          <w:rFonts w:cs="Times New Roman"/>
          <w:sz w:val="28"/>
          <w:szCs w:val="28"/>
          <w:lang w:val="ru-RU"/>
        </w:rPr>
        <w:t xml:space="preserve">жет </w:t>
      </w:r>
      <w:r w:rsidRPr="005C787E">
        <w:rPr>
          <w:rFonts w:cs="Times New Roman"/>
          <w:sz w:val="28"/>
          <w:szCs w:val="28"/>
          <w:lang w:val="ru-RU"/>
        </w:rPr>
        <w:t>применяться</w:t>
      </w:r>
      <w:r w:rsidR="00E105C0">
        <w:rPr>
          <w:rFonts w:cs="Times New Roman"/>
          <w:sz w:val="28"/>
          <w:szCs w:val="28"/>
          <w:lang w:val="ru-RU"/>
        </w:rPr>
        <w:t xml:space="preserve">, например, </w:t>
      </w:r>
      <w:r w:rsidRPr="005C787E">
        <w:rPr>
          <w:rFonts w:cs="Times New Roman"/>
          <w:sz w:val="28"/>
          <w:szCs w:val="28"/>
          <w:lang w:val="ru-RU"/>
        </w:rPr>
        <w:t>проведение бесед с правообладателями таких объектов</w:t>
      </w:r>
      <w:r w:rsidR="004244DD" w:rsidRPr="005C787E">
        <w:rPr>
          <w:rFonts w:cs="Times New Roman"/>
          <w:sz w:val="28"/>
          <w:szCs w:val="28"/>
          <w:lang w:val="ru-RU"/>
        </w:rPr>
        <w:t>)</w:t>
      </w:r>
      <w:r w:rsidRPr="005C787E">
        <w:rPr>
          <w:rFonts w:cs="Times New Roman"/>
          <w:sz w:val="28"/>
          <w:szCs w:val="28"/>
          <w:lang w:val="ru-RU"/>
        </w:rPr>
        <w:t>.</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Для </w:t>
      </w:r>
      <w:r w:rsidR="004244DD" w:rsidRPr="005C787E">
        <w:rPr>
          <w:rFonts w:cs="Times New Roman"/>
          <w:sz w:val="28"/>
          <w:szCs w:val="28"/>
          <w:lang w:val="ru-RU"/>
        </w:rPr>
        <w:t xml:space="preserve">проведения мероприятий по выявлению выморочных объектов, бесхозяйного недвижимого имущества </w:t>
      </w:r>
      <w:r w:rsidRPr="005C787E">
        <w:rPr>
          <w:rFonts w:cs="Times New Roman"/>
          <w:sz w:val="28"/>
          <w:szCs w:val="28"/>
          <w:lang w:val="ru-RU"/>
        </w:rPr>
        <w:t>необходимо проведение регулярной инвентаризации объектов недвижимого имущества на территории поселения, выявление объектов с признаками выморочного имущества. При этом признаками такого имущества являются:</w:t>
      </w:r>
      <w:r w:rsidR="00F868FF" w:rsidRPr="005C787E">
        <w:rPr>
          <w:rFonts w:cs="Times New Roman"/>
          <w:sz w:val="28"/>
          <w:szCs w:val="28"/>
          <w:lang w:val="ru-RU"/>
        </w:rPr>
        <w:t xml:space="preserve"> </w:t>
      </w:r>
      <w:r w:rsidRPr="005C787E">
        <w:rPr>
          <w:rFonts w:cs="Times New Roman"/>
          <w:sz w:val="28"/>
          <w:szCs w:val="28"/>
          <w:lang w:val="ru-RU"/>
        </w:rPr>
        <w:t>отсутствие наследников по завещанию;</w:t>
      </w:r>
      <w:r w:rsidR="00F868FF" w:rsidRPr="005C787E">
        <w:rPr>
          <w:rFonts w:cs="Times New Roman"/>
          <w:sz w:val="28"/>
          <w:szCs w:val="28"/>
          <w:lang w:val="ru-RU"/>
        </w:rPr>
        <w:t xml:space="preserve"> </w:t>
      </w:r>
      <w:r w:rsidRPr="005C787E">
        <w:rPr>
          <w:rFonts w:cs="Times New Roman"/>
          <w:sz w:val="28"/>
          <w:szCs w:val="28"/>
          <w:lang w:val="ru-RU"/>
        </w:rPr>
        <w:t>отсутствие наследников по закону;</w:t>
      </w:r>
      <w:r w:rsidR="00F868FF" w:rsidRPr="005C787E">
        <w:rPr>
          <w:rFonts w:cs="Times New Roman"/>
          <w:sz w:val="28"/>
          <w:szCs w:val="28"/>
          <w:lang w:val="ru-RU"/>
        </w:rPr>
        <w:t xml:space="preserve"> </w:t>
      </w:r>
      <w:r w:rsidRPr="005C787E">
        <w:rPr>
          <w:rFonts w:cs="Times New Roman"/>
          <w:sz w:val="28"/>
          <w:szCs w:val="28"/>
          <w:lang w:val="ru-RU"/>
        </w:rPr>
        <w:t>отсутствие указания всех наследников (по закону или по завещанию) при отказе от наследства на лицо, в пользу которого такой отказ осуществлен;</w:t>
      </w:r>
      <w:r w:rsidR="00F868FF" w:rsidRPr="005C787E">
        <w:rPr>
          <w:rFonts w:cs="Times New Roman"/>
          <w:sz w:val="28"/>
          <w:szCs w:val="28"/>
          <w:lang w:val="ru-RU"/>
        </w:rPr>
        <w:t xml:space="preserve"> </w:t>
      </w:r>
      <w:r w:rsidRPr="005C787E">
        <w:rPr>
          <w:rFonts w:cs="Times New Roman"/>
          <w:sz w:val="28"/>
          <w:szCs w:val="28"/>
          <w:lang w:val="ru-RU"/>
        </w:rPr>
        <w:t>непринятие имущества наследниками в порядки и в сроки, установленные в ст. 1152-1155 ГК РФ.</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При выявлении выморочных объектов для обеспечения возможности их дальнейшего использования необходимо проведение процедуры наследования такого имущества муниципальным образованием.</w:t>
      </w:r>
    </w:p>
    <w:p w:rsidR="00F868FF"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В этой связи по месту открытия наследства нотариусу или уполномоченному в соответствии с законом необходимо выдавать должностному лицу следующие документы о праве на наследство:</w:t>
      </w:r>
      <w:r w:rsidR="00F868FF" w:rsidRPr="005C787E">
        <w:rPr>
          <w:rFonts w:cs="Times New Roman"/>
          <w:sz w:val="28"/>
          <w:szCs w:val="28"/>
          <w:lang w:val="ru-RU"/>
        </w:rPr>
        <w:t xml:space="preserve"> </w:t>
      </w:r>
      <w:r w:rsidRPr="005C787E">
        <w:rPr>
          <w:rFonts w:cs="Times New Roman"/>
          <w:sz w:val="28"/>
          <w:szCs w:val="28"/>
          <w:lang w:val="ru-RU"/>
        </w:rPr>
        <w:t>заявления о выдаче свидетельства о праве на наследство;</w:t>
      </w:r>
      <w:r w:rsidR="00F868FF" w:rsidRPr="005C787E">
        <w:rPr>
          <w:rFonts w:cs="Times New Roman"/>
          <w:sz w:val="28"/>
          <w:szCs w:val="28"/>
          <w:lang w:val="ru-RU"/>
        </w:rPr>
        <w:t xml:space="preserve"> </w:t>
      </w:r>
      <w:r w:rsidRPr="005C787E">
        <w:rPr>
          <w:rFonts w:cs="Times New Roman"/>
          <w:sz w:val="28"/>
          <w:szCs w:val="28"/>
          <w:lang w:val="ru-RU"/>
        </w:rPr>
        <w:t>свидетельство о смерти наследодателя или справку об актовой записи о смерти наследодателя;</w:t>
      </w:r>
      <w:r w:rsidR="00F868FF" w:rsidRPr="005C787E">
        <w:rPr>
          <w:rFonts w:cs="Times New Roman"/>
          <w:sz w:val="28"/>
          <w:szCs w:val="28"/>
          <w:lang w:val="ru-RU"/>
        </w:rPr>
        <w:t xml:space="preserve"> </w:t>
      </w:r>
      <w:r w:rsidRPr="005C787E">
        <w:rPr>
          <w:rFonts w:cs="Times New Roman"/>
          <w:sz w:val="28"/>
          <w:szCs w:val="28"/>
          <w:lang w:val="ru-RU"/>
        </w:rPr>
        <w:t>справку о последнем месте жительства наследодателя;</w:t>
      </w:r>
      <w:r w:rsidR="00F868FF" w:rsidRPr="005C787E">
        <w:rPr>
          <w:rFonts w:cs="Times New Roman"/>
          <w:sz w:val="28"/>
          <w:szCs w:val="28"/>
          <w:lang w:val="ru-RU"/>
        </w:rPr>
        <w:t xml:space="preserve"> </w:t>
      </w:r>
      <w:r w:rsidRPr="005C787E">
        <w:rPr>
          <w:rFonts w:cs="Times New Roman"/>
          <w:sz w:val="28"/>
          <w:szCs w:val="28"/>
          <w:lang w:val="ru-RU"/>
        </w:rPr>
        <w:t>устав муниципального образования, свидетельств</w:t>
      </w:r>
      <w:r w:rsidR="00E105C0">
        <w:rPr>
          <w:rFonts w:cs="Times New Roman"/>
          <w:sz w:val="28"/>
          <w:szCs w:val="28"/>
          <w:lang w:val="ru-RU"/>
        </w:rPr>
        <w:t>о о государственной регистрации</w:t>
      </w:r>
      <w:r w:rsidRPr="005C787E">
        <w:rPr>
          <w:rFonts w:cs="Times New Roman"/>
          <w:sz w:val="28"/>
          <w:szCs w:val="28"/>
          <w:lang w:val="ru-RU"/>
        </w:rPr>
        <w:t>, свидетельство о постановке на учет в налоговом орг</w:t>
      </w:r>
      <w:r w:rsidR="00E105C0">
        <w:rPr>
          <w:rFonts w:cs="Times New Roman"/>
          <w:sz w:val="28"/>
          <w:szCs w:val="28"/>
          <w:lang w:val="ru-RU"/>
        </w:rPr>
        <w:t>ане</w:t>
      </w:r>
      <w:r w:rsidRPr="005C787E">
        <w:rPr>
          <w:rFonts w:cs="Times New Roman"/>
          <w:sz w:val="28"/>
          <w:szCs w:val="28"/>
          <w:lang w:val="ru-RU"/>
        </w:rPr>
        <w:t>;</w:t>
      </w:r>
      <w:r w:rsidR="00F868FF" w:rsidRPr="005C787E">
        <w:rPr>
          <w:rFonts w:cs="Times New Roman"/>
          <w:sz w:val="28"/>
          <w:szCs w:val="28"/>
          <w:lang w:val="ru-RU"/>
        </w:rPr>
        <w:t xml:space="preserve"> </w:t>
      </w:r>
      <w:r w:rsidRPr="005C787E">
        <w:rPr>
          <w:rFonts w:cs="Times New Roman"/>
          <w:sz w:val="28"/>
          <w:szCs w:val="28"/>
          <w:lang w:val="ru-RU"/>
        </w:rPr>
        <w:t>паспорт обратившегося к нотариусу лица и документы, подтверждающие его полномочия;</w:t>
      </w:r>
      <w:r w:rsidR="00F868FF" w:rsidRPr="005C787E">
        <w:rPr>
          <w:rFonts w:cs="Times New Roman"/>
          <w:sz w:val="28"/>
          <w:szCs w:val="28"/>
          <w:lang w:val="ru-RU"/>
        </w:rPr>
        <w:t xml:space="preserve"> </w:t>
      </w:r>
      <w:r w:rsidRPr="005C787E">
        <w:rPr>
          <w:rFonts w:cs="Times New Roman"/>
          <w:sz w:val="28"/>
          <w:szCs w:val="28"/>
          <w:lang w:val="ru-RU"/>
        </w:rPr>
        <w:t>правоустанавливающие документы на наследственное имущество, а также документы о стоимости этого имущества на день смерти наследодателя.</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Вовлеченные таким образом в муниципальную собственность объекты могут быть включены в программу приватизации муниципального образования.</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Для </w:t>
      </w:r>
      <w:r w:rsidR="00EC600B" w:rsidRPr="005C787E">
        <w:rPr>
          <w:rFonts w:cs="Times New Roman"/>
          <w:sz w:val="28"/>
          <w:szCs w:val="28"/>
          <w:lang w:val="ru-RU"/>
        </w:rPr>
        <w:t xml:space="preserve"> установления  экономически обоснованных налоговых ставок по местным налогам </w:t>
      </w:r>
      <w:r w:rsidRPr="005C787E">
        <w:rPr>
          <w:rFonts w:cs="Times New Roman"/>
          <w:sz w:val="28"/>
          <w:szCs w:val="28"/>
          <w:lang w:val="ru-RU"/>
        </w:rPr>
        <w:t>необходимо проведение регулярного мониторинга установленных в поселении налоговых ставок и льгот по местным налогам, проведение оценки эффективности установленных налоговых ставок и предоставляемых налоговых льгот по местным налогам в разрезе категорий налогоплательщиков.</w:t>
      </w:r>
    </w:p>
    <w:p w:rsidR="005C74D6" w:rsidRDefault="005C74D6" w:rsidP="005C787E">
      <w:pPr>
        <w:spacing w:line="240" w:lineRule="auto"/>
        <w:ind w:firstLine="709"/>
        <w:rPr>
          <w:rFonts w:cs="Times New Roman"/>
          <w:sz w:val="28"/>
          <w:szCs w:val="28"/>
          <w:lang w:val="ru-RU"/>
        </w:rPr>
      </w:pPr>
      <w:r w:rsidRPr="005C787E">
        <w:rPr>
          <w:rFonts w:cs="Times New Roman"/>
          <w:sz w:val="28"/>
          <w:szCs w:val="28"/>
          <w:lang w:val="ru-RU"/>
        </w:rPr>
        <w:t>По итогам проводимого мониторинга необходимо принятие нормативных правовых актов представительными органами муниципальных образований о повышении ставок местных налогов до максимальных значений, предусмотренных федеральным налоговым законодательством, и (или) об отмене неэффективных налоговых льгот с одновременным</w:t>
      </w:r>
      <w:r w:rsidR="00575C96" w:rsidRPr="005C787E">
        <w:rPr>
          <w:rFonts w:cs="Times New Roman"/>
          <w:sz w:val="28"/>
          <w:szCs w:val="28"/>
          <w:lang w:val="ru-RU"/>
        </w:rPr>
        <w:t xml:space="preserve"> </w:t>
      </w:r>
      <w:r w:rsidRPr="005C787E">
        <w:rPr>
          <w:rFonts w:cs="Times New Roman"/>
          <w:sz w:val="28"/>
          <w:szCs w:val="28"/>
          <w:lang w:val="ru-RU"/>
        </w:rPr>
        <w:t xml:space="preserve"> проведением разъяснительной работы с населением.</w:t>
      </w:r>
    </w:p>
    <w:p w:rsidR="00ED4032" w:rsidRPr="005C787E" w:rsidRDefault="00ED4032" w:rsidP="00ED4032">
      <w:pPr>
        <w:pStyle w:val="a5"/>
        <w:spacing w:line="240" w:lineRule="auto"/>
        <w:ind w:left="0" w:firstLine="709"/>
        <w:rPr>
          <w:rFonts w:cs="Times New Roman"/>
          <w:sz w:val="28"/>
          <w:szCs w:val="28"/>
          <w:lang w:val="ru-RU"/>
        </w:rPr>
      </w:pPr>
      <w:r w:rsidRPr="005C787E">
        <w:rPr>
          <w:rFonts w:cs="Times New Roman"/>
          <w:sz w:val="28"/>
          <w:szCs w:val="28"/>
          <w:lang w:val="ru-RU"/>
        </w:rPr>
        <w:t xml:space="preserve">Расширению   налоговой базы по земельному налогу с физических и юридических лиц, а также налогу на имущество физических лиц способствует осуществление муниципальными властями  муниципального земельного контроля. Основной задачей муниципального земельного </w:t>
      </w:r>
      <w:r w:rsidRPr="005C787E">
        <w:rPr>
          <w:rFonts w:cs="Times New Roman"/>
          <w:sz w:val="28"/>
          <w:szCs w:val="28"/>
          <w:lang w:val="ru-RU"/>
        </w:rPr>
        <w:lastRenderedPageBreak/>
        <w:t>контроля, в первую очередь, является выявление нерационально и неэффективно используемых земель, а также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земельного законодательства, требований охраны и использования земель. При этом основной задачей является выявление земельных участков, используемых без документов, с целью привлечения землепользователей к оплате за пользование землей.</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В целях решения отдельных локальных проблем и вопросов в поселении</w:t>
      </w:r>
      <w:r w:rsidR="00ED4032">
        <w:rPr>
          <w:rFonts w:cs="Times New Roman"/>
          <w:sz w:val="28"/>
          <w:szCs w:val="28"/>
          <w:lang w:val="ru-RU"/>
        </w:rPr>
        <w:t xml:space="preserve"> </w:t>
      </w:r>
      <w:r w:rsidRPr="005C787E">
        <w:rPr>
          <w:rFonts w:cs="Times New Roman"/>
          <w:sz w:val="28"/>
          <w:szCs w:val="28"/>
          <w:lang w:val="ru-RU"/>
        </w:rPr>
        <w:t xml:space="preserve">могут быть применены механизмы инициативного бюджетирования с привлечением средств местных сообществ. </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Инициативное бюджетирование позволяет выявлять и оперативно решать важнейшие социальные проблемы местного уровня, вовлекать население в решение этих проблем и привлекать для этого дополнительные ресурсы. Достигается эта цель за счет вовлечения жителей в процесс принятия бюджетных решений на местном уровне, финансовой и организационной поддержки проектов, выработанных совместно населением и органами местной власти</w:t>
      </w:r>
      <w:r w:rsidR="00FB00AA">
        <w:rPr>
          <w:rFonts w:cs="Times New Roman"/>
          <w:sz w:val="28"/>
          <w:szCs w:val="28"/>
          <w:lang w:val="ru-RU"/>
        </w:rPr>
        <w:t xml:space="preserve"> поселения</w:t>
      </w:r>
      <w:r w:rsidRPr="005C787E">
        <w:rPr>
          <w:rFonts w:cs="Times New Roman"/>
          <w:sz w:val="28"/>
          <w:szCs w:val="28"/>
          <w:lang w:val="ru-RU"/>
        </w:rPr>
        <w:t>, участия жителей в реализации проектов и мониторинге их реализации.</w:t>
      </w:r>
    </w:p>
    <w:p w:rsidR="005C74D6" w:rsidRPr="005C787E" w:rsidRDefault="005C74D6" w:rsidP="005C787E">
      <w:pPr>
        <w:spacing w:line="240" w:lineRule="auto"/>
        <w:ind w:firstLine="709"/>
        <w:rPr>
          <w:rFonts w:cs="Times New Roman"/>
          <w:sz w:val="28"/>
          <w:szCs w:val="28"/>
          <w:lang w:val="ru-RU"/>
        </w:rPr>
      </w:pPr>
      <w:r w:rsidRPr="005C787E">
        <w:rPr>
          <w:rFonts w:cs="Times New Roman"/>
          <w:sz w:val="28"/>
          <w:szCs w:val="28"/>
          <w:lang w:val="ru-RU"/>
        </w:rPr>
        <w:t xml:space="preserve">Для целей привлечения </w:t>
      </w:r>
      <w:r w:rsidR="009915B2">
        <w:rPr>
          <w:rFonts w:cs="Times New Roman"/>
          <w:sz w:val="28"/>
          <w:szCs w:val="28"/>
          <w:lang w:val="ru-RU"/>
        </w:rPr>
        <w:t xml:space="preserve">инициативных платежей  граждан </w:t>
      </w:r>
      <w:r w:rsidRPr="005C787E">
        <w:rPr>
          <w:rFonts w:cs="Times New Roman"/>
          <w:sz w:val="28"/>
          <w:szCs w:val="28"/>
          <w:lang w:val="ru-RU"/>
        </w:rPr>
        <w:t>в поселении необходимо проведение собрания населения, на котором необходимо принятие решений о том проекте, который будет реализован с привлечением средств населения, размере вклада местных жителей в реализацию выбранного проекта.</w:t>
      </w:r>
      <w:r w:rsidR="00FB00AA">
        <w:rPr>
          <w:rFonts w:cs="Times New Roman"/>
          <w:sz w:val="28"/>
          <w:szCs w:val="28"/>
          <w:lang w:val="ru-RU"/>
        </w:rPr>
        <w:t xml:space="preserve"> </w:t>
      </w:r>
      <w:r w:rsidRPr="005C787E">
        <w:rPr>
          <w:rFonts w:cs="Times New Roman"/>
          <w:sz w:val="28"/>
          <w:szCs w:val="28"/>
          <w:lang w:val="ru-RU"/>
        </w:rPr>
        <w:t xml:space="preserve">Главное отличие механизма привлечения </w:t>
      </w:r>
      <w:r w:rsidR="009915B2">
        <w:rPr>
          <w:rFonts w:cs="Times New Roman"/>
          <w:sz w:val="28"/>
          <w:szCs w:val="28"/>
          <w:lang w:val="ru-RU"/>
        </w:rPr>
        <w:t xml:space="preserve"> указанных платежей </w:t>
      </w:r>
      <w:r w:rsidRPr="005C787E">
        <w:rPr>
          <w:rFonts w:cs="Times New Roman"/>
          <w:sz w:val="28"/>
          <w:szCs w:val="28"/>
          <w:lang w:val="ru-RU"/>
        </w:rPr>
        <w:t>от предусмотренного механизма самообложения граждан – отсутствие необходимости проведения референдума в поселении для принятия соответствующих решений.</w:t>
      </w:r>
    </w:p>
    <w:p w:rsidR="005C74D6" w:rsidRPr="005C787E" w:rsidRDefault="005C74D6" w:rsidP="005C787E">
      <w:pPr>
        <w:spacing w:line="240" w:lineRule="auto"/>
        <w:ind w:firstLine="709"/>
        <w:rPr>
          <w:rFonts w:cs="Times New Roman"/>
          <w:sz w:val="28"/>
          <w:szCs w:val="28"/>
          <w:lang w:val="ru-RU"/>
        </w:rPr>
      </w:pPr>
      <w:proofErr w:type="gramStart"/>
      <w:r w:rsidRPr="005C787E">
        <w:rPr>
          <w:rFonts w:cs="Times New Roman"/>
          <w:sz w:val="28"/>
          <w:szCs w:val="28"/>
          <w:lang w:val="ru-RU"/>
        </w:rPr>
        <w:t xml:space="preserve">При этом на всех этапах реализации проектов с привлечением средств населения необходимо проведение информационной кампании </w:t>
      </w:r>
      <w:r w:rsidR="000B26A1" w:rsidRPr="005C787E">
        <w:rPr>
          <w:rFonts w:cs="Times New Roman"/>
          <w:sz w:val="28"/>
          <w:szCs w:val="28"/>
          <w:lang w:val="ru-RU"/>
        </w:rPr>
        <w:t xml:space="preserve">с подробным </w:t>
      </w:r>
      <w:r w:rsidRPr="005C787E">
        <w:rPr>
          <w:rFonts w:cs="Times New Roman"/>
          <w:sz w:val="28"/>
          <w:szCs w:val="28"/>
          <w:lang w:val="ru-RU"/>
        </w:rPr>
        <w:t>освящени</w:t>
      </w:r>
      <w:r w:rsidR="000B26A1" w:rsidRPr="005C787E">
        <w:rPr>
          <w:rFonts w:cs="Times New Roman"/>
          <w:sz w:val="28"/>
          <w:szCs w:val="28"/>
          <w:lang w:val="ru-RU"/>
        </w:rPr>
        <w:t xml:space="preserve">ем </w:t>
      </w:r>
      <w:r w:rsidRPr="005C787E">
        <w:rPr>
          <w:rFonts w:cs="Times New Roman"/>
          <w:sz w:val="28"/>
          <w:szCs w:val="28"/>
          <w:lang w:val="ru-RU"/>
        </w:rPr>
        <w:t>хода работ по реализации</w:t>
      </w:r>
      <w:proofErr w:type="gramEnd"/>
      <w:r w:rsidRPr="005C787E">
        <w:rPr>
          <w:rFonts w:cs="Times New Roman"/>
          <w:sz w:val="28"/>
          <w:szCs w:val="28"/>
          <w:lang w:val="ru-RU"/>
        </w:rPr>
        <w:t xml:space="preserve"> проекта, ход</w:t>
      </w:r>
      <w:r w:rsidR="000B26A1" w:rsidRPr="005C787E">
        <w:rPr>
          <w:rFonts w:cs="Times New Roman"/>
          <w:sz w:val="28"/>
          <w:szCs w:val="28"/>
          <w:lang w:val="ru-RU"/>
        </w:rPr>
        <w:t>а</w:t>
      </w:r>
      <w:r w:rsidRPr="005C787E">
        <w:rPr>
          <w:rFonts w:cs="Times New Roman"/>
          <w:sz w:val="28"/>
          <w:szCs w:val="28"/>
          <w:lang w:val="ru-RU"/>
        </w:rPr>
        <w:t xml:space="preserve"> сбора средств с населения и иных вопросов, связанных с реализацией проектов. Для </w:t>
      </w:r>
      <w:r w:rsidR="000B26A1" w:rsidRPr="005C787E">
        <w:rPr>
          <w:rFonts w:cs="Times New Roman"/>
          <w:sz w:val="28"/>
          <w:szCs w:val="28"/>
          <w:lang w:val="ru-RU"/>
        </w:rPr>
        <w:t xml:space="preserve">таких </w:t>
      </w:r>
      <w:r w:rsidRPr="005C787E">
        <w:rPr>
          <w:rFonts w:cs="Times New Roman"/>
          <w:sz w:val="28"/>
          <w:szCs w:val="28"/>
          <w:lang w:val="ru-RU"/>
        </w:rPr>
        <w:t>целей могут быть привлечены средства массовой информации, указанная информация может быть размещена на информационных стендах в общественных местах.</w:t>
      </w:r>
    </w:p>
    <w:p w:rsidR="00B12624" w:rsidRPr="005C787E" w:rsidRDefault="00B12624" w:rsidP="005C787E">
      <w:pPr>
        <w:spacing w:line="240" w:lineRule="auto"/>
        <w:ind w:firstLine="709"/>
        <w:rPr>
          <w:rFonts w:cs="Times New Roman"/>
          <w:sz w:val="28"/>
          <w:szCs w:val="28"/>
          <w:lang w:val="ru-RU"/>
        </w:rPr>
      </w:pPr>
      <w:r w:rsidRPr="005C787E">
        <w:rPr>
          <w:rFonts w:cs="Times New Roman"/>
          <w:sz w:val="28"/>
          <w:szCs w:val="28"/>
          <w:lang w:val="ru-RU"/>
        </w:rPr>
        <w:t>В целях реализации  комплекса  вышеуказанных мероприятий орган</w:t>
      </w:r>
      <w:r w:rsidR="00231320" w:rsidRPr="005C787E">
        <w:rPr>
          <w:rFonts w:cs="Times New Roman"/>
          <w:sz w:val="28"/>
          <w:szCs w:val="28"/>
          <w:lang w:val="ru-RU"/>
        </w:rPr>
        <w:t xml:space="preserve">ам </w:t>
      </w:r>
      <w:r w:rsidRPr="005C787E">
        <w:rPr>
          <w:rFonts w:cs="Times New Roman"/>
          <w:sz w:val="28"/>
          <w:szCs w:val="28"/>
          <w:lang w:val="ru-RU"/>
        </w:rPr>
        <w:t xml:space="preserve">местного самоуправления поселений  </w:t>
      </w:r>
      <w:r w:rsidR="00231320" w:rsidRPr="005C787E">
        <w:rPr>
          <w:rFonts w:cs="Times New Roman"/>
          <w:sz w:val="28"/>
          <w:szCs w:val="28"/>
          <w:lang w:val="ru-RU"/>
        </w:rPr>
        <w:t>рекомендуется исполь</w:t>
      </w:r>
      <w:r w:rsidRPr="005C787E">
        <w:rPr>
          <w:rFonts w:cs="Times New Roman"/>
          <w:sz w:val="28"/>
          <w:szCs w:val="28"/>
          <w:lang w:val="ru-RU"/>
        </w:rPr>
        <w:t>зовать  Модельны</w:t>
      </w:r>
      <w:r w:rsidR="00231320" w:rsidRPr="005C787E">
        <w:rPr>
          <w:rFonts w:cs="Times New Roman"/>
          <w:sz w:val="28"/>
          <w:szCs w:val="28"/>
          <w:lang w:val="ru-RU"/>
        </w:rPr>
        <w:t>й</w:t>
      </w:r>
      <w:r w:rsidRPr="005C787E">
        <w:rPr>
          <w:rFonts w:cs="Times New Roman"/>
          <w:sz w:val="28"/>
          <w:szCs w:val="28"/>
          <w:lang w:val="ru-RU"/>
        </w:rPr>
        <w:t xml:space="preserve">  план мероприятий, рекомендуемых органам  местного самоуправления городских и сельских поселений</w:t>
      </w:r>
      <w:r w:rsidR="00231320" w:rsidRPr="005C787E">
        <w:rPr>
          <w:rFonts w:cs="Times New Roman"/>
          <w:sz w:val="28"/>
          <w:szCs w:val="28"/>
          <w:lang w:val="ru-RU"/>
        </w:rPr>
        <w:t>,</w:t>
      </w:r>
      <w:r w:rsidRPr="005C787E">
        <w:rPr>
          <w:rFonts w:cs="Times New Roman"/>
          <w:sz w:val="28"/>
          <w:szCs w:val="28"/>
          <w:lang w:val="ru-RU"/>
        </w:rPr>
        <w:t xml:space="preserve">  </w:t>
      </w:r>
      <w:r w:rsidR="00FB00AA">
        <w:rPr>
          <w:rFonts w:cs="Times New Roman"/>
          <w:sz w:val="28"/>
          <w:szCs w:val="28"/>
          <w:lang w:val="ru-RU"/>
        </w:rPr>
        <w:t xml:space="preserve">по реализации  мер, способствующих увеличению </w:t>
      </w:r>
      <w:r w:rsidRPr="005C787E">
        <w:rPr>
          <w:rFonts w:cs="Times New Roman"/>
          <w:sz w:val="28"/>
          <w:szCs w:val="28"/>
          <w:lang w:val="ru-RU"/>
        </w:rPr>
        <w:t xml:space="preserve">доходной базы местных бюджетов  (приложение </w:t>
      </w:r>
      <w:r w:rsidR="00C16A40">
        <w:rPr>
          <w:rFonts w:cs="Times New Roman"/>
          <w:sz w:val="28"/>
          <w:szCs w:val="28"/>
          <w:lang w:val="ru-RU"/>
        </w:rPr>
        <w:t>3</w:t>
      </w:r>
      <w:r w:rsidRPr="005C787E">
        <w:rPr>
          <w:rFonts w:cs="Times New Roman"/>
          <w:sz w:val="28"/>
          <w:szCs w:val="28"/>
          <w:lang w:val="ru-RU"/>
        </w:rPr>
        <w:t xml:space="preserve"> к </w:t>
      </w:r>
      <w:r w:rsidR="00231320" w:rsidRPr="005C787E">
        <w:rPr>
          <w:rFonts w:cs="Times New Roman"/>
          <w:sz w:val="28"/>
          <w:szCs w:val="28"/>
          <w:lang w:val="ru-RU"/>
        </w:rPr>
        <w:t xml:space="preserve">настоящим </w:t>
      </w:r>
      <w:r w:rsidRPr="005C787E">
        <w:rPr>
          <w:rFonts w:cs="Times New Roman"/>
          <w:sz w:val="28"/>
          <w:szCs w:val="28"/>
          <w:lang w:val="ru-RU"/>
        </w:rPr>
        <w:t>Методическим  рекомендациям).</w:t>
      </w:r>
    </w:p>
    <w:p w:rsidR="00A473DE" w:rsidRDefault="00A473DE" w:rsidP="005C787E">
      <w:pPr>
        <w:spacing w:line="240" w:lineRule="auto"/>
        <w:ind w:firstLine="709"/>
        <w:rPr>
          <w:rFonts w:cs="Times New Roman"/>
          <w:sz w:val="28"/>
          <w:szCs w:val="28"/>
          <w:lang w:val="ru-RU"/>
        </w:rPr>
      </w:pPr>
    </w:p>
    <w:p w:rsidR="00BE5785" w:rsidRDefault="00BE5785" w:rsidP="005C787E">
      <w:pPr>
        <w:spacing w:line="240" w:lineRule="auto"/>
        <w:ind w:firstLine="709"/>
        <w:rPr>
          <w:rFonts w:cs="Times New Roman"/>
          <w:sz w:val="28"/>
          <w:szCs w:val="28"/>
          <w:lang w:val="ru-RU"/>
        </w:rPr>
      </w:pPr>
    </w:p>
    <w:p w:rsidR="00BE5785" w:rsidRDefault="00BE5785" w:rsidP="005C787E">
      <w:pPr>
        <w:spacing w:line="240" w:lineRule="auto"/>
        <w:ind w:firstLine="709"/>
        <w:rPr>
          <w:rFonts w:cs="Times New Roman"/>
          <w:sz w:val="28"/>
          <w:szCs w:val="28"/>
          <w:lang w:val="ru-RU"/>
        </w:rPr>
      </w:pPr>
    </w:p>
    <w:p w:rsidR="00BE5785" w:rsidRDefault="00BE5785" w:rsidP="005C787E">
      <w:pPr>
        <w:spacing w:line="240" w:lineRule="auto"/>
        <w:ind w:firstLine="709"/>
        <w:rPr>
          <w:rFonts w:cs="Times New Roman"/>
          <w:sz w:val="28"/>
          <w:szCs w:val="28"/>
          <w:lang w:val="ru-RU"/>
        </w:rPr>
      </w:pPr>
    </w:p>
    <w:p w:rsidR="00A473DE" w:rsidRPr="005C787E" w:rsidRDefault="00A473DE" w:rsidP="005C787E">
      <w:pPr>
        <w:spacing w:line="240" w:lineRule="auto"/>
        <w:ind w:firstLine="709"/>
        <w:rPr>
          <w:rFonts w:cs="Times New Roman"/>
          <w:b/>
          <w:sz w:val="28"/>
          <w:szCs w:val="28"/>
          <w:lang w:val="ru-RU"/>
        </w:rPr>
      </w:pPr>
      <w:r w:rsidRPr="005C787E">
        <w:rPr>
          <w:rFonts w:cs="Times New Roman"/>
          <w:b/>
          <w:sz w:val="28"/>
          <w:szCs w:val="28"/>
          <w:lang w:val="ru-RU"/>
        </w:rPr>
        <w:lastRenderedPageBreak/>
        <w:t>Заключение</w:t>
      </w:r>
    </w:p>
    <w:p w:rsidR="00BE5785" w:rsidRDefault="00BE5785" w:rsidP="003E59C2">
      <w:pPr>
        <w:pStyle w:val="a5"/>
        <w:spacing w:line="240" w:lineRule="auto"/>
        <w:ind w:left="0" w:firstLine="709"/>
        <w:rPr>
          <w:rFonts w:cs="Times New Roman"/>
          <w:sz w:val="28"/>
          <w:szCs w:val="28"/>
          <w:lang w:val="ru-RU"/>
        </w:rPr>
      </w:pPr>
    </w:p>
    <w:p w:rsidR="003E59C2" w:rsidRDefault="00417441" w:rsidP="003E59C2">
      <w:pPr>
        <w:pStyle w:val="a5"/>
        <w:spacing w:line="240" w:lineRule="auto"/>
        <w:ind w:left="0" w:firstLine="709"/>
        <w:rPr>
          <w:rFonts w:cs="Times New Roman"/>
          <w:sz w:val="28"/>
          <w:szCs w:val="28"/>
          <w:lang w:val="ru-RU"/>
        </w:rPr>
      </w:pPr>
      <w:r w:rsidRPr="005C787E">
        <w:rPr>
          <w:rFonts w:cs="Times New Roman"/>
          <w:sz w:val="28"/>
          <w:szCs w:val="28"/>
          <w:lang w:val="ru-RU"/>
        </w:rPr>
        <w:t xml:space="preserve">Реализация </w:t>
      </w:r>
      <w:r w:rsidR="0036024E">
        <w:rPr>
          <w:rFonts w:cs="Times New Roman"/>
          <w:sz w:val="28"/>
          <w:szCs w:val="28"/>
          <w:lang w:val="ru-RU"/>
        </w:rPr>
        <w:t>выше</w:t>
      </w:r>
      <w:r w:rsidRPr="005C787E">
        <w:rPr>
          <w:rFonts w:cs="Times New Roman"/>
          <w:sz w:val="28"/>
          <w:szCs w:val="28"/>
          <w:lang w:val="ru-RU"/>
        </w:rPr>
        <w:t xml:space="preserve">указанных </w:t>
      </w:r>
      <w:r w:rsidR="003E59C2">
        <w:rPr>
          <w:rFonts w:cs="Times New Roman"/>
          <w:sz w:val="28"/>
          <w:szCs w:val="28"/>
          <w:lang w:val="ru-RU"/>
        </w:rPr>
        <w:t xml:space="preserve">Методических </w:t>
      </w:r>
      <w:r w:rsidRPr="005C787E">
        <w:rPr>
          <w:rFonts w:cs="Times New Roman"/>
          <w:sz w:val="28"/>
          <w:szCs w:val="28"/>
          <w:lang w:val="ru-RU"/>
        </w:rPr>
        <w:t xml:space="preserve">рекомендаций позволит  улучшить  организацию </w:t>
      </w:r>
      <w:r w:rsidRPr="005C787E">
        <w:rPr>
          <w:rStyle w:val="CharStyle3"/>
          <w:rFonts w:cs="Times New Roman"/>
          <w:color w:val="000000"/>
          <w:sz w:val="28"/>
          <w:szCs w:val="28"/>
          <w:lang w:val="ru-RU"/>
        </w:rPr>
        <w:t>работы с муниципальными образованиями по достижению показателей экономического развития субъекта Российской Федерации в рамках исполнения  консолидированного  бюджета субъекта Российской Федерации.</w:t>
      </w:r>
      <w:r w:rsidR="003E59C2" w:rsidRPr="003E59C2">
        <w:rPr>
          <w:rFonts w:cs="Times New Roman"/>
          <w:sz w:val="28"/>
          <w:szCs w:val="28"/>
          <w:lang w:val="ru-RU"/>
        </w:rPr>
        <w:t xml:space="preserve"> </w:t>
      </w:r>
      <w:r w:rsidR="003E59C2">
        <w:rPr>
          <w:rFonts w:cs="Times New Roman"/>
          <w:sz w:val="28"/>
          <w:szCs w:val="28"/>
          <w:lang w:val="ru-RU"/>
        </w:rPr>
        <w:t xml:space="preserve"> </w:t>
      </w:r>
    </w:p>
    <w:p w:rsidR="003E59C2" w:rsidRPr="005C787E" w:rsidRDefault="003E59C2" w:rsidP="003E59C2">
      <w:pPr>
        <w:pStyle w:val="a5"/>
        <w:spacing w:line="240" w:lineRule="auto"/>
        <w:ind w:left="0" w:firstLine="709"/>
        <w:rPr>
          <w:rFonts w:cs="Times New Roman"/>
          <w:sz w:val="28"/>
          <w:szCs w:val="28"/>
          <w:lang w:val="ru-RU"/>
        </w:rPr>
      </w:pPr>
      <w:r w:rsidRPr="005C787E">
        <w:rPr>
          <w:rFonts w:cs="Times New Roman"/>
          <w:sz w:val="28"/>
          <w:szCs w:val="28"/>
          <w:lang w:val="ru-RU"/>
        </w:rPr>
        <w:t xml:space="preserve">Деятельность, направленная  на  рост налоговой  и  неналоговой   доходной  базы  консолидированных бюджетов субъектов  Российской  Федерации, должна  осуществляться  совместными усилиями  федеральных администраторов доходов, региональных органов власти  и органов  местного  самоуправления, что уже успешно реализуется в ряде  регионов  и  </w:t>
      </w:r>
      <w:proofErr w:type="gramStart"/>
      <w:r w:rsidRPr="005C787E">
        <w:rPr>
          <w:rFonts w:cs="Times New Roman"/>
          <w:sz w:val="28"/>
          <w:szCs w:val="28"/>
          <w:lang w:val="ru-RU"/>
        </w:rPr>
        <w:t xml:space="preserve">приносит  </w:t>
      </w:r>
      <w:r w:rsidR="0036024E">
        <w:rPr>
          <w:rFonts w:cs="Times New Roman"/>
          <w:sz w:val="28"/>
          <w:szCs w:val="28"/>
          <w:lang w:val="ru-RU"/>
        </w:rPr>
        <w:t xml:space="preserve">существенные </w:t>
      </w:r>
      <w:r w:rsidRPr="005C787E">
        <w:rPr>
          <w:rFonts w:cs="Times New Roman"/>
          <w:sz w:val="28"/>
          <w:szCs w:val="28"/>
          <w:lang w:val="ru-RU"/>
        </w:rPr>
        <w:t>результаты</w:t>
      </w:r>
      <w:proofErr w:type="gramEnd"/>
      <w:r w:rsidRPr="005C787E">
        <w:rPr>
          <w:rFonts w:cs="Times New Roman"/>
          <w:sz w:val="28"/>
          <w:szCs w:val="28"/>
          <w:lang w:val="ru-RU"/>
        </w:rPr>
        <w:t>.</w:t>
      </w:r>
    </w:p>
    <w:p w:rsidR="00A473DE" w:rsidRPr="005C787E" w:rsidRDefault="00A473DE" w:rsidP="005C787E">
      <w:pPr>
        <w:spacing w:line="240" w:lineRule="auto"/>
        <w:ind w:firstLine="709"/>
        <w:rPr>
          <w:rFonts w:cs="Times New Roman"/>
          <w:sz w:val="28"/>
          <w:szCs w:val="28"/>
          <w:lang w:val="ru-RU"/>
        </w:rPr>
      </w:pPr>
      <w:r w:rsidRPr="005C787E">
        <w:rPr>
          <w:rFonts w:cs="Times New Roman"/>
          <w:sz w:val="28"/>
          <w:szCs w:val="28"/>
          <w:lang w:val="ru-RU"/>
        </w:rPr>
        <w:t>Применение  органами исполнительной власти  субъектов Российской Федерации и органами местного самоуправления Методических рекомендаций  будет способствовать увеличению доходной базы региональных и местных бюджетов.</w:t>
      </w:r>
    </w:p>
    <w:p w:rsidR="007E46FB" w:rsidRPr="005C787E" w:rsidRDefault="007E46FB" w:rsidP="005C787E">
      <w:pPr>
        <w:spacing w:line="240" w:lineRule="auto"/>
        <w:ind w:firstLine="709"/>
        <w:rPr>
          <w:rFonts w:cs="Times New Roman"/>
          <w:sz w:val="28"/>
          <w:szCs w:val="28"/>
          <w:lang w:val="ru-RU"/>
        </w:rPr>
      </w:pPr>
      <w:r w:rsidRPr="005C787E">
        <w:rPr>
          <w:rFonts w:cs="Times New Roman"/>
          <w:sz w:val="28"/>
          <w:szCs w:val="28"/>
          <w:lang w:val="ru-RU"/>
        </w:rPr>
        <w:t>Возможность реализации мероприятий, содержащихся в  Методических  рекомендациях,  имеет  широкое  практическое   значение   и  доступно к применению  во всех субъектах  Российской  Федерации и муниципальных образованиях.</w:t>
      </w:r>
    </w:p>
    <w:p w:rsidR="007E46FB" w:rsidRPr="005C787E" w:rsidRDefault="007E46FB" w:rsidP="005C787E">
      <w:pPr>
        <w:spacing w:line="240" w:lineRule="auto"/>
        <w:ind w:firstLine="709"/>
        <w:rPr>
          <w:rFonts w:cs="Times New Roman"/>
          <w:sz w:val="28"/>
          <w:szCs w:val="28"/>
          <w:lang w:val="ru-RU"/>
        </w:rPr>
      </w:pPr>
    </w:p>
    <w:p w:rsidR="005F74D6" w:rsidRPr="005C787E" w:rsidRDefault="002805BA" w:rsidP="005C787E">
      <w:pPr>
        <w:spacing w:line="240" w:lineRule="auto"/>
        <w:ind w:firstLine="709"/>
        <w:rPr>
          <w:rFonts w:cs="Times New Roman"/>
          <w:sz w:val="28"/>
          <w:szCs w:val="28"/>
          <w:lang w:val="ru-RU"/>
        </w:rPr>
      </w:pPr>
      <w:r w:rsidRPr="005C787E">
        <w:rPr>
          <w:rFonts w:cs="Times New Roman"/>
          <w:sz w:val="28"/>
          <w:szCs w:val="28"/>
          <w:lang w:val="ru-RU"/>
        </w:rPr>
        <w:t xml:space="preserve">  </w:t>
      </w:r>
    </w:p>
    <w:p w:rsidR="005F74D6" w:rsidRPr="005C787E" w:rsidRDefault="005F74D6" w:rsidP="005C787E">
      <w:pPr>
        <w:spacing w:line="240" w:lineRule="auto"/>
        <w:ind w:firstLine="709"/>
        <w:rPr>
          <w:rFonts w:cs="Times New Roman"/>
          <w:sz w:val="28"/>
          <w:szCs w:val="28"/>
          <w:lang w:val="ru-RU"/>
        </w:rPr>
      </w:pPr>
    </w:p>
    <w:p w:rsidR="005F74D6" w:rsidRPr="005F74D6" w:rsidRDefault="005F74D6" w:rsidP="005F74D6">
      <w:pPr>
        <w:spacing w:line="240" w:lineRule="auto"/>
        <w:ind w:firstLine="709"/>
        <w:rPr>
          <w:rFonts w:cs="Times New Roman"/>
          <w:sz w:val="28"/>
          <w:szCs w:val="28"/>
          <w:lang w:val="ru-RU"/>
        </w:rPr>
      </w:pPr>
    </w:p>
    <w:p w:rsidR="005F74D6" w:rsidRPr="005F74D6" w:rsidRDefault="005F74D6" w:rsidP="005F74D6">
      <w:pPr>
        <w:spacing w:line="240" w:lineRule="auto"/>
        <w:ind w:firstLine="709"/>
        <w:rPr>
          <w:rFonts w:cs="Times New Roman"/>
          <w:sz w:val="28"/>
          <w:szCs w:val="28"/>
          <w:lang w:val="ru-RU"/>
        </w:rPr>
      </w:pPr>
    </w:p>
    <w:p w:rsidR="005F74D6" w:rsidRPr="005B50CE" w:rsidRDefault="005F74D6" w:rsidP="005F74D6">
      <w:pPr>
        <w:spacing w:line="240" w:lineRule="auto"/>
        <w:ind w:firstLine="709"/>
        <w:rPr>
          <w:rFonts w:cs="Times New Roman"/>
          <w:b/>
          <w:sz w:val="28"/>
          <w:szCs w:val="28"/>
          <w:lang w:val="ru-RU"/>
        </w:rPr>
      </w:pPr>
    </w:p>
    <w:p w:rsidR="005F74D6" w:rsidRPr="005F74D6" w:rsidRDefault="005F74D6" w:rsidP="005F74D6">
      <w:pPr>
        <w:spacing w:line="240" w:lineRule="auto"/>
        <w:ind w:firstLine="709"/>
        <w:rPr>
          <w:rFonts w:cs="Times New Roman"/>
          <w:sz w:val="28"/>
          <w:szCs w:val="28"/>
          <w:lang w:val="ru-RU"/>
        </w:rPr>
      </w:pPr>
    </w:p>
    <w:p w:rsidR="005F74D6" w:rsidRPr="005F74D6" w:rsidRDefault="005F74D6" w:rsidP="005F74D6">
      <w:pPr>
        <w:spacing w:line="240" w:lineRule="auto"/>
        <w:ind w:firstLine="709"/>
        <w:rPr>
          <w:rFonts w:cs="Times New Roman"/>
          <w:sz w:val="28"/>
          <w:szCs w:val="28"/>
          <w:lang w:val="ru-RU"/>
        </w:rPr>
      </w:pPr>
    </w:p>
    <w:sectPr w:rsidR="005F74D6" w:rsidRPr="005F74D6" w:rsidSect="00E70E0E">
      <w:headerReference w:type="default" r:id="rId9"/>
      <w:footerReference w:type="default" r:id="rId10"/>
      <w:footerReference w:type="first" r:id="rId11"/>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52" w:rsidRDefault="00660652" w:rsidP="000B5E83">
      <w:pPr>
        <w:spacing w:line="240" w:lineRule="auto"/>
      </w:pPr>
      <w:r>
        <w:separator/>
      </w:r>
    </w:p>
  </w:endnote>
  <w:endnote w:type="continuationSeparator" w:id="0">
    <w:p w:rsidR="00660652" w:rsidRDefault="00660652" w:rsidP="000B5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E" w:rsidRDefault="002B1FAE">
    <w:pPr>
      <w:pStyle w:val="affb"/>
      <w:jc w:val="right"/>
    </w:pPr>
  </w:p>
  <w:p w:rsidR="002B1FAE" w:rsidRDefault="002B1FAE">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E" w:rsidRDefault="002B1FAE">
    <w:pPr>
      <w:pStyle w:val="affb"/>
      <w:jc w:val="right"/>
    </w:pPr>
  </w:p>
  <w:p w:rsidR="002B1FAE" w:rsidRDefault="002B1FAE">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52" w:rsidRDefault="00660652" w:rsidP="000B5E83">
      <w:pPr>
        <w:spacing w:line="240" w:lineRule="auto"/>
      </w:pPr>
      <w:r>
        <w:separator/>
      </w:r>
    </w:p>
  </w:footnote>
  <w:footnote w:type="continuationSeparator" w:id="0">
    <w:p w:rsidR="00660652" w:rsidRDefault="00660652" w:rsidP="000B5E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51894"/>
      <w:docPartObj>
        <w:docPartGallery w:val="Page Numbers (Top of Page)"/>
        <w:docPartUnique/>
      </w:docPartObj>
    </w:sdtPr>
    <w:sdtEndPr/>
    <w:sdtContent>
      <w:p w:rsidR="002B1FAE" w:rsidRDefault="002B1FAE">
        <w:pPr>
          <w:pStyle w:val="aff9"/>
          <w:jc w:val="center"/>
        </w:pPr>
        <w:r>
          <w:fldChar w:fldCharType="begin"/>
        </w:r>
        <w:r>
          <w:instrText>PAGE   \* MERGEFORMAT</w:instrText>
        </w:r>
        <w:r>
          <w:fldChar w:fldCharType="separate"/>
        </w:r>
        <w:r w:rsidR="00DA58CA" w:rsidRPr="00DA58CA">
          <w:rPr>
            <w:noProof/>
            <w:lang w:val="ru-RU"/>
          </w:rPr>
          <w:t>17</w:t>
        </w:r>
        <w:r>
          <w:fldChar w:fldCharType="end"/>
        </w:r>
      </w:p>
    </w:sdtContent>
  </w:sdt>
  <w:p w:rsidR="002B1FAE" w:rsidRDefault="002B1FAE">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EE4"/>
    <w:multiLevelType w:val="hybridMultilevel"/>
    <w:tmpl w:val="A6663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65329"/>
    <w:multiLevelType w:val="hybridMultilevel"/>
    <w:tmpl w:val="0C243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4321D"/>
    <w:multiLevelType w:val="hybridMultilevel"/>
    <w:tmpl w:val="8DEE6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B16EF"/>
    <w:multiLevelType w:val="hybridMultilevel"/>
    <w:tmpl w:val="EF9255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FB3064B"/>
    <w:multiLevelType w:val="hybridMultilevel"/>
    <w:tmpl w:val="4B7E9B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21E454A"/>
    <w:multiLevelType w:val="hybridMultilevel"/>
    <w:tmpl w:val="DA8E3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3F84493"/>
    <w:multiLevelType w:val="hybridMultilevel"/>
    <w:tmpl w:val="FC923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F0DED"/>
    <w:multiLevelType w:val="hybridMultilevel"/>
    <w:tmpl w:val="DB8646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4B0B43"/>
    <w:multiLevelType w:val="hybridMultilevel"/>
    <w:tmpl w:val="4E429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043B62"/>
    <w:multiLevelType w:val="hybridMultilevel"/>
    <w:tmpl w:val="C17C54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CF637B7"/>
    <w:multiLevelType w:val="hybridMultilevel"/>
    <w:tmpl w:val="6862E44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F617B4"/>
    <w:multiLevelType w:val="hybridMultilevel"/>
    <w:tmpl w:val="290C0F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1A0E78"/>
    <w:multiLevelType w:val="hybridMultilevel"/>
    <w:tmpl w:val="024A21E6"/>
    <w:lvl w:ilvl="0" w:tplc="4BA0C60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1FE12676"/>
    <w:multiLevelType w:val="hybridMultilevel"/>
    <w:tmpl w:val="55A4D4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573E49"/>
    <w:multiLevelType w:val="hybridMultilevel"/>
    <w:tmpl w:val="89A4ED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360512C"/>
    <w:multiLevelType w:val="hybridMultilevel"/>
    <w:tmpl w:val="1F682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11168E"/>
    <w:multiLevelType w:val="hybridMultilevel"/>
    <w:tmpl w:val="07F474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26FD5F3B"/>
    <w:multiLevelType w:val="hybridMultilevel"/>
    <w:tmpl w:val="B262CA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7D97826"/>
    <w:multiLevelType w:val="hybridMultilevel"/>
    <w:tmpl w:val="53124E1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286563AA"/>
    <w:multiLevelType w:val="hybridMultilevel"/>
    <w:tmpl w:val="74AC8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C3650C3"/>
    <w:multiLevelType w:val="multilevel"/>
    <w:tmpl w:val="37007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192774B"/>
    <w:multiLevelType w:val="hybridMultilevel"/>
    <w:tmpl w:val="DFDA7218"/>
    <w:lvl w:ilvl="0" w:tplc="DD64E8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B704CF"/>
    <w:multiLevelType w:val="hybridMultilevel"/>
    <w:tmpl w:val="4A20249A"/>
    <w:lvl w:ilvl="0" w:tplc="EB804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DC6055"/>
    <w:multiLevelType w:val="hybridMultilevel"/>
    <w:tmpl w:val="DD269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2C1D00"/>
    <w:multiLevelType w:val="hybridMultilevel"/>
    <w:tmpl w:val="8D3A5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131479"/>
    <w:multiLevelType w:val="hybridMultilevel"/>
    <w:tmpl w:val="2EDAE9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02F1B3E"/>
    <w:multiLevelType w:val="hybridMultilevel"/>
    <w:tmpl w:val="8FE25C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A51FC8"/>
    <w:multiLevelType w:val="hybridMultilevel"/>
    <w:tmpl w:val="AA40DB86"/>
    <w:lvl w:ilvl="0" w:tplc="BE10FA0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45A75A83"/>
    <w:multiLevelType w:val="hybridMultilevel"/>
    <w:tmpl w:val="CD420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C958E8"/>
    <w:multiLevelType w:val="hybridMultilevel"/>
    <w:tmpl w:val="19FC39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470B31D1"/>
    <w:multiLevelType w:val="hybridMultilevel"/>
    <w:tmpl w:val="EF948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953EE9"/>
    <w:multiLevelType w:val="hybridMultilevel"/>
    <w:tmpl w:val="846CB46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4B3D19D2"/>
    <w:multiLevelType w:val="hybridMultilevel"/>
    <w:tmpl w:val="EDD00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6D2AA0"/>
    <w:multiLevelType w:val="hybridMultilevel"/>
    <w:tmpl w:val="53A66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EE1704"/>
    <w:multiLevelType w:val="hybridMultilevel"/>
    <w:tmpl w:val="5E0E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7E17F4"/>
    <w:multiLevelType w:val="hybridMultilevel"/>
    <w:tmpl w:val="49942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8C24A2E"/>
    <w:multiLevelType w:val="hybridMultilevel"/>
    <w:tmpl w:val="1F401CA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64E865B6"/>
    <w:multiLevelType w:val="hybridMultilevel"/>
    <w:tmpl w:val="A9DCC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6C21CA"/>
    <w:multiLevelType w:val="hybridMultilevel"/>
    <w:tmpl w:val="BE6CA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702D00"/>
    <w:multiLevelType w:val="hybridMultilevel"/>
    <w:tmpl w:val="4CFCE6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6C722B88"/>
    <w:multiLevelType w:val="hybridMultilevel"/>
    <w:tmpl w:val="993AB2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032725E"/>
    <w:multiLevelType w:val="hybridMultilevel"/>
    <w:tmpl w:val="9B8E4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88636A"/>
    <w:multiLevelType w:val="hybridMultilevel"/>
    <w:tmpl w:val="48C2CC0C"/>
    <w:lvl w:ilvl="0" w:tplc="04190001">
      <w:start w:val="1"/>
      <w:numFmt w:val="bullet"/>
      <w:lvlText w:val=""/>
      <w:lvlJc w:val="left"/>
      <w:pPr>
        <w:ind w:left="720" w:hanging="360"/>
      </w:pPr>
      <w:rPr>
        <w:rFonts w:ascii="Symbol" w:hAnsi="Symbol" w:hint="default"/>
      </w:rPr>
    </w:lvl>
    <w:lvl w:ilvl="1" w:tplc="7EF2957C">
      <w:numFmt w:val="bullet"/>
      <w:lvlText w:val="-"/>
      <w:lvlJc w:val="left"/>
      <w:pPr>
        <w:ind w:left="1440" w:hanging="360"/>
      </w:pPr>
      <w:rPr>
        <w:rFonts w:ascii="Times New Roman" w:eastAsia="Andale Sans U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FE38CE"/>
    <w:multiLevelType w:val="hybridMultilevel"/>
    <w:tmpl w:val="1D22E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245E52"/>
    <w:multiLevelType w:val="hybridMultilevel"/>
    <w:tmpl w:val="5854F1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9D4143F"/>
    <w:multiLevelType w:val="hybridMultilevel"/>
    <w:tmpl w:val="E5966D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5E4803"/>
    <w:multiLevelType w:val="hybridMultilevel"/>
    <w:tmpl w:val="C97884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E7A535D"/>
    <w:multiLevelType w:val="hybridMultilevel"/>
    <w:tmpl w:val="9C1EC2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4"/>
  </w:num>
  <w:num w:numId="2">
    <w:abstractNumId w:val="46"/>
  </w:num>
  <w:num w:numId="3">
    <w:abstractNumId w:val="9"/>
  </w:num>
  <w:num w:numId="4">
    <w:abstractNumId w:val="43"/>
  </w:num>
  <w:num w:numId="5">
    <w:abstractNumId w:val="21"/>
  </w:num>
  <w:num w:numId="6">
    <w:abstractNumId w:val="2"/>
  </w:num>
  <w:num w:numId="7">
    <w:abstractNumId w:val="33"/>
  </w:num>
  <w:num w:numId="8">
    <w:abstractNumId w:val="41"/>
  </w:num>
  <w:num w:numId="9">
    <w:abstractNumId w:val="35"/>
  </w:num>
  <w:num w:numId="10">
    <w:abstractNumId w:val="0"/>
  </w:num>
  <w:num w:numId="11">
    <w:abstractNumId w:val="19"/>
  </w:num>
  <w:num w:numId="12">
    <w:abstractNumId w:val="27"/>
  </w:num>
  <w:num w:numId="13">
    <w:abstractNumId w:val="3"/>
  </w:num>
  <w:num w:numId="14">
    <w:abstractNumId w:val="25"/>
  </w:num>
  <w:num w:numId="15">
    <w:abstractNumId w:val="39"/>
  </w:num>
  <w:num w:numId="16">
    <w:abstractNumId w:val="40"/>
  </w:num>
  <w:num w:numId="17">
    <w:abstractNumId w:val="16"/>
  </w:num>
  <w:num w:numId="18">
    <w:abstractNumId w:val="5"/>
  </w:num>
  <w:num w:numId="19">
    <w:abstractNumId w:val="44"/>
  </w:num>
  <w:num w:numId="20">
    <w:abstractNumId w:val="4"/>
  </w:num>
  <w:num w:numId="21">
    <w:abstractNumId w:val="47"/>
  </w:num>
  <w:num w:numId="22">
    <w:abstractNumId w:val="29"/>
  </w:num>
  <w:num w:numId="23">
    <w:abstractNumId w:val="31"/>
  </w:num>
  <w:num w:numId="24">
    <w:abstractNumId w:val="12"/>
  </w:num>
  <w:num w:numId="25">
    <w:abstractNumId w:val="20"/>
  </w:num>
  <w:num w:numId="26">
    <w:abstractNumId w:val="2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6"/>
  </w:num>
  <w:num w:numId="30">
    <w:abstractNumId w:val="37"/>
  </w:num>
  <w:num w:numId="31">
    <w:abstractNumId w:val="10"/>
  </w:num>
  <w:num w:numId="32">
    <w:abstractNumId w:val="18"/>
  </w:num>
  <w:num w:numId="33">
    <w:abstractNumId w:val="11"/>
  </w:num>
  <w:num w:numId="34">
    <w:abstractNumId w:val="36"/>
  </w:num>
  <w:num w:numId="35">
    <w:abstractNumId w:val="17"/>
  </w:num>
  <w:num w:numId="36">
    <w:abstractNumId w:val="28"/>
  </w:num>
  <w:num w:numId="37">
    <w:abstractNumId w:val="30"/>
  </w:num>
  <w:num w:numId="38">
    <w:abstractNumId w:val="8"/>
  </w:num>
  <w:num w:numId="39">
    <w:abstractNumId w:val="32"/>
  </w:num>
  <w:num w:numId="40">
    <w:abstractNumId w:val="34"/>
  </w:num>
  <w:num w:numId="41">
    <w:abstractNumId w:val="6"/>
  </w:num>
  <w:num w:numId="42">
    <w:abstractNumId w:val="45"/>
  </w:num>
  <w:num w:numId="43">
    <w:abstractNumId w:val="42"/>
  </w:num>
  <w:num w:numId="44">
    <w:abstractNumId w:val="7"/>
  </w:num>
  <w:num w:numId="45">
    <w:abstractNumId w:val="23"/>
  </w:num>
  <w:num w:numId="46">
    <w:abstractNumId w:val="1"/>
  </w:num>
  <w:num w:numId="47">
    <w:abstractNumId w:val="38"/>
  </w:num>
  <w:num w:numId="48">
    <w:abstractNumId w:val="15"/>
  </w:num>
  <w:num w:numId="4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87"/>
    <w:rsid w:val="000002CD"/>
    <w:rsid w:val="000008CC"/>
    <w:rsid w:val="00001FC2"/>
    <w:rsid w:val="000033A2"/>
    <w:rsid w:val="000033C9"/>
    <w:rsid w:val="00003C67"/>
    <w:rsid w:val="00005C24"/>
    <w:rsid w:val="00006AE7"/>
    <w:rsid w:val="0000749F"/>
    <w:rsid w:val="000121E2"/>
    <w:rsid w:val="00012EC1"/>
    <w:rsid w:val="00012FB4"/>
    <w:rsid w:val="000141A1"/>
    <w:rsid w:val="000148E7"/>
    <w:rsid w:val="0001494C"/>
    <w:rsid w:val="00014E13"/>
    <w:rsid w:val="00014E3F"/>
    <w:rsid w:val="000151D4"/>
    <w:rsid w:val="000168CF"/>
    <w:rsid w:val="00016F38"/>
    <w:rsid w:val="0001717F"/>
    <w:rsid w:val="00017683"/>
    <w:rsid w:val="0002025E"/>
    <w:rsid w:val="00022ECC"/>
    <w:rsid w:val="000236DC"/>
    <w:rsid w:val="0002527A"/>
    <w:rsid w:val="00025382"/>
    <w:rsid w:val="00026862"/>
    <w:rsid w:val="00027143"/>
    <w:rsid w:val="0002777C"/>
    <w:rsid w:val="000308DB"/>
    <w:rsid w:val="00031113"/>
    <w:rsid w:val="000333CA"/>
    <w:rsid w:val="00034FE8"/>
    <w:rsid w:val="00035118"/>
    <w:rsid w:val="00036F69"/>
    <w:rsid w:val="0004058B"/>
    <w:rsid w:val="0004135A"/>
    <w:rsid w:val="0004218F"/>
    <w:rsid w:val="000465DD"/>
    <w:rsid w:val="00050C3C"/>
    <w:rsid w:val="00050EB9"/>
    <w:rsid w:val="00051658"/>
    <w:rsid w:val="000525BF"/>
    <w:rsid w:val="00052F27"/>
    <w:rsid w:val="00053292"/>
    <w:rsid w:val="000551C3"/>
    <w:rsid w:val="000562BC"/>
    <w:rsid w:val="000564C8"/>
    <w:rsid w:val="000600F7"/>
    <w:rsid w:val="0006170A"/>
    <w:rsid w:val="000618AC"/>
    <w:rsid w:val="00061DA1"/>
    <w:rsid w:val="000627C2"/>
    <w:rsid w:val="000639ED"/>
    <w:rsid w:val="00065581"/>
    <w:rsid w:val="00066DCC"/>
    <w:rsid w:val="000671DE"/>
    <w:rsid w:val="00067FE1"/>
    <w:rsid w:val="00070C9F"/>
    <w:rsid w:val="00071738"/>
    <w:rsid w:val="0007195D"/>
    <w:rsid w:val="000723D4"/>
    <w:rsid w:val="00073E3D"/>
    <w:rsid w:val="000752A0"/>
    <w:rsid w:val="00077475"/>
    <w:rsid w:val="000803D5"/>
    <w:rsid w:val="00081D58"/>
    <w:rsid w:val="00081E4D"/>
    <w:rsid w:val="00081F69"/>
    <w:rsid w:val="0008208B"/>
    <w:rsid w:val="00082202"/>
    <w:rsid w:val="00082722"/>
    <w:rsid w:val="00082F85"/>
    <w:rsid w:val="000836F9"/>
    <w:rsid w:val="00084E02"/>
    <w:rsid w:val="00084E8E"/>
    <w:rsid w:val="00085833"/>
    <w:rsid w:val="00086238"/>
    <w:rsid w:val="00086D4C"/>
    <w:rsid w:val="00086DF5"/>
    <w:rsid w:val="00087F19"/>
    <w:rsid w:val="000902D1"/>
    <w:rsid w:val="0009045D"/>
    <w:rsid w:val="000907C9"/>
    <w:rsid w:val="00091158"/>
    <w:rsid w:val="00091813"/>
    <w:rsid w:val="00092824"/>
    <w:rsid w:val="00093043"/>
    <w:rsid w:val="00093340"/>
    <w:rsid w:val="00094828"/>
    <w:rsid w:val="00094A7F"/>
    <w:rsid w:val="00095F93"/>
    <w:rsid w:val="0009759E"/>
    <w:rsid w:val="000975B2"/>
    <w:rsid w:val="000A13F9"/>
    <w:rsid w:val="000A1512"/>
    <w:rsid w:val="000A1EE3"/>
    <w:rsid w:val="000A2417"/>
    <w:rsid w:val="000A275B"/>
    <w:rsid w:val="000A3186"/>
    <w:rsid w:val="000A4C1E"/>
    <w:rsid w:val="000A6FF0"/>
    <w:rsid w:val="000B2281"/>
    <w:rsid w:val="000B26A1"/>
    <w:rsid w:val="000B2EFD"/>
    <w:rsid w:val="000B449C"/>
    <w:rsid w:val="000B5E83"/>
    <w:rsid w:val="000B6E7F"/>
    <w:rsid w:val="000B74A3"/>
    <w:rsid w:val="000C0206"/>
    <w:rsid w:val="000C2461"/>
    <w:rsid w:val="000C2C6D"/>
    <w:rsid w:val="000C3170"/>
    <w:rsid w:val="000C3DC5"/>
    <w:rsid w:val="000C4698"/>
    <w:rsid w:val="000C4B8A"/>
    <w:rsid w:val="000C5A78"/>
    <w:rsid w:val="000C6C34"/>
    <w:rsid w:val="000D0E6E"/>
    <w:rsid w:val="000D15DA"/>
    <w:rsid w:val="000D17E1"/>
    <w:rsid w:val="000D32AB"/>
    <w:rsid w:val="000D52A5"/>
    <w:rsid w:val="000D6C51"/>
    <w:rsid w:val="000D7717"/>
    <w:rsid w:val="000D79B9"/>
    <w:rsid w:val="000D7F5A"/>
    <w:rsid w:val="000E2293"/>
    <w:rsid w:val="000E4EFF"/>
    <w:rsid w:val="000E4F4F"/>
    <w:rsid w:val="000E60B8"/>
    <w:rsid w:val="000E684D"/>
    <w:rsid w:val="000F007D"/>
    <w:rsid w:val="000F0809"/>
    <w:rsid w:val="000F2F27"/>
    <w:rsid w:val="000F3412"/>
    <w:rsid w:val="000F36A7"/>
    <w:rsid w:val="000F45E2"/>
    <w:rsid w:val="001002C5"/>
    <w:rsid w:val="00100924"/>
    <w:rsid w:val="00100F03"/>
    <w:rsid w:val="00104827"/>
    <w:rsid w:val="00105213"/>
    <w:rsid w:val="00106B57"/>
    <w:rsid w:val="00111E87"/>
    <w:rsid w:val="00112D32"/>
    <w:rsid w:val="00115F56"/>
    <w:rsid w:val="00116094"/>
    <w:rsid w:val="001162FC"/>
    <w:rsid w:val="0011720D"/>
    <w:rsid w:val="00120283"/>
    <w:rsid w:val="00120798"/>
    <w:rsid w:val="0012148C"/>
    <w:rsid w:val="00122D52"/>
    <w:rsid w:val="00123372"/>
    <w:rsid w:val="0012418F"/>
    <w:rsid w:val="001246A2"/>
    <w:rsid w:val="00124A2B"/>
    <w:rsid w:val="001258EB"/>
    <w:rsid w:val="00125EE8"/>
    <w:rsid w:val="0012639B"/>
    <w:rsid w:val="001270E9"/>
    <w:rsid w:val="00127E63"/>
    <w:rsid w:val="00130A79"/>
    <w:rsid w:val="00130A8F"/>
    <w:rsid w:val="00130D26"/>
    <w:rsid w:val="001317A7"/>
    <w:rsid w:val="00133960"/>
    <w:rsid w:val="0013401A"/>
    <w:rsid w:val="00134E70"/>
    <w:rsid w:val="001404A4"/>
    <w:rsid w:val="00140762"/>
    <w:rsid w:val="00140B90"/>
    <w:rsid w:val="00142985"/>
    <w:rsid w:val="00143F10"/>
    <w:rsid w:val="00144CB1"/>
    <w:rsid w:val="001453CF"/>
    <w:rsid w:val="00146886"/>
    <w:rsid w:val="001475FA"/>
    <w:rsid w:val="00151A3E"/>
    <w:rsid w:val="00151D40"/>
    <w:rsid w:val="00152431"/>
    <w:rsid w:val="00153381"/>
    <w:rsid w:val="00154A77"/>
    <w:rsid w:val="001568D1"/>
    <w:rsid w:val="00160814"/>
    <w:rsid w:val="00160EE5"/>
    <w:rsid w:val="001618F3"/>
    <w:rsid w:val="001638B1"/>
    <w:rsid w:val="001640F2"/>
    <w:rsid w:val="00166D40"/>
    <w:rsid w:val="00166EEC"/>
    <w:rsid w:val="001703C6"/>
    <w:rsid w:val="00172366"/>
    <w:rsid w:val="00172F18"/>
    <w:rsid w:val="00175931"/>
    <w:rsid w:val="00175CB4"/>
    <w:rsid w:val="001765E4"/>
    <w:rsid w:val="00176CAD"/>
    <w:rsid w:val="00181139"/>
    <w:rsid w:val="001824D5"/>
    <w:rsid w:val="00183EED"/>
    <w:rsid w:val="00184E36"/>
    <w:rsid w:val="00187A7D"/>
    <w:rsid w:val="001918FE"/>
    <w:rsid w:val="00191F57"/>
    <w:rsid w:val="00192E2B"/>
    <w:rsid w:val="00193AA1"/>
    <w:rsid w:val="00195F30"/>
    <w:rsid w:val="001964D1"/>
    <w:rsid w:val="00196B7C"/>
    <w:rsid w:val="00196DFD"/>
    <w:rsid w:val="00197F13"/>
    <w:rsid w:val="001A2646"/>
    <w:rsid w:val="001A28AF"/>
    <w:rsid w:val="001A3813"/>
    <w:rsid w:val="001A4071"/>
    <w:rsid w:val="001A567E"/>
    <w:rsid w:val="001A5889"/>
    <w:rsid w:val="001A6623"/>
    <w:rsid w:val="001A675F"/>
    <w:rsid w:val="001A6866"/>
    <w:rsid w:val="001A721A"/>
    <w:rsid w:val="001B1EE7"/>
    <w:rsid w:val="001B22DB"/>
    <w:rsid w:val="001B4E74"/>
    <w:rsid w:val="001B5A5A"/>
    <w:rsid w:val="001B6EAC"/>
    <w:rsid w:val="001C21BD"/>
    <w:rsid w:val="001C50DE"/>
    <w:rsid w:val="001C7A2E"/>
    <w:rsid w:val="001D02FF"/>
    <w:rsid w:val="001D07A3"/>
    <w:rsid w:val="001D0DEC"/>
    <w:rsid w:val="001D5441"/>
    <w:rsid w:val="001D5D51"/>
    <w:rsid w:val="001D5ED7"/>
    <w:rsid w:val="001D65DD"/>
    <w:rsid w:val="001E0DA2"/>
    <w:rsid w:val="001E10AF"/>
    <w:rsid w:val="001E135A"/>
    <w:rsid w:val="001E15B6"/>
    <w:rsid w:val="001E2C98"/>
    <w:rsid w:val="001F0EDB"/>
    <w:rsid w:val="001F121A"/>
    <w:rsid w:val="001F485A"/>
    <w:rsid w:val="001F523F"/>
    <w:rsid w:val="001F5D3F"/>
    <w:rsid w:val="001F6CF2"/>
    <w:rsid w:val="001F7525"/>
    <w:rsid w:val="001F7CF0"/>
    <w:rsid w:val="001F7E3F"/>
    <w:rsid w:val="0020055F"/>
    <w:rsid w:val="002008D7"/>
    <w:rsid w:val="00200E7A"/>
    <w:rsid w:val="00201F37"/>
    <w:rsid w:val="00203DA1"/>
    <w:rsid w:val="0020463F"/>
    <w:rsid w:val="002073AC"/>
    <w:rsid w:val="0020792F"/>
    <w:rsid w:val="00207B09"/>
    <w:rsid w:val="00207B29"/>
    <w:rsid w:val="00213FFF"/>
    <w:rsid w:val="00216D4B"/>
    <w:rsid w:val="00217190"/>
    <w:rsid w:val="00220852"/>
    <w:rsid w:val="00221A49"/>
    <w:rsid w:val="00222719"/>
    <w:rsid w:val="00224247"/>
    <w:rsid w:val="002248ED"/>
    <w:rsid w:val="002254A0"/>
    <w:rsid w:val="002258D1"/>
    <w:rsid w:val="0022594E"/>
    <w:rsid w:val="0022710D"/>
    <w:rsid w:val="002271F4"/>
    <w:rsid w:val="002271F5"/>
    <w:rsid w:val="00227F86"/>
    <w:rsid w:val="00230D75"/>
    <w:rsid w:val="002310E5"/>
    <w:rsid w:val="00231320"/>
    <w:rsid w:val="0023348A"/>
    <w:rsid w:val="00233DA3"/>
    <w:rsid w:val="0023426F"/>
    <w:rsid w:val="002342D3"/>
    <w:rsid w:val="00235570"/>
    <w:rsid w:val="002361BB"/>
    <w:rsid w:val="00236885"/>
    <w:rsid w:val="00236FAA"/>
    <w:rsid w:val="00237DB4"/>
    <w:rsid w:val="00242867"/>
    <w:rsid w:val="00242B8C"/>
    <w:rsid w:val="00243810"/>
    <w:rsid w:val="00244739"/>
    <w:rsid w:val="00245B97"/>
    <w:rsid w:val="0024642F"/>
    <w:rsid w:val="002478BD"/>
    <w:rsid w:val="00247AF3"/>
    <w:rsid w:val="00247CA4"/>
    <w:rsid w:val="0025027B"/>
    <w:rsid w:val="00251A76"/>
    <w:rsid w:val="002520F1"/>
    <w:rsid w:val="00252C6A"/>
    <w:rsid w:val="002543B7"/>
    <w:rsid w:val="002547AE"/>
    <w:rsid w:val="00254830"/>
    <w:rsid w:val="00255CD6"/>
    <w:rsid w:val="00257AF1"/>
    <w:rsid w:val="00260E21"/>
    <w:rsid w:val="0026164D"/>
    <w:rsid w:val="002621B7"/>
    <w:rsid w:val="0026347B"/>
    <w:rsid w:val="002659DF"/>
    <w:rsid w:val="00266E1E"/>
    <w:rsid w:val="00267A62"/>
    <w:rsid w:val="0027055B"/>
    <w:rsid w:val="00271C17"/>
    <w:rsid w:val="0027312D"/>
    <w:rsid w:val="00274375"/>
    <w:rsid w:val="002748BA"/>
    <w:rsid w:val="00280142"/>
    <w:rsid w:val="002805BA"/>
    <w:rsid w:val="00280F8D"/>
    <w:rsid w:val="00282146"/>
    <w:rsid w:val="00282CB7"/>
    <w:rsid w:val="00285AA9"/>
    <w:rsid w:val="002867B0"/>
    <w:rsid w:val="0028714F"/>
    <w:rsid w:val="0029211F"/>
    <w:rsid w:val="002925AA"/>
    <w:rsid w:val="00293266"/>
    <w:rsid w:val="002934CF"/>
    <w:rsid w:val="00293C9E"/>
    <w:rsid w:val="00293D91"/>
    <w:rsid w:val="00295792"/>
    <w:rsid w:val="00296698"/>
    <w:rsid w:val="00296A5F"/>
    <w:rsid w:val="0029753E"/>
    <w:rsid w:val="00297F3E"/>
    <w:rsid w:val="002A0D36"/>
    <w:rsid w:val="002A247B"/>
    <w:rsid w:val="002A32E4"/>
    <w:rsid w:val="002A37FA"/>
    <w:rsid w:val="002A4235"/>
    <w:rsid w:val="002A455F"/>
    <w:rsid w:val="002A53FE"/>
    <w:rsid w:val="002A548C"/>
    <w:rsid w:val="002A583F"/>
    <w:rsid w:val="002A5F11"/>
    <w:rsid w:val="002A7045"/>
    <w:rsid w:val="002A706C"/>
    <w:rsid w:val="002B0975"/>
    <w:rsid w:val="002B09B0"/>
    <w:rsid w:val="002B1FAE"/>
    <w:rsid w:val="002B2400"/>
    <w:rsid w:val="002B2779"/>
    <w:rsid w:val="002B513B"/>
    <w:rsid w:val="002B7033"/>
    <w:rsid w:val="002B728B"/>
    <w:rsid w:val="002B7FC0"/>
    <w:rsid w:val="002C1EB9"/>
    <w:rsid w:val="002C2DD7"/>
    <w:rsid w:val="002C3132"/>
    <w:rsid w:val="002C3447"/>
    <w:rsid w:val="002C59DE"/>
    <w:rsid w:val="002C5F2C"/>
    <w:rsid w:val="002D0435"/>
    <w:rsid w:val="002D0801"/>
    <w:rsid w:val="002D0F8C"/>
    <w:rsid w:val="002E05A7"/>
    <w:rsid w:val="002E0CD7"/>
    <w:rsid w:val="002E140C"/>
    <w:rsid w:val="002E329F"/>
    <w:rsid w:val="002E375F"/>
    <w:rsid w:val="002E4F79"/>
    <w:rsid w:val="002E5958"/>
    <w:rsid w:val="002F02F0"/>
    <w:rsid w:val="002F0EBF"/>
    <w:rsid w:val="002F0ED9"/>
    <w:rsid w:val="002F0FF2"/>
    <w:rsid w:val="002F1D93"/>
    <w:rsid w:val="002F21EB"/>
    <w:rsid w:val="002F2814"/>
    <w:rsid w:val="002F347E"/>
    <w:rsid w:val="002F4732"/>
    <w:rsid w:val="002F4911"/>
    <w:rsid w:val="002F6477"/>
    <w:rsid w:val="002F67A9"/>
    <w:rsid w:val="002F73F8"/>
    <w:rsid w:val="002F793D"/>
    <w:rsid w:val="00301188"/>
    <w:rsid w:val="00301604"/>
    <w:rsid w:val="00306422"/>
    <w:rsid w:val="003068C4"/>
    <w:rsid w:val="0030775C"/>
    <w:rsid w:val="00307FD8"/>
    <w:rsid w:val="00314575"/>
    <w:rsid w:val="00315B83"/>
    <w:rsid w:val="0031639A"/>
    <w:rsid w:val="00316DE6"/>
    <w:rsid w:val="0032039D"/>
    <w:rsid w:val="003216EE"/>
    <w:rsid w:val="00326972"/>
    <w:rsid w:val="00331268"/>
    <w:rsid w:val="00331E2C"/>
    <w:rsid w:val="003356BE"/>
    <w:rsid w:val="00335CD2"/>
    <w:rsid w:val="003360A8"/>
    <w:rsid w:val="0033646E"/>
    <w:rsid w:val="00337CF0"/>
    <w:rsid w:val="00341882"/>
    <w:rsid w:val="003428AB"/>
    <w:rsid w:val="00342C60"/>
    <w:rsid w:val="00342FB3"/>
    <w:rsid w:val="00343854"/>
    <w:rsid w:val="00345F11"/>
    <w:rsid w:val="00351359"/>
    <w:rsid w:val="003513C7"/>
    <w:rsid w:val="00351828"/>
    <w:rsid w:val="00351B47"/>
    <w:rsid w:val="00353DC7"/>
    <w:rsid w:val="00354653"/>
    <w:rsid w:val="00355BC9"/>
    <w:rsid w:val="00355FB7"/>
    <w:rsid w:val="00357097"/>
    <w:rsid w:val="00357F99"/>
    <w:rsid w:val="0036024E"/>
    <w:rsid w:val="003602FE"/>
    <w:rsid w:val="00360C9F"/>
    <w:rsid w:val="00361C61"/>
    <w:rsid w:val="00362A2C"/>
    <w:rsid w:val="00367103"/>
    <w:rsid w:val="0037179E"/>
    <w:rsid w:val="00372847"/>
    <w:rsid w:val="00373C49"/>
    <w:rsid w:val="00375EA8"/>
    <w:rsid w:val="003765F9"/>
    <w:rsid w:val="00376756"/>
    <w:rsid w:val="003772B0"/>
    <w:rsid w:val="003774C8"/>
    <w:rsid w:val="00383C33"/>
    <w:rsid w:val="00383C7F"/>
    <w:rsid w:val="003848BD"/>
    <w:rsid w:val="00387651"/>
    <w:rsid w:val="0039079C"/>
    <w:rsid w:val="00390C06"/>
    <w:rsid w:val="003911CB"/>
    <w:rsid w:val="00391572"/>
    <w:rsid w:val="00392168"/>
    <w:rsid w:val="00393662"/>
    <w:rsid w:val="00393F40"/>
    <w:rsid w:val="00393F8C"/>
    <w:rsid w:val="0039519D"/>
    <w:rsid w:val="00397150"/>
    <w:rsid w:val="0039756F"/>
    <w:rsid w:val="00397DC8"/>
    <w:rsid w:val="00397F9E"/>
    <w:rsid w:val="003A00BA"/>
    <w:rsid w:val="003A26B9"/>
    <w:rsid w:val="003A410B"/>
    <w:rsid w:val="003A5117"/>
    <w:rsid w:val="003A58DC"/>
    <w:rsid w:val="003A69FE"/>
    <w:rsid w:val="003A7857"/>
    <w:rsid w:val="003A7FCA"/>
    <w:rsid w:val="003B16A1"/>
    <w:rsid w:val="003B1AE6"/>
    <w:rsid w:val="003B1D48"/>
    <w:rsid w:val="003B3A59"/>
    <w:rsid w:val="003B55B1"/>
    <w:rsid w:val="003B5BEB"/>
    <w:rsid w:val="003B6FD2"/>
    <w:rsid w:val="003C2086"/>
    <w:rsid w:val="003C25FC"/>
    <w:rsid w:val="003C26B1"/>
    <w:rsid w:val="003C2AA8"/>
    <w:rsid w:val="003C3822"/>
    <w:rsid w:val="003C3860"/>
    <w:rsid w:val="003C4A08"/>
    <w:rsid w:val="003C529A"/>
    <w:rsid w:val="003C5B76"/>
    <w:rsid w:val="003C5C3D"/>
    <w:rsid w:val="003C619B"/>
    <w:rsid w:val="003C666D"/>
    <w:rsid w:val="003C68BA"/>
    <w:rsid w:val="003C752C"/>
    <w:rsid w:val="003D01C5"/>
    <w:rsid w:val="003D0A02"/>
    <w:rsid w:val="003D12CF"/>
    <w:rsid w:val="003D3EC1"/>
    <w:rsid w:val="003D44BB"/>
    <w:rsid w:val="003D495D"/>
    <w:rsid w:val="003D4B9E"/>
    <w:rsid w:val="003D51E0"/>
    <w:rsid w:val="003D5C65"/>
    <w:rsid w:val="003D5CF1"/>
    <w:rsid w:val="003D72ED"/>
    <w:rsid w:val="003D7E67"/>
    <w:rsid w:val="003E1979"/>
    <w:rsid w:val="003E33E0"/>
    <w:rsid w:val="003E3573"/>
    <w:rsid w:val="003E36D1"/>
    <w:rsid w:val="003E40D2"/>
    <w:rsid w:val="003E59C2"/>
    <w:rsid w:val="003E5F8B"/>
    <w:rsid w:val="003E7CAC"/>
    <w:rsid w:val="003F09A0"/>
    <w:rsid w:val="003F1D3D"/>
    <w:rsid w:val="003F2430"/>
    <w:rsid w:val="003F2B3F"/>
    <w:rsid w:val="003F44FA"/>
    <w:rsid w:val="003F48BF"/>
    <w:rsid w:val="003F4F05"/>
    <w:rsid w:val="003F50CF"/>
    <w:rsid w:val="0040048E"/>
    <w:rsid w:val="004005E3"/>
    <w:rsid w:val="004010DE"/>
    <w:rsid w:val="00401C57"/>
    <w:rsid w:val="00401EEC"/>
    <w:rsid w:val="0040381F"/>
    <w:rsid w:val="00406BA9"/>
    <w:rsid w:val="004073E4"/>
    <w:rsid w:val="00407B94"/>
    <w:rsid w:val="00410201"/>
    <w:rsid w:val="004113EF"/>
    <w:rsid w:val="0041278E"/>
    <w:rsid w:val="00412AA9"/>
    <w:rsid w:val="00412D01"/>
    <w:rsid w:val="00413182"/>
    <w:rsid w:val="00416DD3"/>
    <w:rsid w:val="00417441"/>
    <w:rsid w:val="004225EC"/>
    <w:rsid w:val="00423274"/>
    <w:rsid w:val="004235DE"/>
    <w:rsid w:val="004242FD"/>
    <w:rsid w:val="004244DD"/>
    <w:rsid w:val="00424B51"/>
    <w:rsid w:val="00425473"/>
    <w:rsid w:val="00426298"/>
    <w:rsid w:val="00432C9F"/>
    <w:rsid w:val="00434DFD"/>
    <w:rsid w:val="00435C90"/>
    <w:rsid w:val="00435F68"/>
    <w:rsid w:val="004360A9"/>
    <w:rsid w:val="0043638C"/>
    <w:rsid w:val="00437CC6"/>
    <w:rsid w:val="00437D80"/>
    <w:rsid w:val="0044218A"/>
    <w:rsid w:val="00444878"/>
    <w:rsid w:val="004469AA"/>
    <w:rsid w:val="0045064D"/>
    <w:rsid w:val="00450753"/>
    <w:rsid w:val="0045193A"/>
    <w:rsid w:val="00451B7D"/>
    <w:rsid w:val="00452CD9"/>
    <w:rsid w:val="004607A4"/>
    <w:rsid w:val="00460BC4"/>
    <w:rsid w:val="0046153F"/>
    <w:rsid w:val="0046195D"/>
    <w:rsid w:val="00462007"/>
    <w:rsid w:val="004624F3"/>
    <w:rsid w:val="00464D69"/>
    <w:rsid w:val="004652FB"/>
    <w:rsid w:val="004663A1"/>
    <w:rsid w:val="0046692F"/>
    <w:rsid w:val="00466DBE"/>
    <w:rsid w:val="00467798"/>
    <w:rsid w:val="004704D2"/>
    <w:rsid w:val="00470780"/>
    <w:rsid w:val="004756B6"/>
    <w:rsid w:val="00475868"/>
    <w:rsid w:val="00476E51"/>
    <w:rsid w:val="00476EFF"/>
    <w:rsid w:val="0047794E"/>
    <w:rsid w:val="00480187"/>
    <w:rsid w:val="004809CD"/>
    <w:rsid w:val="00482B68"/>
    <w:rsid w:val="004832B0"/>
    <w:rsid w:val="00483A22"/>
    <w:rsid w:val="004841D4"/>
    <w:rsid w:val="00485C54"/>
    <w:rsid w:val="00486A2D"/>
    <w:rsid w:val="0048719D"/>
    <w:rsid w:val="004877C2"/>
    <w:rsid w:val="00487CAD"/>
    <w:rsid w:val="0049131C"/>
    <w:rsid w:val="00491AD8"/>
    <w:rsid w:val="00492834"/>
    <w:rsid w:val="00493086"/>
    <w:rsid w:val="00494245"/>
    <w:rsid w:val="00494D07"/>
    <w:rsid w:val="004955CE"/>
    <w:rsid w:val="004957FD"/>
    <w:rsid w:val="0049679E"/>
    <w:rsid w:val="004A0039"/>
    <w:rsid w:val="004A0D3B"/>
    <w:rsid w:val="004A1941"/>
    <w:rsid w:val="004A1EB0"/>
    <w:rsid w:val="004A2622"/>
    <w:rsid w:val="004A2625"/>
    <w:rsid w:val="004A5D51"/>
    <w:rsid w:val="004A7731"/>
    <w:rsid w:val="004A7C79"/>
    <w:rsid w:val="004B22E3"/>
    <w:rsid w:val="004B2B7A"/>
    <w:rsid w:val="004B40DC"/>
    <w:rsid w:val="004B531A"/>
    <w:rsid w:val="004B5357"/>
    <w:rsid w:val="004B5877"/>
    <w:rsid w:val="004B6A79"/>
    <w:rsid w:val="004B6F34"/>
    <w:rsid w:val="004B750E"/>
    <w:rsid w:val="004C0049"/>
    <w:rsid w:val="004C0589"/>
    <w:rsid w:val="004C094C"/>
    <w:rsid w:val="004C0FCF"/>
    <w:rsid w:val="004C2389"/>
    <w:rsid w:val="004C3944"/>
    <w:rsid w:val="004C437C"/>
    <w:rsid w:val="004C4683"/>
    <w:rsid w:val="004C6577"/>
    <w:rsid w:val="004C736B"/>
    <w:rsid w:val="004D0EE0"/>
    <w:rsid w:val="004D2859"/>
    <w:rsid w:val="004D4317"/>
    <w:rsid w:val="004D4E88"/>
    <w:rsid w:val="004D569A"/>
    <w:rsid w:val="004D72B8"/>
    <w:rsid w:val="004E260D"/>
    <w:rsid w:val="004E28AE"/>
    <w:rsid w:val="004E37DD"/>
    <w:rsid w:val="004E5805"/>
    <w:rsid w:val="004E68E6"/>
    <w:rsid w:val="004E7D46"/>
    <w:rsid w:val="004E7F54"/>
    <w:rsid w:val="004F0AB3"/>
    <w:rsid w:val="004F1C73"/>
    <w:rsid w:val="004F2405"/>
    <w:rsid w:val="004F276B"/>
    <w:rsid w:val="004F32CB"/>
    <w:rsid w:val="004F58FB"/>
    <w:rsid w:val="004F7187"/>
    <w:rsid w:val="004F7547"/>
    <w:rsid w:val="00501488"/>
    <w:rsid w:val="00501537"/>
    <w:rsid w:val="00501FDE"/>
    <w:rsid w:val="00502299"/>
    <w:rsid w:val="00505875"/>
    <w:rsid w:val="00506074"/>
    <w:rsid w:val="00510790"/>
    <w:rsid w:val="00510C71"/>
    <w:rsid w:val="00511A4F"/>
    <w:rsid w:val="00512DEB"/>
    <w:rsid w:val="0051312C"/>
    <w:rsid w:val="00513627"/>
    <w:rsid w:val="00513D03"/>
    <w:rsid w:val="005153BB"/>
    <w:rsid w:val="005153F2"/>
    <w:rsid w:val="00515919"/>
    <w:rsid w:val="005200D1"/>
    <w:rsid w:val="00520AB8"/>
    <w:rsid w:val="00520AE3"/>
    <w:rsid w:val="0052313F"/>
    <w:rsid w:val="00526214"/>
    <w:rsid w:val="00526F48"/>
    <w:rsid w:val="00526F66"/>
    <w:rsid w:val="005273FF"/>
    <w:rsid w:val="00530124"/>
    <w:rsid w:val="0053119E"/>
    <w:rsid w:val="00531E2A"/>
    <w:rsid w:val="00532A43"/>
    <w:rsid w:val="005330BF"/>
    <w:rsid w:val="00536DDD"/>
    <w:rsid w:val="005406D6"/>
    <w:rsid w:val="005408F8"/>
    <w:rsid w:val="00540CA7"/>
    <w:rsid w:val="00541F53"/>
    <w:rsid w:val="00542518"/>
    <w:rsid w:val="0054277B"/>
    <w:rsid w:val="00542884"/>
    <w:rsid w:val="00542BF0"/>
    <w:rsid w:val="00544AB9"/>
    <w:rsid w:val="005506CC"/>
    <w:rsid w:val="00550A3B"/>
    <w:rsid w:val="00552086"/>
    <w:rsid w:val="005522A1"/>
    <w:rsid w:val="00556D35"/>
    <w:rsid w:val="00557196"/>
    <w:rsid w:val="0056086B"/>
    <w:rsid w:val="0056182A"/>
    <w:rsid w:val="005627E2"/>
    <w:rsid w:val="0056298A"/>
    <w:rsid w:val="00562BF3"/>
    <w:rsid w:val="0056466B"/>
    <w:rsid w:val="00565711"/>
    <w:rsid w:val="00566EA8"/>
    <w:rsid w:val="00567D8A"/>
    <w:rsid w:val="0057014F"/>
    <w:rsid w:val="005736A4"/>
    <w:rsid w:val="005737E1"/>
    <w:rsid w:val="00573ECE"/>
    <w:rsid w:val="00575C61"/>
    <w:rsid w:val="00575C96"/>
    <w:rsid w:val="00576B5E"/>
    <w:rsid w:val="00576F35"/>
    <w:rsid w:val="0057754E"/>
    <w:rsid w:val="00577B1D"/>
    <w:rsid w:val="00583DD9"/>
    <w:rsid w:val="00584BD5"/>
    <w:rsid w:val="005854AC"/>
    <w:rsid w:val="00586221"/>
    <w:rsid w:val="00586C1B"/>
    <w:rsid w:val="00586F6B"/>
    <w:rsid w:val="00590EE2"/>
    <w:rsid w:val="005912BB"/>
    <w:rsid w:val="00592885"/>
    <w:rsid w:val="00592C1D"/>
    <w:rsid w:val="005945A5"/>
    <w:rsid w:val="00594B01"/>
    <w:rsid w:val="0059540C"/>
    <w:rsid w:val="00595F88"/>
    <w:rsid w:val="005965D6"/>
    <w:rsid w:val="00596FE5"/>
    <w:rsid w:val="00597BB3"/>
    <w:rsid w:val="00597D9D"/>
    <w:rsid w:val="005A1FBD"/>
    <w:rsid w:val="005A37E9"/>
    <w:rsid w:val="005A596B"/>
    <w:rsid w:val="005B0FC4"/>
    <w:rsid w:val="005B1797"/>
    <w:rsid w:val="005B28D9"/>
    <w:rsid w:val="005B4A0E"/>
    <w:rsid w:val="005B4EAA"/>
    <w:rsid w:val="005B723A"/>
    <w:rsid w:val="005B7FE7"/>
    <w:rsid w:val="005C0A38"/>
    <w:rsid w:val="005C15EE"/>
    <w:rsid w:val="005C1726"/>
    <w:rsid w:val="005C1CF0"/>
    <w:rsid w:val="005C307D"/>
    <w:rsid w:val="005C344E"/>
    <w:rsid w:val="005C35DD"/>
    <w:rsid w:val="005C3AB3"/>
    <w:rsid w:val="005C3C81"/>
    <w:rsid w:val="005C3F7C"/>
    <w:rsid w:val="005C4C33"/>
    <w:rsid w:val="005C578D"/>
    <w:rsid w:val="005C6B02"/>
    <w:rsid w:val="005C6DBD"/>
    <w:rsid w:val="005C74D6"/>
    <w:rsid w:val="005C787E"/>
    <w:rsid w:val="005C7C73"/>
    <w:rsid w:val="005D0101"/>
    <w:rsid w:val="005D12BA"/>
    <w:rsid w:val="005D32BE"/>
    <w:rsid w:val="005D32EC"/>
    <w:rsid w:val="005D3D9D"/>
    <w:rsid w:val="005D409D"/>
    <w:rsid w:val="005D44CF"/>
    <w:rsid w:val="005D721D"/>
    <w:rsid w:val="005D723A"/>
    <w:rsid w:val="005D7F4E"/>
    <w:rsid w:val="005E0126"/>
    <w:rsid w:val="005E2759"/>
    <w:rsid w:val="005E2B2E"/>
    <w:rsid w:val="005E3CA2"/>
    <w:rsid w:val="005E5240"/>
    <w:rsid w:val="005F0109"/>
    <w:rsid w:val="005F20A7"/>
    <w:rsid w:val="005F2950"/>
    <w:rsid w:val="005F308A"/>
    <w:rsid w:val="005F6969"/>
    <w:rsid w:val="005F6DA7"/>
    <w:rsid w:val="005F6F99"/>
    <w:rsid w:val="005F7009"/>
    <w:rsid w:val="005F74D6"/>
    <w:rsid w:val="006007A3"/>
    <w:rsid w:val="00600D5D"/>
    <w:rsid w:val="00601227"/>
    <w:rsid w:val="006012D0"/>
    <w:rsid w:val="00602365"/>
    <w:rsid w:val="0060443E"/>
    <w:rsid w:val="00606D33"/>
    <w:rsid w:val="006071ED"/>
    <w:rsid w:val="00607A40"/>
    <w:rsid w:val="0061090D"/>
    <w:rsid w:val="0061109E"/>
    <w:rsid w:val="006118A0"/>
    <w:rsid w:val="00612827"/>
    <w:rsid w:val="00614899"/>
    <w:rsid w:val="00614D72"/>
    <w:rsid w:val="006174AC"/>
    <w:rsid w:val="006202DF"/>
    <w:rsid w:val="00622EA5"/>
    <w:rsid w:val="00623574"/>
    <w:rsid w:val="00623A2D"/>
    <w:rsid w:val="00624271"/>
    <w:rsid w:val="006254E5"/>
    <w:rsid w:val="006263E0"/>
    <w:rsid w:val="006265D6"/>
    <w:rsid w:val="006317F0"/>
    <w:rsid w:val="006319AB"/>
    <w:rsid w:val="00631C5C"/>
    <w:rsid w:val="00634499"/>
    <w:rsid w:val="0063658A"/>
    <w:rsid w:val="00636B41"/>
    <w:rsid w:val="00636CC4"/>
    <w:rsid w:val="00637897"/>
    <w:rsid w:val="0064022A"/>
    <w:rsid w:val="006404F9"/>
    <w:rsid w:val="006420D0"/>
    <w:rsid w:val="006426CD"/>
    <w:rsid w:val="00644467"/>
    <w:rsid w:val="00644FDA"/>
    <w:rsid w:val="0064594B"/>
    <w:rsid w:val="00645C92"/>
    <w:rsid w:val="00646B98"/>
    <w:rsid w:val="00647BDC"/>
    <w:rsid w:val="00647F1B"/>
    <w:rsid w:val="00651420"/>
    <w:rsid w:val="006525E4"/>
    <w:rsid w:val="006533AC"/>
    <w:rsid w:val="00656D9B"/>
    <w:rsid w:val="00660652"/>
    <w:rsid w:val="0066242F"/>
    <w:rsid w:val="0066490E"/>
    <w:rsid w:val="006669EC"/>
    <w:rsid w:val="006670D9"/>
    <w:rsid w:val="0066790A"/>
    <w:rsid w:val="006704B8"/>
    <w:rsid w:val="00671BC6"/>
    <w:rsid w:val="00673876"/>
    <w:rsid w:val="00673AB4"/>
    <w:rsid w:val="00673C13"/>
    <w:rsid w:val="006771CD"/>
    <w:rsid w:val="00677837"/>
    <w:rsid w:val="00677FA6"/>
    <w:rsid w:val="006808D0"/>
    <w:rsid w:val="006819D3"/>
    <w:rsid w:val="00681A3B"/>
    <w:rsid w:val="00681D82"/>
    <w:rsid w:val="00683673"/>
    <w:rsid w:val="006836E4"/>
    <w:rsid w:val="006839F0"/>
    <w:rsid w:val="00683DE2"/>
    <w:rsid w:val="00687742"/>
    <w:rsid w:val="00687E23"/>
    <w:rsid w:val="00690CD6"/>
    <w:rsid w:val="006915B9"/>
    <w:rsid w:val="00691F2B"/>
    <w:rsid w:val="00691FFD"/>
    <w:rsid w:val="0069272A"/>
    <w:rsid w:val="0069467D"/>
    <w:rsid w:val="00694CB7"/>
    <w:rsid w:val="00695964"/>
    <w:rsid w:val="0069679E"/>
    <w:rsid w:val="00697AFA"/>
    <w:rsid w:val="006A13D6"/>
    <w:rsid w:val="006A1A14"/>
    <w:rsid w:val="006A36F8"/>
    <w:rsid w:val="006A3C14"/>
    <w:rsid w:val="006A3F4D"/>
    <w:rsid w:val="006A4617"/>
    <w:rsid w:val="006A5832"/>
    <w:rsid w:val="006A5A49"/>
    <w:rsid w:val="006A5C3D"/>
    <w:rsid w:val="006A7139"/>
    <w:rsid w:val="006B0109"/>
    <w:rsid w:val="006B09A1"/>
    <w:rsid w:val="006B1912"/>
    <w:rsid w:val="006B1B76"/>
    <w:rsid w:val="006B2082"/>
    <w:rsid w:val="006B500B"/>
    <w:rsid w:val="006B521E"/>
    <w:rsid w:val="006B6CBA"/>
    <w:rsid w:val="006C037D"/>
    <w:rsid w:val="006C0BEE"/>
    <w:rsid w:val="006C1149"/>
    <w:rsid w:val="006C2800"/>
    <w:rsid w:val="006C2C9D"/>
    <w:rsid w:val="006C49F9"/>
    <w:rsid w:val="006C5F81"/>
    <w:rsid w:val="006D06D8"/>
    <w:rsid w:val="006D07DF"/>
    <w:rsid w:val="006D07F9"/>
    <w:rsid w:val="006D2BFE"/>
    <w:rsid w:val="006D3275"/>
    <w:rsid w:val="006D423C"/>
    <w:rsid w:val="006D5581"/>
    <w:rsid w:val="006D5E31"/>
    <w:rsid w:val="006E0509"/>
    <w:rsid w:val="006E0526"/>
    <w:rsid w:val="006E06B6"/>
    <w:rsid w:val="006E077B"/>
    <w:rsid w:val="006E1564"/>
    <w:rsid w:val="006E24D6"/>
    <w:rsid w:val="006E3797"/>
    <w:rsid w:val="006E436C"/>
    <w:rsid w:val="006E596C"/>
    <w:rsid w:val="006E75A0"/>
    <w:rsid w:val="006F0CD6"/>
    <w:rsid w:val="006F1145"/>
    <w:rsid w:val="006F37C2"/>
    <w:rsid w:val="006F40D8"/>
    <w:rsid w:val="006F4166"/>
    <w:rsid w:val="006F4AB1"/>
    <w:rsid w:val="006F4E47"/>
    <w:rsid w:val="006F58DA"/>
    <w:rsid w:val="006F5A90"/>
    <w:rsid w:val="00700179"/>
    <w:rsid w:val="00701A7C"/>
    <w:rsid w:val="00702B1A"/>
    <w:rsid w:val="0070356D"/>
    <w:rsid w:val="00703667"/>
    <w:rsid w:val="0070388B"/>
    <w:rsid w:val="00703966"/>
    <w:rsid w:val="00704C53"/>
    <w:rsid w:val="00705B0F"/>
    <w:rsid w:val="00706849"/>
    <w:rsid w:val="0070719B"/>
    <w:rsid w:val="007106ED"/>
    <w:rsid w:val="0071170F"/>
    <w:rsid w:val="00712C60"/>
    <w:rsid w:val="0071376C"/>
    <w:rsid w:val="00713952"/>
    <w:rsid w:val="0071425C"/>
    <w:rsid w:val="0071698B"/>
    <w:rsid w:val="007175DE"/>
    <w:rsid w:val="00720B5D"/>
    <w:rsid w:val="00720BB5"/>
    <w:rsid w:val="00721475"/>
    <w:rsid w:val="00721D17"/>
    <w:rsid w:val="00722052"/>
    <w:rsid w:val="0072466A"/>
    <w:rsid w:val="00726427"/>
    <w:rsid w:val="00726825"/>
    <w:rsid w:val="0072691B"/>
    <w:rsid w:val="00730308"/>
    <w:rsid w:val="0073044E"/>
    <w:rsid w:val="00730F59"/>
    <w:rsid w:val="007315FE"/>
    <w:rsid w:val="0073284B"/>
    <w:rsid w:val="00733334"/>
    <w:rsid w:val="00733779"/>
    <w:rsid w:val="00735507"/>
    <w:rsid w:val="007417F1"/>
    <w:rsid w:val="00742086"/>
    <w:rsid w:val="00742E86"/>
    <w:rsid w:val="00743A7A"/>
    <w:rsid w:val="00743D57"/>
    <w:rsid w:val="00744FFE"/>
    <w:rsid w:val="00745E04"/>
    <w:rsid w:val="0074708F"/>
    <w:rsid w:val="00747874"/>
    <w:rsid w:val="00750512"/>
    <w:rsid w:val="007519DE"/>
    <w:rsid w:val="00753F72"/>
    <w:rsid w:val="00755E4E"/>
    <w:rsid w:val="00755F15"/>
    <w:rsid w:val="00756E10"/>
    <w:rsid w:val="007579BB"/>
    <w:rsid w:val="00761366"/>
    <w:rsid w:val="00763004"/>
    <w:rsid w:val="007643D0"/>
    <w:rsid w:val="00764C4F"/>
    <w:rsid w:val="00764CDD"/>
    <w:rsid w:val="0076561E"/>
    <w:rsid w:val="00766AEA"/>
    <w:rsid w:val="0076757E"/>
    <w:rsid w:val="007715F4"/>
    <w:rsid w:val="00772121"/>
    <w:rsid w:val="0077219C"/>
    <w:rsid w:val="00772EB8"/>
    <w:rsid w:val="007743E7"/>
    <w:rsid w:val="00784725"/>
    <w:rsid w:val="007848D9"/>
    <w:rsid w:val="00785F59"/>
    <w:rsid w:val="00786BF7"/>
    <w:rsid w:val="00786E11"/>
    <w:rsid w:val="00787CE2"/>
    <w:rsid w:val="00787D9D"/>
    <w:rsid w:val="00790A09"/>
    <w:rsid w:val="00793D0B"/>
    <w:rsid w:val="00794D4B"/>
    <w:rsid w:val="00795F42"/>
    <w:rsid w:val="007977CA"/>
    <w:rsid w:val="00797A09"/>
    <w:rsid w:val="007A17E5"/>
    <w:rsid w:val="007A20F7"/>
    <w:rsid w:val="007A2DA1"/>
    <w:rsid w:val="007A37B9"/>
    <w:rsid w:val="007A74E6"/>
    <w:rsid w:val="007B0F99"/>
    <w:rsid w:val="007B18CE"/>
    <w:rsid w:val="007B1E2A"/>
    <w:rsid w:val="007B2440"/>
    <w:rsid w:val="007B30A6"/>
    <w:rsid w:val="007B3E3F"/>
    <w:rsid w:val="007B5864"/>
    <w:rsid w:val="007B763B"/>
    <w:rsid w:val="007B764E"/>
    <w:rsid w:val="007C2223"/>
    <w:rsid w:val="007C25AE"/>
    <w:rsid w:val="007C2A5E"/>
    <w:rsid w:val="007C2BE6"/>
    <w:rsid w:val="007C3EDD"/>
    <w:rsid w:val="007C5C8C"/>
    <w:rsid w:val="007C64B3"/>
    <w:rsid w:val="007C66D8"/>
    <w:rsid w:val="007C7457"/>
    <w:rsid w:val="007D0177"/>
    <w:rsid w:val="007D1536"/>
    <w:rsid w:val="007D1C9F"/>
    <w:rsid w:val="007D24B0"/>
    <w:rsid w:val="007D282D"/>
    <w:rsid w:val="007D3009"/>
    <w:rsid w:val="007D3D99"/>
    <w:rsid w:val="007D5864"/>
    <w:rsid w:val="007D5944"/>
    <w:rsid w:val="007D5B3A"/>
    <w:rsid w:val="007E18AE"/>
    <w:rsid w:val="007E1DB6"/>
    <w:rsid w:val="007E2216"/>
    <w:rsid w:val="007E32E4"/>
    <w:rsid w:val="007E46FB"/>
    <w:rsid w:val="007E4849"/>
    <w:rsid w:val="007E50C7"/>
    <w:rsid w:val="007E5775"/>
    <w:rsid w:val="007F1885"/>
    <w:rsid w:val="007F4E68"/>
    <w:rsid w:val="007F4EA6"/>
    <w:rsid w:val="007F5A6F"/>
    <w:rsid w:val="007F7340"/>
    <w:rsid w:val="00800E5C"/>
    <w:rsid w:val="00802858"/>
    <w:rsid w:val="00803280"/>
    <w:rsid w:val="0080328B"/>
    <w:rsid w:val="008051AC"/>
    <w:rsid w:val="00806433"/>
    <w:rsid w:val="00806D21"/>
    <w:rsid w:val="00810721"/>
    <w:rsid w:val="008108D7"/>
    <w:rsid w:val="008136E5"/>
    <w:rsid w:val="008142C4"/>
    <w:rsid w:val="008209EA"/>
    <w:rsid w:val="00820A6E"/>
    <w:rsid w:val="00821543"/>
    <w:rsid w:val="00821DB6"/>
    <w:rsid w:val="00822127"/>
    <w:rsid w:val="008227E7"/>
    <w:rsid w:val="0082304F"/>
    <w:rsid w:val="00823261"/>
    <w:rsid w:val="008238CF"/>
    <w:rsid w:val="008242EB"/>
    <w:rsid w:val="00824985"/>
    <w:rsid w:val="008261AB"/>
    <w:rsid w:val="00826CF1"/>
    <w:rsid w:val="00826E78"/>
    <w:rsid w:val="00831115"/>
    <w:rsid w:val="00831E04"/>
    <w:rsid w:val="008324C9"/>
    <w:rsid w:val="00832B56"/>
    <w:rsid w:val="00833E6F"/>
    <w:rsid w:val="00835BF7"/>
    <w:rsid w:val="0083630B"/>
    <w:rsid w:val="008365F2"/>
    <w:rsid w:val="008373A1"/>
    <w:rsid w:val="0084152C"/>
    <w:rsid w:val="00841E34"/>
    <w:rsid w:val="00842D9B"/>
    <w:rsid w:val="0084331A"/>
    <w:rsid w:val="00843601"/>
    <w:rsid w:val="008459A3"/>
    <w:rsid w:val="008459F4"/>
    <w:rsid w:val="00845B78"/>
    <w:rsid w:val="00847E1C"/>
    <w:rsid w:val="00850469"/>
    <w:rsid w:val="00851075"/>
    <w:rsid w:val="00852864"/>
    <w:rsid w:val="00853AB4"/>
    <w:rsid w:val="00853D1E"/>
    <w:rsid w:val="008541BE"/>
    <w:rsid w:val="008548CB"/>
    <w:rsid w:val="00854E4E"/>
    <w:rsid w:val="00854F6C"/>
    <w:rsid w:val="008556F1"/>
    <w:rsid w:val="008557A3"/>
    <w:rsid w:val="00856117"/>
    <w:rsid w:val="00856AB1"/>
    <w:rsid w:val="00857934"/>
    <w:rsid w:val="00860211"/>
    <w:rsid w:val="0086023D"/>
    <w:rsid w:val="00860344"/>
    <w:rsid w:val="00860D81"/>
    <w:rsid w:val="008610C0"/>
    <w:rsid w:val="00862B17"/>
    <w:rsid w:val="00862CBE"/>
    <w:rsid w:val="00864485"/>
    <w:rsid w:val="00864EA1"/>
    <w:rsid w:val="00865797"/>
    <w:rsid w:val="008668EB"/>
    <w:rsid w:val="00870187"/>
    <w:rsid w:val="00870B84"/>
    <w:rsid w:val="008712D9"/>
    <w:rsid w:val="00872F5C"/>
    <w:rsid w:val="0087320C"/>
    <w:rsid w:val="008742E8"/>
    <w:rsid w:val="00875EF1"/>
    <w:rsid w:val="00881331"/>
    <w:rsid w:val="008833DD"/>
    <w:rsid w:val="008856EA"/>
    <w:rsid w:val="00886E9D"/>
    <w:rsid w:val="00890CF9"/>
    <w:rsid w:val="00891D36"/>
    <w:rsid w:val="00892ECD"/>
    <w:rsid w:val="00893B8C"/>
    <w:rsid w:val="00894752"/>
    <w:rsid w:val="008957D3"/>
    <w:rsid w:val="0089581B"/>
    <w:rsid w:val="00895D73"/>
    <w:rsid w:val="008A0DB2"/>
    <w:rsid w:val="008A29CB"/>
    <w:rsid w:val="008A2CE9"/>
    <w:rsid w:val="008A4029"/>
    <w:rsid w:val="008A5990"/>
    <w:rsid w:val="008A5B89"/>
    <w:rsid w:val="008A650F"/>
    <w:rsid w:val="008A72CE"/>
    <w:rsid w:val="008A7B1F"/>
    <w:rsid w:val="008A7B69"/>
    <w:rsid w:val="008B0234"/>
    <w:rsid w:val="008B12D5"/>
    <w:rsid w:val="008B28F5"/>
    <w:rsid w:val="008B2B84"/>
    <w:rsid w:val="008B2C49"/>
    <w:rsid w:val="008B43C6"/>
    <w:rsid w:val="008B4B16"/>
    <w:rsid w:val="008B60AF"/>
    <w:rsid w:val="008B6AE7"/>
    <w:rsid w:val="008C0B58"/>
    <w:rsid w:val="008C3BF6"/>
    <w:rsid w:val="008C3F8D"/>
    <w:rsid w:val="008C4CFA"/>
    <w:rsid w:val="008C6964"/>
    <w:rsid w:val="008C7CF0"/>
    <w:rsid w:val="008D03B8"/>
    <w:rsid w:val="008D1F6E"/>
    <w:rsid w:val="008D263F"/>
    <w:rsid w:val="008D3099"/>
    <w:rsid w:val="008D608C"/>
    <w:rsid w:val="008D7BA4"/>
    <w:rsid w:val="008E12AF"/>
    <w:rsid w:val="008E1AC5"/>
    <w:rsid w:val="008E2E3B"/>
    <w:rsid w:val="008F03A4"/>
    <w:rsid w:val="008F1C04"/>
    <w:rsid w:val="008F26F5"/>
    <w:rsid w:val="008F3849"/>
    <w:rsid w:val="008F4BD5"/>
    <w:rsid w:val="008F5D37"/>
    <w:rsid w:val="008F74F1"/>
    <w:rsid w:val="0090119A"/>
    <w:rsid w:val="009017E5"/>
    <w:rsid w:val="00901A09"/>
    <w:rsid w:val="00901D65"/>
    <w:rsid w:val="009025EB"/>
    <w:rsid w:val="00902B28"/>
    <w:rsid w:val="00903165"/>
    <w:rsid w:val="0090507A"/>
    <w:rsid w:val="009067E3"/>
    <w:rsid w:val="00912290"/>
    <w:rsid w:val="00913440"/>
    <w:rsid w:val="009148EC"/>
    <w:rsid w:val="00915794"/>
    <w:rsid w:val="00920FFE"/>
    <w:rsid w:val="00921BEC"/>
    <w:rsid w:val="00922028"/>
    <w:rsid w:val="00924558"/>
    <w:rsid w:val="0092498B"/>
    <w:rsid w:val="00924FCE"/>
    <w:rsid w:val="00925996"/>
    <w:rsid w:val="009264F6"/>
    <w:rsid w:val="00926AF8"/>
    <w:rsid w:val="009277ED"/>
    <w:rsid w:val="00927F4E"/>
    <w:rsid w:val="00930022"/>
    <w:rsid w:val="00931ACD"/>
    <w:rsid w:val="00932E53"/>
    <w:rsid w:val="00933199"/>
    <w:rsid w:val="00933A07"/>
    <w:rsid w:val="00934EAC"/>
    <w:rsid w:val="009354B2"/>
    <w:rsid w:val="00935891"/>
    <w:rsid w:val="00936991"/>
    <w:rsid w:val="00936F4F"/>
    <w:rsid w:val="009376A3"/>
    <w:rsid w:val="00937DA0"/>
    <w:rsid w:val="0094034A"/>
    <w:rsid w:val="00940403"/>
    <w:rsid w:val="009425F5"/>
    <w:rsid w:val="00942B7F"/>
    <w:rsid w:val="00945440"/>
    <w:rsid w:val="009460CA"/>
    <w:rsid w:val="009465E2"/>
    <w:rsid w:val="00946DE9"/>
    <w:rsid w:val="00947775"/>
    <w:rsid w:val="0095042C"/>
    <w:rsid w:val="00951B4C"/>
    <w:rsid w:val="00952421"/>
    <w:rsid w:val="00952EEA"/>
    <w:rsid w:val="0095317C"/>
    <w:rsid w:val="009548F7"/>
    <w:rsid w:val="00954F00"/>
    <w:rsid w:val="00955F39"/>
    <w:rsid w:val="00957EA9"/>
    <w:rsid w:val="00961626"/>
    <w:rsid w:val="00961DD1"/>
    <w:rsid w:val="0096377A"/>
    <w:rsid w:val="00963DD4"/>
    <w:rsid w:val="0096496F"/>
    <w:rsid w:val="009669E6"/>
    <w:rsid w:val="00966B1D"/>
    <w:rsid w:val="009679B8"/>
    <w:rsid w:val="00972A77"/>
    <w:rsid w:val="00972FF8"/>
    <w:rsid w:val="00973E33"/>
    <w:rsid w:val="009752AE"/>
    <w:rsid w:val="00975772"/>
    <w:rsid w:val="009758E0"/>
    <w:rsid w:val="00981085"/>
    <w:rsid w:val="009822B6"/>
    <w:rsid w:val="009827C7"/>
    <w:rsid w:val="00982D9D"/>
    <w:rsid w:val="00984264"/>
    <w:rsid w:val="00986996"/>
    <w:rsid w:val="00987303"/>
    <w:rsid w:val="00987709"/>
    <w:rsid w:val="00987B2E"/>
    <w:rsid w:val="00990A75"/>
    <w:rsid w:val="009915B2"/>
    <w:rsid w:val="00991979"/>
    <w:rsid w:val="00991B42"/>
    <w:rsid w:val="009935DB"/>
    <w:rsid w:val="00995949"/>
    <w:rsid w:val="009972BE"/>
    <w:rsid w:val="00997FAC"/>
    <w:rsid w:val="009A0F03"/>
    <w:rsid w:val="009A14E3"/>
    <w:rsid w:val="009B088C"/>
    <w:rsid w:val="009B095A"/>
    <w:rsid w:val="009B0F59"/>
    <w:rsid w:val="009B0FA3"/>
    <w:rsid w:val="009B129A"/>
    <w:rsid w:val="009B1515"/>
    <w:rsid w:val="009B2720"/>
    <w:rsid w:val="009B2A54"/>
    <w:rsid w:val="009B2CE9"/>
    <w:rsid w:val="009B5062"/>
    <w:rsid w:val="009B6245"/>
    <w:rsid w:val="009B7079"/>
    <w:rsid w:val="009B71B6"/>
    <w:rsid w:val="009B77D4"/>
    <w:rsid w:val="009C0A16"/>
    <w:rsid w:val="009C11EF"/>
    <w:rsid w:val="009C26BE"/>
    <w:rsid w:val="009C2C48"/>
    <w:rsid w:val="009C4389"/>
    <w:rsid w:val="009C6076"/>
    <w:rsid w:val="009D044A"/>
    <w:rsid w:val="009D45D6"/>
    <w:rsid w:val="009D49D6"/>
    <w:rsid w:val="009D4BA3"/>
    <w:rsid w:val="009D57EC"/>
    <w:rsid w:val="009D72CD"/>
    <w:rsid w:val="009D73F6"/>
    <w:rsid w:val="009E1836"/>
    <w:rsid w:val="009E255E"/>
    <w:rsid w:val="009E4871"/>
    <w:rsid w:val="009E4B44"/>
    <w:rsid w:val="009E6227"/>
    <w:rsid w:val="009E6C5C"/>
    <w:rsid w:val="009E7513"/>
    <w:rsid w:val="009F0645"/>
    <w:rsid w:val="009F10E3"/>
    <w:rsid w:val="009F224F"/>
    <w:rsid w:val="009F2630"/>
    <w:rsid w:val="009F2C97"/>
    <w:rsid w:val="009F3141"/>
    <w:rsid w:val="009F38C5"/>
    <w:rsid w:val="009F3CE1"/>
    <w:rsid w:val="009F629B"/>
    <w:rsid w:val="009F6651"/>
    <w:rsid w:val="009F717C"/>
    <w:rsid w:val="00A028B9"/>
    <w:rsid w:val="00A02C61"/>
    <w:rsid w:val="00A047A5"/>
    <w:rsid w:val="00A06F9B"/>
    <w:rsid w:val="00A10A5E"/>
    <w:rsid w:val="00A10B86"/>
    <w:rsid w:val="00A112F9"/>
    <w:rsid w:val="00A1168A"/>
    <w:rsid w:val="00A120BF"/>
    <w:rsid w:val="00A12332"/>
    <w:rsid w:val="00A12DCB"/>
    <w:rsid w:val="00A1408C"/>
    <w:rsid w:val="00A14CC7"/>
    <w:rsid w:val="00A14D46"/>
    <w:rsid w:val="00A15B7F"/>
    <w:rsid w:val="00A16AC4"/>
    <w:rsid w:val="00A215E3"/>
    <w:rsid w:val="00A243A2"/>
    <w:rsid w:val="00A24C3B"/>
    <w:rsid w:val="00A25F35"/>
    <w:rsid w:val="00A27B3A"/>
    <w:rsid w:val="00A30DC0"/>
    <w:rsid w:val="00A3121E"/>
    <w:rsid w:val="00A33AAD"/>
    <w:rsid w:val="00A34BA3"/>
    <w:rsid w:val="00A40091"/>
    <w:rsid w:val="00A407C6"/>
    <w:rsid w:val="00A40CA8"/>
    <w:rsid w:val="00A473DE"/>
    <w:rsid w:val="00A514C5"/>
    <w:rsid w:val="00A52251"/>
    <w:rsid w:val="00A52268"/>
    <w:rsid w:val="00A524AE"/>
    <w:rsid w:val="00A54F6A"/>
    <w:rsid w:val="00A55391"/>
    <w:rsid w:val="00A568F8"/>
    <w:rsid w:val="00A574A5"/>
    <w:rsid w:val="00A630D1"/>
    <w:rsid w:val="00A66076"/>
    <w:rsid w:val="00A70DB8"/>
    <w:rsid w:val="00A713B3"/>
    <w:rsid w:val="00A7397E"/>
    <w:rsid w:val="00A74E40"/>
    <w:rsid w:val="00A75B6D"/>
    <w:rsid w:val="00A76F07"/>
    <w:rsid w:val="00A77207"/>
    <w:rsid w:val="00A80ACB"/>
    <w:rsid w:val="00A81D2A"/>
    <w:rsid w:val="00A84890"/>
    <w:rsid w:val="00A84DE8"/>
    <w:rsid w:val="00A900F2"/>
    <w:rsid w:val="00A91A6E"/>
    <w:rsid w:val="00A94BC0"/>
    <w:rsid w:val="00A959AA"/>
    <w:rsid w:val="00A96941"/>
    <w:rsid w:val="00A9705E"/>
    <w:rsid w:val="00A97571"/>
    <w:rsid w:val="00AA0892"/>
    <w:rsid w:val="00AA1B11"/>
    <w:rsid w:val="00AA1C60"/>
    <w:rsid w:val="00AA1F6A"/>
    <w:rsid w:val="00AA515E"/>
    <w:rsid w:val="00AA519B"/>
    <w:rsid w:val="00AA7B23"/>
    <w:rsid w:val="00AB0CA4"/>
    <w:rsid w:val="00AB1964"/>
    <w:rsid w:val="00AB2E6B"/>
    <w:rsid w:val="00AB40D3"/>
    <w:rsid w:val="00AB475C"/>
    <w:rsid w:val="00AB5F44"/>
    <w:rsid w:val="00AB6197"/>
    <w:rsid w:val="00AB621E"/>
    <w:rsid w:val="00AB6D41"/>
    <w:rsid w:val="00AB738D"/>
    <w:rsid w:val="00AB77E3"/>
    <w:rsid w:val="00AC1AF4"/>
    <w:rsid w:val="00AC27D2"/>
    <w:rsid w:val="00AC3437"/>
    <w:rsid w:val="00AC3828"/>
    <w:rsid w:val="00AC4DD6"/>
    <w:rsid w:val="00AC559D"/>
    <w:rsid w:val="00AC66A3"/>
    <w:rsid w:val="00AC7287"/>
    <w:rsid w:val="00AD1579"/>
    <w:rsid w:val="00AD1B09"/>
    <w:rsid w:val="00AD1E03"/>
    <w:rsid w:val="00AD473C"/>
    <w:rsid w:val="00AE0605"/>
    <w:rsid w:val="00AE2C4E"/>
    <w:rsid w:val="00AE333D"/>
    <w:rsid w:val="00AF0DE0"/>
    <w:rsid w:val="00AF40CB"/>
    <w:rsid w:val="00AF486C"/>
    <w:rsid w:val="00AF5167"/>
    <w:rsid w:val="00AF52CF"/>
    <w:rsid w:val="00AF60A2"/>
    <w:rsid w:val="00AF6C98"/>
    <w:rsid w:val="00AF6CA6"/>
    <w:rsid w:val="00AF715D"/>
    <w:rsid w:val="00AF7657"/>
    <w:rsid w:val="00B02BCE"/>
    <w:rsid w:val="00B03084"/>
    <w:rsid w:val="00B03677"/>
    <w:rsid w:val="00B036CD"/>
    <w:rsid w:val="00B07583"/>
    <w:rsid w:val="00B10191"/>
    <w:rsid w:val="00B109BE"/>
    <w:rsid w:val="00B12624"/>
    <w:rsid w:val="00B1277A"/>
    <w:rsid w:val="00B12EE1"/>
    <w:rsid w:val="00B13CF4"/>
    <w:rsid w:val="00B144AC"/>
    <w:rsid w:val="00B14C74"/>
    <w:rsid w:val="00B14D1A"/>
    <w:rsid w:val="00B156EB"/>
    <w:rsid w:val="00B15B84"/>
    <w:rsid w:val="00B16D25"/>
    <w:rsid w:val="00B20A6D"/>
    <w:rsid w:val="00B21021"/>
    <w:rsid w:val="00B21061"/>
    <w:rsid w:val="00B22497"/>
    <w:rsid w:val="00B22833"/>
    <w:rsid w:val="00B23707"/>
    <w:rsid w:val="00B24739"/>
    <w:rsid w:val="00B2553E"/>
    <w:rsid w:val="00B2562C"/>
    <w:rsid w:val="00B26588"/>
    <w:rsid w:val="00B27DA6"/>
    <w:rsid w:val="00B30CB6"/>
    <w:rsid w:val="00B30E9B"/>
    <w:rsid w:val="00B31590"/>
    <w:rsid w:val="00B317F0"/>
    <w:rsid w:val="00B31C5F"/>
    <w:rsid w:val="00B326BD"/>
    <w:rsid w:val="00B33166"/>
    <w:rsid w:val="00B33751"/>
    <w:rsid w:val="00B37FFC"/>
    <w:rsid w:val="00B40B2F"/>
    <w:rsid w:val="00B41410"/>
    <w:rsid w:val="00B415E9"/>
    <w:rsid w:val="00B4167B"/>
    <w:rsid w:val="00B45FE9"/>
    <w:rsid w:val="00B50E79"/>
    <w:rsid w:val="00B51586"/>
    <w:rsid w:val="00B521B4"/>
    <w:rsid w:val="00B53365"/>
    <w:rsid w:val="00B544A7"/>
    <w:rsid w:val="00B56317"/>
    <w:rsid w:val="00B6392D"/>
    <w:rsid w:val="00B64D4F"/>
    <w:rsid w:val="00B663E7"/>
    <w:rsid w:val="00B665E1"/>
    <w:rsid w:val="00B71699"/>
    <w:rsid w:val="00B71CD4"/>
    <w:rsid w:val="00B72014"/>
    <w:rsid w:val="00B74871"/>
    <w:rsid w:val="00B756A8"/>
    <w:rsid w:val="00B759B1"/>
    <w:rsid w:val="00B7617A"/>
    <w:rsid w:val="00B767EA"/>
    <w:rsid w:val="00B80B62"/>
    <w:rsid w:val="00B8100B"/>
    <w:rsid w:val="00B81364"/>
    <w:rsid w:val="00B8644B"/>
    <w:rsid w:val="00B90314"/>
    <w:rsid w:val="00B90528"/>
    <w:rsid w:val="00B909E6"/>
    <w:rsid w:val="00B910D7"/>
    <w:rsid w:val="00B913E4"/>
    <w:rsid w:val="00B91A14"/>
    <w:rsid w:val="00B91F45"/>
    <w:rsid w:val="00B934DF"/>
    <w:rsid w:val="00B939CB"/>
    <w:rsid w:val="00B93B20"/>
    <w:rsid w:val="00B970BF"/>
    <w:rsid w:val="00BA0009"/>
    <w:rsid w:val="00BA026F"/>
    <w:rsid w:val="00BA0FCE"/>
    <w:rsid w:val="00BA1107"/>
    <w:rsid w:val="00BA1700"/>
    <w:rsid w:val="00BA180E"/>
    <w:rsid w:val="00BA1C59"/>
    <w:rsid w:val="00BA2486"/>
    <w:rsid w:val="00BA38DB"/>
    <w:rsid w:val="00BA415D"/>
    <w:rsid w:val="00BA5B45"/>
    <w:rsid w:val="00BA6D44"/>
    <w:rsid w:val="00BA6E8B"/>
    <w:rsid w:val="00BA7948"/>
    <w:rsid w:val="00BA7C2C"/>
    <w:rsid w:val="00BB020F"/>
    <w:rsid w:val="00BB0387"/>
    <w:rsid w:val="00BB0DA5"/>
    <w:rsid w:val="00BB2A95"/>
    <w:rsid w:val="00BB3C57"/>
    <w:rsid w:val="00BB5C11"/>
    <w:rsid w:val="00BB7575"/>
    <w:rsid w:val="00BB7AC4"/>
    <w:rsid w:val="00BC0E5A"/>
    <w:rsid w:val="00BC1587"/>
    <w:rsid w:val="00BC2514"/>
    <w:rsid w:val="00BC253E"/>
    <w:rsid w:val="00BC3B42"/>
    <w:rsid w:val="00BC3CFD"/>
    <w:rsid w:val="00BC3E72"/>
    <w:rsid w:val="00BC7216"/>
    <w:rsid w:val="00BC77FD"/>
    <w:rsid w:val="00BD0404"/>
    <w:rsid w:val="00BD0842"/>
    <w:rsid w:val="00BD1C88"/>
    <w:rsid w:val="00BD2E8F"/>
    <w:rsid w:val="00BD31F9"/>
    <w:rsid w:val="00BD3255"/>
    <w:rsid w:val="00BD45DA"/>
    <w:rsid w:val="00BD49CB"/>
    <w:rsid w:val="00BD645A"/>
    <w:rsid w:val="00BD6AD1"/>
    <w:rsid w:val="00BD716D"/>
    <w:rsid w:val="00BD7A40"/>
    <w:rsid w:val="00BE07F7"/>
    <w:rsid w:val="00BE0AFE"/>
    <w:rsid w:val="00BE22B5"/>
    <w:rsid w:val="00BE234C"/>
    <w:rsid w:val="00BE26C1"/>
    <w:rsid w:val="00BE28AE"/>
    <w:rsid w:val="00BE4358"/>
    <w:rsid w:val="00BE4EA0"/>
    <w:rsid w:val="00BE5785"/>
    <w:rsid w:val="00BE6F0F"/>
    <w:rsid w:val="00BE7759"/>
    <w:rsid w:val="00BF1527"/>
    <w:rsid w:val="00BF20B3"/>
    <w:rsid w:val="00BF43C9"/>
    <w:rsid w:val="00BF4901"/>
    <w:rsid w:val="00BF5145"/>
    <w:rsid w:val="00BF59F9"/>
    <w:rsid w:val="00C020AD"/>
    <w:rsid w:val="00C02C81"/>
    <w:rsid w:val="00C0479C"/>
    <w:rsid w:val="00C04977"/>
    <w:rsid w:val="00C04CEF"/>
    <w:rsid w:val="00C04D91"/>
    <w:rsid w:val="00C057EF"/>
    <w:rsid w:val="00C0587F"/>
    <w:rsid w:val="00C059F1"/>
    <w:rsid w:val="00C06B58"/>
    <w:rsid w:val="00C06D4B"/>
    <w:rsid w:val="00C07928"/>
    <w:rsid w:val="00C13DC0"/>
    <w:rsid w:val="00C15C78"/>
    <w:rsid w:val="00C16728"/>
    <w:rsid w:val="00C16A40"/>
    <w:rsid w:val="00C201BF"/>
    <w:rsid w:val="00C20453"/>
    <w:rsid w:val="00C217F0"/>
    <w:rsid w:val="00C236C0"/>
    <w:rsid w:val="00C24999"/>
    <w:rsid w:val="00C253EF"/>
    <w:rsid w:val="00C27833"/>
    <w:rsid w:val="00C27C14"/>
    <w:rsid w:val="00C309AE"/>
    <w:rsid w:val="00C33A6F"/>
    <w:rsid w:val="00C3450D"/>
    <w:rsid w:val="00C34919"/>
    <w:rsid w:val="00C36619"/>
    <w:rsid w:val="00C36B6D"/>
    <w:rsid w:val="00C36D20"/>
    <w:rsid w:val="00C40FA7"/>
    <w:rsid w:val="00C4130D"/>
    <w:rsid w:val="00C4299B"/>
    <w:rsid w:val="00C46780"/>
    <w:rsid w:val="00C508A4"/>
    <w:rsid w:val="00C50D8A"/>
    <w:rsid w:val="00C51C43"/>
    <w:rsid w:val="00C51D92"/>
    <w:rsid w:val="00C527EB"/>
    <w:rsid w:val="00C52C9D"/>
    <w:rsid w:val="00C52D3B"/>
    <w:rsid w:val="00C536AB"/>
    <w:rsid w:val="00C53C38"/>
    <w:rsid w:val="00C5420E"/>
    <w:rsid w:val="00C57277"/>
    <w:rsid w:val="00C5760B"/>
    <w:rsid w:val="00C600CF"/>
    <w:rsid w:val="00C6255C"/>
    <w:rsid w:val="00C63773"/>
    <w:rsid w:val="00C638A7"/>
    <w:rsid w:val="00C63E34"/>
    <w:rsid w:val="00C659F9"/>
    <w:rsid w:val="00C65A87"/>
    <w:rsid w:val="00C676A8"/>
    <w:rsid w:val="00C711DF"/>
    <w:rsid w:val="00C71719"/>
    <w:rsid w:val="00C7274F"/>
    <w:rsid w:val="00C73949"/>
    <w:rsid w:val="00C77516"/>
    <w:rsid w:val="00C77705"/>
    <w:rsid w:val="00C802C5"/>
    <w:rsid w:val="00C8133C"/>
    <w:rsid w:val="00C814D7"/>
    <w:rsid w:val="00C81F8E"/>
    <w:rsid w:val="00C835F3"/>
    <w:rsid w:val="00C84A65"/>
    <w:rsid w:val="00C9000B"/>
    <w:rsid w:val="00C9136B"/>
    <w:rsid w:val="00C926BD"/>
    <w:rsid w:val="00C93382"/>
    <w:rsid w:val="00C93EA8"/>
    <w:rsid w:val="00C93F37"/>
    <w:rsid w:val="00C941AF"/>
    <w:rsid w:val="00C94A27"/>
    <w:rsid w:val="00C94BA5"/>
    <w:rsid w:val="00C96BAB"/>
    <w:rsid w:val="00CA0272"/>
    <w:rsid w:val="00CA0E8F"/>
    <w:rsid w:val="00CA1CF8"/>
    <w:rsid w:val="00CA2853"/>
    <w:rsid w:val="00CA3592"/>
    <w:rsid w:val="00CA3698"/>
    <w:rsid w:val="00CA425C"/>
    <w:rsid w:val="00CA4B33"/>
    <w:rsid w:val="00CA5B51"/>
    <w:rsid w:val="00CA5FC7"/>
    <w:rsid w:val="00CA7E15"/>
    <w:rsid w:val="00CB00F2"/>
    <w:rsid w:val="00CB0544"/>
    <w:rsid w:val="00CB3B70"/>
    <w:rsid w:val="00CB6695"/>
    <w:rsid w:val="00CB7A49"/>
    <w:rsid w:val="00CC0003"/>
    <w:rsid w:val="00CC320F"/>
    <w:rsid w:val="00CD0DBA"/>
    <w:rsid w:val="00CD1B4B"/>
    <w:rsid w:val="00CD214D"/>
    <w:rsid w:val="00CD5425"/>
    <w:rsid w:val="00CD6358"/>
    <w:rsid w:val="00CD7906"/>
    <w:rsid w:val="00CD7E99"/>
    <w:rsid w:val="00CE2155"/>
    <w:rsid w:val="00CE3B96"/>
    <w:rsid w:val="00CE3C85"/>
    <w:rsid w:val="00CE3DFE"/>
    <w:rsid w:val="00CE3E0D"/>
    <w:rsid w:val="00CE4657"/>
    <w:rsid w:val="00CF0E7C"/>
    <w:rsid w:val="00CF12D1"/>
    <w:rsid w:val="00CF21CE"/>
    <w:rsid w:val="00CF2461"/>
    <w:rsid w:val="00CF2607"/>
    <w:rsid w:val="00CF3795"/>
    <w:rsid w:val="00CF614A"/>
    <w:rsid w:val="00CF65F2"/>
    <w:rsid w:val="00CF6D28"/>
    <w:rsid w:val="00CF7B57"/>
    <w:rsid w:val="00D001A8"/>
    <w:rsid w:val="00D019F4"/>
    <w:rsid w:val="00D03D2A"/>
    <w:rsid w:val="00D04445"/>
    <w:rsid w:val="00D04D8C"/>
    <w:rsid w:val="00D053FC"/>
    <w:rsid w:val="00D06EDA"/>
    <w:rsid w:val="00D0708C"/>
    <w:rsid w:val="00D074E8"/>
    <w:rsid w:val="00D07E08"/>
    <w:rsid w:val="00D10E05"/>
    <w:rsid w:val="00D12F9D"/>
    <w:rsid w:val="00D135B2"/>
    <w:rsid w:val="00D1416C"/>
    <w:rsid w:val="00D15237"/>
    <w:rsid w:val="00D159B3"/>
    <w:rsid w:val="00D178E8"/>
    <w:rsid w:val="00D2048C"/>
    <w:rsid w:val="00D20BF3"/>
    <w:rsid w:val="00D20FE4"/>
    <w:rsid w:val="00D221A6"/>
    <w:rsid w:val="00D226BD"/>
    <w:rsid w:val="00D227FE"/>
    <w:rsid w:val="00D22A74"/>
    <w:rsid w:val="00D230B3"/>
    <w:rsid w:val="00D24440"/>
    <w:rsid w:val="00D254A1"/>
    <w:rsid w:val="00D2562F"/>
    <w:rsid w:val="00D25B21"/>
    <w:rsid w:val="00D27927"/>
    <w:rsid w:val="00D27B45"/>
    <w:rsid w:val="00D27B49"/>
    <w:rsid w:val="00D3050D"/>
    <w:rsid w:val="00D31256"/>
    <w:rsid w:val="00D31644"/>
    <w:rsid w:val="00D345E0"/>
    <w:rsid w:val="00D355FD"/>
    <w:rsid w:val="00D35892"/>
    <w:rsid w:val="00D36058"/>
    <w:rsid w:val="00D360AE"/>
    <w:rsid w:val="00D36530"/>
    <w:rsid w:val="00D371FC"/>
    <w:rsid w:val="00D373B9"/>
    <w:rsid w:val="00D403E6"/>
    <w:rsid w:val="00D40429"/>
    <w:rsid w:val="00D411F1"/>
    <w:rsid w:val="00D429F0"/>
    <w:rsid w:val="00D45244"/>
    <w:rsid w:val="00D45A65"/>
    <w:rsid w:val="00D45FAF"/>
    <w:rsid w:val="00D47832"/>
    <w:rsid w:val="00D47F4F"/>
    <w:rsid w:val="00D50648"/>
    <w:rsid w:val="00D50907"/>
    <w:rsid w:val="00D51EF0"/>
    <w:rsid w:val="00D525FE"/>
    <w:rsid w:val="00D52A52"/>
    <w:rsid w:val="00D54AE6"/>
    <w:rsid w:val="00D569A5"/>
    <w:rsid w:val="00D6000A"/>
    <w:rsid w:val="00D617B2"/>
    <w:rsid w:val="00D61982"/>
    <w:rsid w:val="00D61C7A"/>
    <w:rsid w:val="00D61DC0"/>
    <w:rsid w:val="00D61E65"/>
    <w:rsid w:val="00D62A74"/>
    <w:rsid w:val="00D62DE7"/>
    <w:rsid w:val="00D62E29"/>
    <w:rsid w:val="00D6332D"/>
    <w:rsid w:val="00D63883"/>
    <w:rsid w:val="00D63A9D"/>
    <w:rsid w:val="00D64008"/>
    <w:rsid w:val="00D646EA"/>
    <w:rsid w:val="00D64AAA"/>
    <w:rsid w:val="00D6528C"/>
    <w:rsid w:val="00D65341"/>
    <w:rsid w:val="00D65C81"/>
    <w:rsid w:val="00D66169"/>
    <w:rsid w:val="00D66E9B"/>
    <w:rsid w:val="00D677AC"/>
    <w:rsid w:val="00D7284B"/>
    <w:rsid w:val="00D72B01"/>
    <w:rsid w:val="00D73256"/>
    <w:rsid w:val="00D75490"/>
    <w:rsid w:val="00D76379"/>
    <w:rsid w:val="00D77A1E"/>
    <w:rsid w:val="00D843E9"/>
    <w:rsid w:val="00D84B18"/>
    <w:rsid w:val="00D869C7"/>
    <w:rsid w:val="00D86A13"/>
    <w:rsid w:val="00D90EF9"/>
    <w:rsid w:val="00D96563"/>
    <w:rsid w:val="00D96BE0"/>
    <w:rsid w:val="00D97F33"/>
    <w:rsid w:val="00DA1796"/>
    <w:rsid w:val="00DA18D7"/>
    <w:rsid w:val="00DA19BC"/>
    <w:rsid w:val="00DA1F54"/>
    <w:rsid w:val="00DA1F78"/>
    <w:rsid w:val="00DA3514"/>
    <w:rsid w:val="00DA58CA"/>
    <w:rsid w:val="00DA5FA5"/>
    <w:rsid w:val="00DA66FA"/>
    <w:rsid w:val="00DA6BF6"/>
    <w:rsid w:val="00DA749A"/>
    <w:rsid w:val="00DB0157"/>
    <w:rsid w:val="00DB07AF"/>
    <w:rsid w:val="00DB08B1"/>
    <w:rsid w:val="00DB2236"/>
    <w:rsid w:val="00DB2D72"/>
    <w:rsid w:val="00DB4BDC"/>
    <w:rsid w:val="00DB5140"/>
    <w:rsid w:val="00DB5A9E"/>
    <w:rsid w:val="00DB65EA"/>
    <w:rsid w:val="00DB7706"/>
    <w:rsid w:val="00DB7ADF"/>
    <w:rsid w:val="00DC0538"/>
    <w:rsid w:val="00DC105D"/>
    <w:rsid w:val="00DC70BC"/>
    <w:rsid w:val="00DD0AAA"/>
    <w:rsid w:val="00DD1243"/>
    <w:rsid w:val="00DD12A6"/>
    <w:rsid w:val="00DD1DC4"/>
    <w:rsid w:val="00DD3CE5"/>
    <w:rsid w:val="00DD4284"/>
    <w:rsid w:val="00DD4765"/>
    <w:rsid w:val="00DD5F34"/>
    <w:rsid w:val="00DD632A"/>
    <w:rsid w:val="00DD715B"/>
    <w:rsid w:val="00DD71FC"/>
    <w:rsid w:val="00DE0356"/>
    <w:rsid w:val="00DE12D5"/>
    <w:rsid w:val="00DE1CF5"/>
    <w:rsid w:val="00DE1E80"/>
    <w:rsid w:val="00DE27F8"/>
    <w:rsid w:val="00DE2D19"/>
    <w:rsid w:val="00DE3159"/>
    <w:rsid w:val="00DE3675"/>
    <w:rsid w:val="00DE55FD"/>
    <w:rsid w:val="00DE5862"/>
    <w:rsid w:val="00DE75B8"/>
    <w:rsid w:val="00DE7C74"/>
    <w:rsid w:val="00DF36F4"/>
    <w:rsid w:val="00DF3BCD"/>
    <w:rsid w:val="00DF7375"/>
    <w:rsid w:val="00DF7774"/>
    <w:rsid w:val="00DF7C1F"/>
    <w:rsid w:val="00E0093C"/>
    <w:rsid w:val="00E01ABA"/>
    <w:rsid w:val="00E03302"/>
    <w:rsid w:val="00E03B62"/>
    <w:rsid w:val="00E045C3"/>
    <w:rsid w:val="00E054AE"/>
    <w:rsid w:val="00E06A37"/>
    <w:rsid w:val="00E06F1D"/>
    <w:rsid w:val="00E073DA"/>
    <w:rsid w:val="00E105C0"/>
    <w:rsid w:val="00E11F65"/>
    <w:rsid w:val="00E122FD"/>
    <w:rsid w:val="00E12D11"/>
    <w:rsid w:val="00E15596"/>
    <w:rsid w:val="00E161D8"/>
    <w:rsid w:val="00E17AE6"/>
    <w:rsid w:val="00E17F0B"/>
    <w:rsid w:val="00E2032B"/>
    <w:rsid w:val="00E22BEF"/>
    <w:rsid w:val="00E22F31"/>
    <w:rsid w:val="00E238BD"/>
    <w:rsid w:val="00E23AB8"/>
    <w:rsid w:val="00E23C88"/>
    <w:rsid w:val="00E24545"/>
    <w:rsid w:val="00E24FDF"/>
    <w:rsid w:val="00E25209"/>
    <w:rsid w:val="00E25416"/>
    <w:rsid w:val="00E31D42"/>
    <w:rsid w:val="00E31F0B"/>
    <w:rsid w:val="00E32968"/>
    <w:rsid w:val="00E3482D"/>
    <w:rsid w:val="00E35623"/>
    <w:rsid w:val="00E36EA1"/>
    <w:rsid w:val="00E36FCD"/>
    <w:rsid w:val="00E40816"/>
    <w:rsid w:val="00E40A24"/>
    <w:rsid w:val="00E4244A"/>
    <w:rsid w:val="00E43095"/>
    <w:rsid w:val="00E43512"/>
    <w:rsid w:val="00E44712"/>
    <w:rsid w:val="00E47BB2"/>
    <w:rsid w:val="00E50A4C"/>
    <w:rsid w:val="00E51AC2"/>
    <w:rsid w:val="00E53C08"/>
    <w:rsid w:val="00E54457"/>
    <w:rsid w:val="00E5601F"/>
    <w:rsid w:val="00E560E5"/>
    <w:rsid w:val="00E57040"/>
    <w:rsid w:val="00E571BF"/>
    <w:rsid w:val="00E605FC"/>
    <w:rsid w:val="00E607CA"/>
    <w:rsid w:val="00E60EBA"/>
    <w:rsid w:val="00E61D26"/>
    <w:rsid w:val="00E6214C"/>
    <w:rsid w:val="00E633E8"/>
    <w:rsid w:val="00E63AD4"/>
    <w:rsid w:val="00E63E79"/>
    <w:rsid w:val="00E6639C"/>
    <w:rsid w:val="00E66D1F"/>
    <w:rsid w:val="00E66D79"/>
    <w:rsid w:val="00E674EA"/>
    <w:rsid w:val="00E70E0E"/>
    <w:rsid w:val="00E731B1"/>
    <w:rsid w:val="00E7373C"/>
    <w:rsid w:val="00E76428"/>
    <w:rsid w:val="00E77ABC"/>
    <w:rsid w:val="00E77D2C"/>
    <w:rsid w:val="00E80A93"/>
    <w:rsid w:val="00E80DBA"/>
    <w:rsid w:val="00E80EA0"/>
    <w:rsid w:val="00E83369"/>
    <w:rsid w:val="00E84EA3"/>
    <w:rsid w:val="00E85C70"/>
    <w:rsid w:val="00E87232"/>
    <w:rsid w:val="00E87516"/>
    <w:rsid w:val="00E87C64"/>
    <w:rsid w:val="00E87F65"/>
    <w:rsid w:val="00E906F5"/>
    <w:rsid w:val="00E90A99"/>
    <w:rsid w:val="00E90C9D"/>
    <w:rsid w:val="00E91CAF"/>
    <w:rsid w:val="00E91D4E"/>
    <w:rsid w:val="00E927F5"/>
    <w:rsid w:val="00E92CF5"/>
    <w:rsid w:val="00E931C1"/>
    <w:rsid w:val="00E944AF"/>
    <w:rsid w:val="00E96D18"/>
    <w:rsid w:val="00E9732E"/>
    <w:rsid w:val="00EA01B8"/>
    <w:rsid w:val="00EA02F8"/>
    <w:rsid w:val="00EA17F8"/>
    <w:rsid w:val="00EA297F"/>
    <w:rsid w:val="00EA3E9B"/>
    <w:rsid w:val="00EA5867"/>
    <w:rsid w:val="00EA6195"/>
    <w:rsid w:val="00EA622A"/>
    <w:rsid w:val="00EA6D37"/>
    <w:rsid w:val="00EA74B5"/>
    <w:rsid w:val="00EB06D4"/>
    <w:rsid w:val="00EB13B3"/>
    <w:rsid w:val="00EB1E97"/>
    <w:rsid w:val="00EB28AA"/>
    <w:rsid w:val="00EB350A"/>
    <w:rsid w:val="00EB3B70"/>
    <w:rsid w:val="00EB3FF1"/>
    <w:rsid w:val="00EB416F"/>
    <w:rsid w:val="00EB4421"/>
    <w:rsid w:val="00EB4D84"/>
    <w:rsid w:val="00EB581D"/>
    <w:rsid w:val="00EB5F4E"/>
    <w:rsid w:val="00EB6156"/>
    <w:rsid w:val="00EB71EA"/>
    <w:rsid w:val="00EB7738"/>
    <w:rsid w:val="00EB7B0E"/>
    <w:rsid w:val="00EC3058"/>
    <w:rsid w:val="00EC36F7"/>
    <w:rsid w:val="00EC417E"/>
    <w:rsid w:val="00EC5732"/>
    <w:rsid w:val="00EC5F45"/>
    <w:rsid w:val="00EC600B"/>
    <w:rsid w:val="00EC6450"/>
    <w:rsid w:val="00EC7FFC"/>
    <w:rsid w:val="00ED0D1B"/>
    <w:rsid w:val="00ED1D0A"/>
    <w:rsid w:val="00ED20FE"/>
    <w:rsid w:val="00ED24F2"/>
    <w:rsid w:val="00ED28C5"/>
    <w:rsid w:val="00ED3002"/>
    <w:rsid w:val="00ED4032"/>
    <w:rsid w:val="00ED4220"/>
    <w:rsid w:val="00ED45BE"/>
    <w:rsid w:val="00ED4E99"/>
    <w:rsid w:val="00ED592D"/>
    <w:rsid w:val="00ED6FE5"/>
    <w:rsid w:val="00ED7084"/>
    <w:rsid w:val="00EE0032"/>
    <w:rsid w:val="00EE005C"/>
    <w:rsid w:val="00EE0D10"/>
    <w:rsid w:val="00EE144D"/>
    <w:rsid w:val="00EE18ED"/>
    <w:rsid w:val="00EE4205"/>
    <w:rsid w:val="00EE47F4"/>
    <w:rsid w:val="00EE669E"/>
    <w:rsid w:val="00EE73EE"/>
    <w:rsid w:val="00EF045D"/>
    <w:rsid w:val="00EF1303"/>
    <w:rsid w:val="00EF1771"/>
    <w:rsid w:val="00EF1C9F"/>
    <w:rsid w:val="00EF4804"/>
    <w:rsid w:val="00EF7C6B"/>
    <w:rsid w:val="00F0085E"/>
    <w:rsid w:val="00F00BC1"/>
    <w:rsid w:val="00F00D2B"/>
    <w:rsid w:val="00F01728"/>
    <w:rsid w:val="00F018B9"/>
    <w:rsid w:val="00F02B69"/>
    <w:rsid w:val="00F02C43"/>
    <w:rsid w:val="00F039A0"/>
    <w:rsid w:val="00F066A2"/>
    <w:rsid w:val="00F104B3"/>
    <w:rsid w:val="00F1241A"/>
    <w:rsid w:val="00F13554"/>
    <w:rsid w:val="00F13C88"/>
    <w:rsid w:val="00F1418E"/>
    <w:rsid w:val="00F15804"/>
    <w:rsid w:val="00F1637D"/>
    <w:rsid w:val="00F17C62"/>
    <w:rsid w:val="00F20165"/>
    <w:rsid w:val="00F21286"/>
    <w:rsid w:val="00F21D3E"/>
    <w:rsid w:val="00F24A59"/>
    <w:rsid w:val="00F24E30"/>
    <w:rsid w:val="00F26EAF"/>
    <w:rsid w:val="00F2731C"/>
    <w:rsid w:val="00F306E0"/>
    <w:rsid w:val="00F30A8B"/>
    <w:rsid w:val="00F3136C"/>
    <w:rsid w:val="00F31484"/>
    <w:rsid w:val="00F33CE3"/>
    <w:rsid w:val="00F3452A"/>
    <w:rsid w:val="00F348A1"/>
    <w:rsid w:val="00F374F0"/>
    <w:rsid w:val="00F40058"/>
    <w:rsid w:val="00F40204"/>
    <w:rsid w:val="00F40FBA"/>
    <w:rsid w:val="00F4118A"/>
    <w:rsid w:val="00F41670"/>
    <w:rsid w:val="00F41759"/>
    <w:rsid w:val="00F433C0"/>
    <w:rsid w:val="00F4474F"/>
    <w:rsid w:val="00F45BB7"/>
    <w:rsid w:val="00F463A1"/>
    <w:rsid w:val="00F5063D"/>
    <w:rsid w:val="00F51029"/>
    <w:rsid w:val="00F51AB3"/>
    <w:rsid w:val="00F51C31"/>
    <w:rsid w:val="00F51DCC"/>
    <w:rsid w:val="00F5473B"/>
    <w:rsid w:val="00F54A26"/>
    <w:rsid w:val="00F55B6C"/>
    <w:rsid w:val="00F5629C"/>
    <w:rsid w:val="00F5696B"/>
    <w:rsid w:val="00F56BC8"/>
    <w:rsid w:val="00F578D7"/>
    <w:rsid w:val="00F60BD6"/>
    <w:rsid w:val="00F64F00"/>
    <w:rsid w:val="00F671F3"/>
    <w:rsid w:val="00F70C72"/>
    <w:rsid w:val="00F73DA0"/>
    <w:rsid w:val="00F74E3B"/>
    <w:rsid w:val="00F77E5E"/>
    <w:rsid w:val="00F800BC"/>
    <w:rsid w:val="00F81B99"/>
    <w:rsid w:val="00F81C33"/>
    <w:rsid w:val="00F83286"/>
    <w:rsid w:val="00F8338B"/>
    <w:rsid w:val="00F868FF"/>
    <w:rsid w:val="00F92A8B"/>
    <w:rsid w:val="00F93DA6"/>
    <w:rsid w:val="00F94B28"/>
    <w:rsid w:val="00F94BDD"/>
    <w:rsid w:val="00F95FE3"/>
    <w:rsid w:val="00F979F5"/>
    <w:rsid w:val="00FA0BC5"/>
    <w:rsid w:val="00FA0DA3"/>
    <w:rsid w:val="00FA24E9"/>
    <w:rsid w:val="00FA2C63"/>
    <w:rsid w:val="00FA3CC8"/>
    <w:rsid w:val="00FA5F1B"/>
    <w:rsid w:val="00FA6E28"/>
    <w:rsid w:val="00FA72BE"/>
    <w:rsid w:val="00FA75EB"/>
    <w:rsid w:val="00FA7E6F"/>
    <w:rsid w:val="00FB00AA"/>
    <w:rsid w:val="00FB0E5F"/>
    <w:rsid w:val="00FB14D4"/>
    <w:rsid w:val="00FB205B"/>
    <w:rsid w:val="00FB311B"/>
    <w:rsid w:val="00FB55A9"/>
    <w:rsid w:val="00FB61D4"/>
    <w:rsid w:val="00FB68EB"/>
    <w:rsid w:val="00FC0B8C"/>
    <w:rsid w:val="00FC1219"/>
    <w:rsid w:val="00FC299A"/>
    <w:rsid w:val="00FC472F"/>
    <w:rsid w:val="00FC4ADA"/>
    <w:rsid w:val="00FC4D6E"/>
    <w:rsid w:val="00FC5948"/>
    <w:rsid w:val="00FC5DC2"/>
    <w:rsid w:val="00FC6EA3"/>
    <w:rsid w:val="00FD1A17"/>
    <w:rsid w:val="00FD2BEF"/>
    <w:rsid w:val="00FD2DFB"/>
    <w:rsid w:val="00FD2E76"/>
    <w:rsid w:val="00FD3476"/>
    <w:rsid w:val="00FD36C1"/>
    <w:rsid w:val="00FD3FAA"/>
    <w:rsid w:val="00FD44AE"/>
    <w:rsid w:val="00FD7B65"/>
    <w:rsid w:val="00FE098F"/>
    <w:rsid w:val="00FE4F16"/>
    <w:rsid w:val="00FE6C88"/>
    <w:rsid w:val="00FE7274"/>
    <w:rsid w:val="00FF06E5"/>
    <w:rsid w:val="00FF0A2D"/>
    <w:rsid w:val="00FF2835"/>
    <w:rsid w:val="00FF2D15"/>
    <w:rsid w:val="00FF38FB"/>
    <w:rsid w:val="00FF45F4"/>
    <w:rsid w:val="00FF4739"/>
    <w:rsid w:val="00FF47BD"/>
    <w:rsid w:val="00FF49B9"/>
    <w:rsid w:val="00FF4F83"/>
    <w:rsid w:val="00FF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187"/>
    <w:pPr>
      <w:spacing w:after="0" w:line="360" w:lineRule="auto"/>
      <w:ind w:firstLine="851"/>
      <w:jc w:val="both"/>
    </w:pPr>
    <w:rPr>
      <w:rFonts w:ascii="Times New Roman" w:hAnsi="Times New Roman"/>
      <w:sz w:val="24"/>
      <w:szCs w:val="24"/>
      <w:lang w:val="en-US"/>
    </w:rPr>
  </w:style>
  <w:style w:type="paragraph" w:styleId="1">
    <w:name w:val="heading 1"/>
    <w:basedOn w:val="a"/>
    <w:next w:val="a0"/>
    <w:link w:val="10"/>
    <w:autoRedefine/>
    <w:uiPriority w:val="1"/>
    <w:qFormat/>
    <w:rsid w:val="009460CA"/>
    <w:pPr>
      <w:keepNext/>
      <w:keepLines/>
      <w:tabs>
        <w:tab w:val="left" w:pos="426"/>
      </w:tabs>
      <w:spacing w:line="240" w:lineRule="auto"/>
      <w:ind w:firstLine="425"/>
      <w:outlineLvl w:val="0"/>
    </w:pPr>
    <w:rPr>
      <w:rFonts w:eastAsiaTheme="majorEastAsia" w:cs="Times New Roman"/>
      <w:b/>
      <w:sz w:val="28"/>
      <w:szCs w:val="28"/>
      <w:lang w:val="ru-RU"/>
    </w:rPr>
  </w:style>
  <w:style w:type="paragraph" w:styleId="2">
    <w:name w:val="heading 2"/>
    <w:basedOn w:val="a"/>
    <w:next w:val="a"/>
    <w:link w:val="20"/>
    <w:uiPriority w:val="1"/>
    <w:unhideWhenUsed/>
    <w:qFormat/>
    <w:rsid w:val="005B4A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3D5CF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1"/>
    <w:qFormat/>
    <w:rsid w:val="00AC1AF4"/>
    <w:pPr>
      <w:spacing w:after="120" w:line="288" w:lineRule="auto"/>
      <w:ind w:firstLine="0"/>
      <w:contextualSpacing/>
      <w:jc w:val="left"/>
      <w:outlineLvl w:val="3"/>
    </w:pPr>
    <w:rPr>
      <w:b w:val="0"/>
      <w:bCs w:val="0"/>
      <w:i/>
      <w:iCs/>
      <w:color w:val="auto"/>
      <w:szCs w:val="26"/>
    </w:rPr>
  </w:style>
  <w:style w:type="paragraph" w:styleId="6">
    <w:name w:val="heading 6"/>
    <w:next w:val="a"/>
    <w:link w:val="60"/>
    <w:uiPriority w:val="9"/>
    <w:semiHidden/>
    <w:unhideWhenUsed/>
    <w:qFormat/>
    <w:rsid w:val="00AC1AF4"/>
    <w:pPr>
      <w:keepNext/>
      <w:keepLines/>
      <w:widowControl w:val="0"/>
      <w:spacing w:before="200" w:after="0" w:line="288" w:lineRule="auto"/>
      <w:ind w:firstLine="288"/>
      <w:outlineLvl w:val="5"/>
    </w:pPr>
    <w:rPr>
      <w:rFonts w:asciiTheme="majorHAnsi" w:eastAsiaTheme="majorEastAsia" w:hAnsiTheme="majorHAnsi" w:cstheme="majorBidi"/>
      <w:i/>
      <w:iCs/>
      <w:color w:val="243F60" w:themeColor="accent1" w:themeShade="7F"/>
      <w:sz w:val="20"/>
      <w:szCs w:val="20"/>
      <w:lang w:val="en-US"/>
    </w:rPr>
  </w:style>
  <w:style w:type="paragraph" w:styleId="7">
    <w:name w:val="heading 7"/>
    <w:basedOn w:val="a"/>
    <w:next w:val="a"/>
    <w:link w:val="70"/>
    <w:uiPriority w:val="9"/>
    <w:semiHidden/>
    <w:unhideWhenUsed/>
    <w:qFormat/>
    <w:rsid w:val="00AC1AF4"/>
    <w:pPr>
      <w:keepNext/>
      <w:keepLines/>
      <w:spacing w:before="200" w:line="240" w:lineRule="auto"/>
      <w:ind w:firstLine="0"/>
      <w:jc w:val="left"/>
      <w:outlineLvl w:val="6"/>
    </w:pPr>
    <w:rPr>
      <w:rFonts w:asciiTheme="majorHAnsi" w:eastAsiaTheme="majorEastAsia" w:hAnsiTheme="majorHAnsi" w:cstheme="majorBidi"/>
      <w:i/>
      <w:iCs/>
      <w:color w:val="404040" w:themeColor="text1" w:themeTint="BF"/>
      <w:sz w:val="20"/>
      <w:szCs w:val="20"/>
    </w:rPr>
  </w:style>
  <w:style w:type="paragraph" w:styleId="8">
    <w:name w:val="heading 8"/>
    <w:basedOn w:val="a"/>
    <w:next w:val="a"/>
    <w:link w:val="80"/>
    <w:uiPriority w:val="9"/>
    <w:semiHidden/>
    <w:unhideWhenUsed/>
    <w:qFormat/>
    <w:rsid w:val="00AC1AF4"/>
    <w:pPr>
      <w:keepNext/>
      <w:keepLines/>
      <w:spacing w:before="200" w:line="240" w:lineRule="auto"/>
      <w:ind w:firstLine="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C1AF4"/>
    <w:pPr>
      <w:keepNext/>
      <w:keepLines/>
      <w:spacing w:before="200" w:line="240" w:lineRule="auto"/>
      <w:ind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460CA"/>
    <w:rPr>
      <w:rFonts w:ascii="Times New Roman" w:eastAsiaTheme="majorEastAsia" w:hAnsi="Times New Roman" w:cs="Times New Roman"/>
      <w:b/>
      <w:sz w:val="28"/>
      <w:szCs w:val="28"/>
    </w:rPr>
  </w:style>
  <w:style w:type="paragraph" w:styleId="a0">
    <w:name w:val="Body Text"/>
    <w:basedOn w:val="a"/>
    <w:link w:val="a4"/>
    <w:uiPriority w:val="99"/>
    <w:semiHidden/>
    <w:unhideWhenUsed/>
    <w:rsid w:val="004F7187"/>
    <w:pPr>
      <w:spacing w:after="120"/>
    </w:pPr>
  </w:style>
  <w:style w:type="character" w:customStyle="1" w:styleId="a4">
    <w:name w:val="Основной текст Знак"/>
    <w:basedOn w:val="a1"/>
    <w:link w:val="a0"/>
    <w:uiPriority w:val="99"/>
    <w:semiHidden/>
    <w:rsid w:val="004F7187"/>
    <w:rPr>
      <w:rFonts w:ascii="Times New Roman" w:hAnsi="Times New Roman"/>
      <w:sz w:val="24"/>
      <w:szCs w:val="24"/>
      <w:lang w:val="en-US"/>
    </w:rPr>
  </w:style>
  <w:style w:type="paragraph" w:styleId="a5">
    <w:name w:val="List Paragraph"/>
    <w:aliases w:val="ПАРАГРАФ,Абзац списка для документа"/>
    <w:basedOn w:val="a"/>
    <w:link w:val="a6"/>
    <w:uiPriority w:val="34"/>
    <w:qFormat/>
    <w:rsid w:val="00586C1B"/>
    <w:pPr>
      <w:ind w:left="720"/>
      <w:contextualSpacing/>
    </w:pPr>
  </w:style>
  <w:style w:type="character" w:customStyle="1" w:styleId="20">
    <w:name w:val="Заголовок 2 Знак"/>
    <w:basedOn w:val="a1"/>
    <w:link w:val="2"/>
    <w:uiPriority w:val="1"/>
    <w:rsid w:val="005B4A0E"/>
    <w:rPr>
      <w:rFonts w:asciiTheme="majorHAnsi" w:eastAsiaTheme="majorEastAsia" w:hAnsiTheme="majorHAnsi" w:cstheme="majorBidi"/>
      <w:b/>
      <w:bCs/>
      <w:color w:val="4F81BD" w:themeColor="accent1"/>
      <w:sz w:val="26"/>
      <w:szCs w:val="26"/>
      <w:lang w:val="en-US"/>
    </w:rPr>
  </w:style>
  <w:style w:type="paragraph" w:customStyle="1" w:styleId="a7">
    <w:name w:val="Текст таблицы"/>
    <w:basedOn w:val="a"/>
    <w:link w:val="a8"/>
    <w:autoRedefine/>
    <w:uiPriority w:val="7"/>
    <w:qFormat/>
    <w:rsid w:val="00ED45BE"/>
    <w:pPr>
      <w:keepNext/>
      <w:keepLines/>
      <w:spacing w:line="240" w:lineRule="auto"/>
      <w:ind w:firstLine="0"/>
      <w:jc w:val="center"/>
    </w:pPr>
    <w:rPr>
      <w:rFonts w:eastAsia="Calibri" w:cs="Times New Roman"/>
      <w:sz w:val="22"/>
      <w:szCs w:val="22"/>
    </w:rPr>
  </w:style>
  <w:style w:type="character" w:customStyle="1" w:styleId="a8">
    <w:name w:val="Текст таблицы Знак"/>
    <w:basedOn w:val="a1"/>
    <w:link w:val="a7"/>
    <w:uiPriority w:val="7"/>
    <w:rsid w:val="00ED45BE"/>
    <w:rPr>
      <w:rFonts w:ascii="Times New Roman" w:eastAsia="Calibri" w:hAnsi="Times New Roman" w:cs="Times New Roman"/>
      <w:lang w:val="en-US"/>
    </w:rPr>
  </w:style>
  <w:style w:type="paragraph" w:customStyle="1" w:styleId="a9">
    <w:name w:val="Источник"/>
    <w:basedOn w:val="a"/>
    <w:link w:val="aa"/>
    <w:autoRedefine/>
    <w:uiPriority w:val="3"/>
    <w:qFormat/>
    <w:rsid w:val="00034FE8"/>
    <w:pPr>
      <w:keepLines/>
      <w:spacing w:after="120" w:line="240" w:lineRule="auto"/>
      <w:ind w:firstLine="0"/>
      <w:jc w:val="left"/>
    </w:pPr>
    <w:rPr>
      <w:rFonts w:eastAsia="Times New Roman" w:cstheme="minorHAnsi"/>
      <w:i/>
      <w:sz w:val="20"/>
      <w:szCs w:val="20"/>
      <w:shd w:val="clear" w:color="auto" w:fill="FFFFFF"/>
      <w:lang w:val="ru-RU"/>
    </w:rPr>
  </w:style>
  <w:style w:type="character" w:customStyle="1" w:styleId="aa">
    <w:name w:val="Источник Знак"/>
    <w:basedOn w:val="a1"/>
    <w:link w:val="a9"/>
    <w:uiPriority w:val="3"/>
    <w:rsid w:val="00034FE8"/>
    <w:rPr>
      <w:rFonts w:ascii="Times New Roman" w:eastAsia="Times New Roman" w:hAnsi="Times New Roman" w:cstheme="minorHAnsi"/>
      <w:i/>
      <w:sz w:val="20"/>
      <w:szCs w:val="20"/>
    </w:rPr>
  </w:style>
  <w:style w:type="paragraph" w:customStyle="1" w:styleId="ab">
    <w:name w:val="Название таблицы"/>
    <w:basedOn w:val="ac"/>
    <w:link w:val="ad"/>
    <w:autoRedefine/>
    <w:uiPriority w:val="2"/>
    <w:qFormat/>
    <w:rsid w:val="00ED45BE"/>
    <w:pPr>
      <w:keepNext/>
      <w:keepLines/>
      <w:spacing w:after="0" w:line="276" w:lineRule="auto"/>
      <w:ind w:firstLine="0"/>
    </w:pPr>
    <w:rPr>
      <w:rFonts w:cs="Times New Roman"/>
      <w:color w:val="auto"/>
      <w:sz w:val="24"/>
      <w:lang w:val="ru-RU"/>
    </w:rPr>
  </w:style>
  <w:style w:type="character" w:customStyle="1" w:styleId="ad">
    <w:name w:val="Название таблицы Знак"/>
    <w:basedOn w:val="a1"/>
    <w:link w:val="ab"/>
    <w:uiPriority w:val="2"/>
    <w:rsid w:val="00ED45BE"/>
    <w:rPr>
      <w:rFonts w:ascii="Times New Roman" w:hAnsi="Times New Roman" w:cs="Times New Roman"/>
      <w:b/>
      <w:bCs/>
      <w:sz w:val="24"/>
      <w:szCs w:val="18"/>
    </w:rPr>
  </w:style>
  <w:style w:type="paragraph" w:styleId="ac">
    <w:name w:val="caption"/>
    <w:basedOn w:val="a"/>
    <w:next w:val="a"/>
    <w:uiPriority w:val="35"/>
    <w:semiHidden/>
    <w:unhideWhenUsed/>
    <w:qFormat/>
    <w:rsid w:val="005E2B2E"/>
    <w:pPr>
      <w:spacing w:after="200" w:line="240" w:lineRule="auto"/>
    </w:pPr>
    <w:rPr>
      <w:b/>
      <w:bCs/>
      <w:color w:val="4F81BD" w:themeColor="accent1"/>
      <w:sz w:val="18"/>
      <w:szCs w:val="18"/>
    </w:rPr>
  </w:style>
  <w:style w:type="paragraph" w:customStyle="1" w:styleId="ae">
    <w:name w:val="Заг. таблицы"/>
    <w:basedOn w:val="a"/>
    <w:link w:val="af"/>
    <w:autoRedefine/>
    <w:uiPriority w:val="2"/>
    <w:qFormat/>
    <w:rsid w:val="00A54F6A"/>
    <w:pPr>
      <w:keepNext/>
      <w:keepLines/>
      <w:spacing w:line="240" w:lineRule="auto"/>
      <w:ind w:firstLine="0"/>
      <w:jc w:val="left"/>
    </w:pPr>
    <w:rPr>
      <w:rFonts w:eastAsia="Times New Roman" w:cs="Times New Roman"/>
      <w:sz w:val="28"/>
      <w:szCs w:val="28"/>
      <w:lang w:val="ru-RU"/>
    </w:rPr>
  </w:style>
  <w:style w:type="character" w:customStyle="1" w:styleId="af">
    <w:name w:val="Заг. таблицы Знак"/>
    <w:basedOn w:val="a1"/>
    <w:link w:val="ae"/>
    <w:uiPriority w:val="2"/>
    <w:rsid w:val="00A54F6A"/>
    <w:rPr>
      <w:rFonts w:ascii="Times New Roman" w:eastAsia="Times New Roman" w:hAnsi="Times New Roman" w:cs="Times New Roman"/>
      <w:sz w:val="28"/>
      <w:szCs w:val="28"/>
    </w:rPr>
  </w:style>
  <w:style w:type="paragraph" w:customStyle="1" w:styleId="Compact">
    <w:name w:val="Compact"/>
    <w:basedOn w:val="a0"/>
    <w:autoRedefine/>
    <w:rsid w:val="0057014F"/>
    <w:pPr>
      <w:keepNext/>
      <w:keepLines/>
      <w:spacing w:after="0" w:line="240" w:lineRule="exact"/>
      <w:ind w:left="144" w:firstLine="0"/>
      <w:contextualSpacing/>
      <w:jc w:val="left"/>
    </w:pPr>
    <w:rPr>
      <w:rFonts w:eastAsia="Times New Roman" w:cs="Times New Roman"/>
      <w:sz w:val="18"/>
      <w:szCs w:val="22"/>
    </w:rPr>
  </w:style>
  <w:style w:type="paragraph" w:styleId="af0">
    <w:name w:val="TOC Heading"/>
    <w:basedOn w:val="1"/>
    <w:next w:val="a"/>
    <w:uiPriority w:val="39"/>
    <w:semiHidden/>
    <w:unhideWhenUsed/>
    <w:qFormat/>
    <w:rsid w:val="006A3F4D"/>
    <w:pPr>
      <w:spacing w:before="480"/>
      <w:outlineLvl w:val="9"/>
    </w:pPr>
    <w:rPr>
      <w:rFonts w:asciiTheme="majorHAnsi" w:hAnsiTheme="majorHAnsi"/>
      <w:color w:val="365F91" w:themeColor="accent1" w:themeShade="BF"/>
      <w:lang w:val="en-US"/>
    </w:rPr>
  </w:style>
  <w:style w:type="paragraph" w:styleId="11">
    <w:name w:val="toc 1"/>
    <w:basedOn w:val="a"/>
    <w:next w:val="a"/>
    <w:autoRedefine/>
    <w:uiPriority w:val="39"/>
    <w:unhideWhenUsed/>
    <w:rsid w:val="006A3F4D"/>
    <w:pPr>
      <w:spacing w:after="100"/>
    </w:pPr>
  </w:style>
  <w:style w:type="paragraph" w:styleId="21">
    <w:name w:val="toc 2"/>
    <w:basedOn w:val="a"/>
    <w:next w:val="a"/>
    <w:autoRedefine/>
    <w:uiPriority w:val="39"/>
    <w:unhideWhenUsed/>
    <w:rsid w:val="006A3F4D"/>
    <w:pPr>
      <w:spacing w:after="100"/>
      <w:ind w:left="240"/>
    </w:pPr>
  </w:style>
  <w:style w:type="character" w:styleId="af1">
    <w:name w:val="Hyperlink"/>
    <w:basedOn w:val="a1"/>
    <w:uiPriority w:val="99"/>
    <w:unhideWhenUsed/>
    <w:rsid w:val="006A3F4D"/>
    <w:rPr>
      <w:color w:val="0000FF" w:themeColor="hyperlink"/>
      <w:u w:val="single"/>
    </w:rPr>
  </w:style>
  <w:style w:type="paragraph" w:styleId="af2">
    <w:name w:val="Balloon Text"/>
    <w:basedOn w:val="a"/>
    <w:link w:val="af3"/>
    <w:uiPriority w:val="99"/>
    <w:semiHidden/>
    <w:unhideWhenUsed/>
    <w:rsid w:val="006A3F4D"/>
    <w:pPr>
      <w:spacing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6A3F4D"/>
    <w:rPr>
      <w:rFonts w:ascii="Tahoma" w:hAnsi="Tahoma" w:cs="Tahoma"/>
      <w:sz w:val="16"/>
      <w:szCs w:val="16"/>
      <w:lang w:val="en-US"/>
    </w:rPr>
  </w:style>
  <w:style w:type="character" w:customStyle="1" w:styleId="30">
    <w:name w:val="Заголовок 3 Знак"/>
    <w:basedOn w:val="a1"/>
    <w:link w:val="3"/>
    <w:uiPriority w:val="1"/>
    <w:rsid w:val="003D5CF1"/>
    <w:rPr>
      <w:rFonts w:asciiTheme="majorHAnsi" w:eastAsiaTheme="majorEastAsia" w:hAnsiTheme="majorHAnsi" w:cstheme="majorBidi"/>
      <w:b/>
      <w:bCs/>
      <w:color w:val="4F81BD" w:themeColor="accent1"/>
      <w:sz w:val="24"/>
      <w:szCs w:val="24"/>
      <w:lang w:val="en-US"/>
    </w:rPr>
  </w:style>
  <w:style w:type="character" w:customStyle="1" w:styleId="a6">
    <w:name w:val="Абзац списка Знак"/>
    <w:aliases w:val="ПАРАГРАФ Знак,Абзац списка для документа Знак"/>
    <w:link w:val="a5"/>
    <w:uiPriority w:val="34"/>
    <w:locked/>
    <w:rsid w:val="002C2DD7"/>
    <w:rPr>
      <w:rFonts w:ascii="Times New Roman" w:hAnsi="Times New Roman"/>
      <w:sz w:val="24"/>
      <w:szCs w:val="24"/>
      <w:lang w:val="en-US"/>
    </w:rPr>
  </w:style>
  <w:style w:type="paragraph" w:styleId="af4">
    <w:name w:val="footnote text"/>
    <w:basedOn w:val="a"/>
    <w:link w:val="af5"/>
    <w:uiPriority w:val="99"/>
    <w:unhideWhenUsed/>
    <w:rsid w:val="002C2DD7"/>
    <w:pPr>
      <w:spacing w:line="240" w:lineRule="auto"/>
      <w:ind w:firstLine="0"/>
      <w:jc w:val="left"/>
    </w:pPr>
    <w:rPr>
      <w:rFonts w:ascii="Calibri" w:eastAsia="Times New Roman" w:hAnsi="Calibri" w:cs="Times New Roman"/>
      <w:sz w:val="20"/>
      <w:szCs w:val="20"/>
      <w:lang w:val="ru-RU" w:eastAsia="ru-RU"/>
    </w:rPr>
  </w:style>
  <w:style w:type="character" w:customStyle="1" w:styleId="af5">
    <w:name w:val="Текст сноски Знак"/>
    <w:basedOn w:val="a1"/>
    <w:link w:val="af4"/>
    <w:uiPriority w:val="99"/>
    <w:rsid w:val="002C2DD7"/>
    <w:rPr>
      <w:rFonts w:ascii="Calibri" w:eastAsia="Times New Roman" w:hAnsi="Calibri" w:cs="Times New Roman"/>
      <w:sz w:val="20"/>
      <w:szCs w:val="20"/>
      <w:lang w:eastAsia="ru-RU"/>
    </w:rPr>
  </w:style>
  <w:style w:type="character" w:styleId="af6">
    <w:name w:val="footnote reference"/>
    <w:basedOn w:val="a1"/>
    <w:uiPriority w:val="99"/>
    <w:unhideWhenUsed/>
    <w:qFormat/>
    <w:rsid w:val="002C2DD7"/>
    <w:rPr>
      <w:vertAlign w:val="superscript"/>
    </w:rPr>
  </w:style>
  <w:style w:type="table" w:styleId="af7">
    <w:name w:val="Table Grid"/>
    <w:basedOn w:val="a2"/>
    <w:uiPriority w:val="59"/>
    <w:rsid w:val="002C2DD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2"/>
    <w:next w:val="af7"/>
    <w:uiPriority w:val="59"/>
    <w:rsid w:val="00130A79"/>
    <w:pPr>
      <w:spacing w:after="0" w:line="240" w:lineRule="auto"/>
    </w:pPr>
    <w:rPr>
      <w:rFonts w:ascii="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1"/>
    <w:rsid w:val="00AC1AF4"/>
    <w:rPr>
      <w:rFonts w:asciiTheme="majorHAnsi" w:eastAsiaTheme="majorEastAsia" w:hAnsiTheme="majorHAnsi" w:cstheme="majorBidi"/>
      <w:i/>
      <w:iCs/>
      <w:sz w:val="24"/>
      <w:szCs w:val="26"/>
      <w:lang w:val="en-US"/>
    </w:rPr>
  </w:style>
  <w:style w:type="character" w:customStyle="1" w:styleId="60">
    <w:name w:val="Заголовок 6 Знак"/>
    <w:basedOn w:val="a1"/>
    <w:link w:val="6"/>
    <w:uiPriority w:val="9"/>
    <w:semiHidden/>
    <w:rsid w:val="00AC1AF4"/>
    <w:rPr>
      <w:rFonts w:asciiTheme="majorHAnsi" w:eastAsiaTheme="majorEastAsia" w:hAnsiTheme="majorHAnsi" w:cstheme="majorBidi"/>
      <w:i/>
      <w:iCs/>
      <w:color w:val="243F60" w:themeColor="accent1" w:themeShade="7F"/>
      <w:sz w:val="20"/>
      <w:szCs w:val="20"/>
      <w:lang w:val="en-US"/>
    </w:rPr>
  </w:style>
  <w:style w:type="character" w:customStyle="1" w:styleId="70">
    <w:name w:val="Заголовок 7 Знак"/>
    <w:basedOn w:val="a1"/>
    <w:link w:val="7"/>
    <w:uiPriority w:val="9"/>
    <w:semiHidden/>
    <w:rsid w:val="00AC1AF4"/>
    <w:rPr>
      <w:rFonts w:asciiTheme="majorHAnsi" w:eastAsiaTheme="majorEastAsia" w:hAnsiTheme="majorHAnsi" w:cstheme="majorBidi"/>
      <w:i/>
      <w:iCs/>
      <w:color w:val="404040" w:themeColor="text1" w:themeTint="BF"/>
      <w:sz w:val="20"/>
      <w:szCs w:val="20"/>
      <w:lang w:val="en-US"/>
    </w:rPr>
  </w:style>
  <w:style w:type="character" w:customStyle="1" w:styleId="80">
    <w:name w:val="Заголовок 8 Знак"/>
    <w:basedOn w:val="a1"/>
    <w:link w:val="8"/>
    <w:uiPriority w:val="9"/>
    <w:semiHidden/>
    <w:rsid w:val="00AC1AF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1"/>
    <w:link w:val="9"/>
    <w:uiPriority w:val="9"/>
    <w:semiHidden/>
    <w:rsid w:val="00AC1AF4"/>
    <w:rPr>
      <w:rFonts w:asciiTheme="majorHAnsi" w:eastAsiaTheme="majorEastAsia" w:hAnsiTheme="majorHAnsi" w:cstheme="majorBidi"/>
      <w:i/>
      <w:iCs/>
      <w:color w:val="404040" w:themeColor="text1" w:themeTint="BF"/>
      <w:sz w:val="20"/>
      <w:szCs w:val="20"/>
      <w:lang w:val="en-US"/>
    </w:rPr>
  </w:style>
  <w:style w:type="paragraph" w:customStyle="1" w:styleId="af8">
    <w:name w:val="Рисунок"/>
    <w:basedOn w:val="a"/>
    <w:link w:val="af9"/>
    <w:autoRedefine/>
    <w:uiPriority w:val="5"/>
    <w:qFormat/>
    <w:rsid w:val="00AC1AF4"/>
    <w:pPr>
      <w:keepNext/>
      <w:keepLines/>
      <w:spacing w:before="240" w:line="240" w:lineRule="auto"/>
      <w:ind w:firstLine="0"/>
      <w:jc w:val="center"/>
    </w:pPr>
    <w:rPr>
      <w:rFonts w:ascii="Calibri" w:hAnsi="Calibri" w:cs="Times New Roman"/>
      <w:sz w:val="20"/>
      <w:szCs w:val="20"/>
    </w:rPr>
  </w:style>
  <w:style w:type="character" w:customStyle="1" w:styleId="af9">
    <w:name w:val="Рисунок Знак"/>
    <w:basedOn w:val="a1"/>
    <w:link w:val="af8"/>
    <w:uiPriority w:val="5"/>
    <w:rsid w:val="00AC1AF4"/>
    <w:rPr>
      <w:rFonts w:ascii="Calibri" w:hAnsi="Calibri" w:cs="Times New Roman"/>
      <w:sz w:val="20"/>
      <w:szCs w:val="20"/>
      <w:lang w:val="en-US"/>
    </w:rPr>
  </w:style>
  <w:style w:type="paragraph" w:customStyle="1" w:styleId="afa">
    <w:name w:val="Заг Таблицы"/>
    <w:basedOn w:val="ac"/>
    <w:link w:val="afb"/>
    <w:autoRedefine/>
    <w:uiPriority w:val="6"/>
    <w:qFormat/>
    <w:rsid w:val="00AC1AF4"/>
    <w:pPr>
      <w:keepNext/>
      <w:keepLines/>
      <w:spacing w:before="240" w:after="120" w:line="288" w:lineRule="auto"/>
      <w:ind w:firstLine="0"/>
      <w:jc w:val="left"/>
    </w:pPr>
    <w:rPr>
      <w:rFonts w:ascii="Calibri" w:hAnsi="Calibri" w:cs="Times New Roman"/>
      <w:b w:val="0"/>
      <w:color w:val="auto"/>
    </w:rPr>
  </w:style>
  <w:style w:type="character" w:customStyle="1" w:styleId="afb">
    <w:name w:val="Заг Таблицы Знак"/>
    <w:basedOn w:val="a1"/>
    <w:link w:val="afa"/>
    <w:uiPriority w:val="6"/>
    <w:rsid w:val="00AC1AF4"/>
    <w:rPr>
      <w:rFonts w:ascii="Calibri" w:hAnsi="Calibri" w:cs="Times New Roman"/>
      <w:bCs/>
      <w:sz w:val="18"/>
      <w:szCs w:val="18"/>
      <w:lang w:val="en-US"/>
    </w:rPr>
  </w:style>
  <w:style w:type="paragraph" w:customStyle="1" w:styleId="afc">
    <w:name w:val="Источник табл."/>
    <w:basedOn w:val="a"/>
    <w:link w:val="afd"/>
    <w:uiPriority w:val="9"/>
    <w:qFormat/>
    <w:rsid w:val="00AC1AF4"/>
    <w:pPr>
      <w:spacing w:after="240" w:line="240" w:lineRule="auto"/>
      <w:ind w:firstLine="0"/>
      <w:contextualSpacing/>
      <w:jc w:val="left"/>
    </w:pPr>
    <w:rPr>
      <w:rFonts w:ascii="Bookman Old Style" w:eastAsia="Times New Roman" w:hAnsi="Bookman Old Style" w:cs="Times New Roman"/>
      <w:i/>
      <w:sz w:val="18"/>
    </w:rPr>
  </w:style>
  <w:style w:type="character" w:customStyle="1" w:styleId="afd">
    <w:name w:val="Источник табл. Знак"/>
    <w:basedOn w:val="a1"/>
    <w:link w:val="afc"/>
    <w:uiPriority w:val="9"/>
    <w:rsid w:val="00AC1AF4"/>
    <w:rPr>
      <w:rFonts w:ascii="Bookman Old Style" w:eastAsia="Times New Roman" w:hAnsi="Bookman Old Style" w:cs="Times New Roman"/>
      <w:i/>
      <w:sz w:val="18"/>
      <w:szCs w:val="24"/>
      <w:lang w:val="en-US"/>
    </w:rPr>
  </w:style>
  <w:style w:type="paragraph" w:customStyle="1" w:styleId="afe">
    <w:name w:val="Заг Рисунка"/>
    <w:next w:val="a"/>
    <w:link w:val="aff"/>
    <w:autoRedefine/>
    <w:uiPriority w:val="4"/>
    <w:qFormat/>
    <w:rsid w:val="00AC1AF4"/>
    <w:pPr>
      <w:keepLines/>
      <w:spacing w:before="120" w:after="240" w:line="288" w:lineRule="auto"/>
      <w:jc w:val="center"/>
    </w:pPr>
    <w:rPr>
      <w:rFonts w:ascii="Book Antiqua" w:hAnsi="Book Antiqua" w:cs="Times New Roman"/>
      <w:bCs/>
      <w:sz w:val="18"/>
      <w:szCs w:val="18"/>
      <w:lang w:val="en-US"/>
    </w:rPr>
  </w:style>
  <w:style w:type="character" w:customStyle="1" w:styleId="aff">
    <w:name w:val="Заг Рисунка Знак"/>
    <w:basedOn w:val="a1"/>
    <w:link w:val="afe"/>
    <w:uiPriority w:val="4"/>
    <w:rsid w:val="00AC1AF4"/>
    <w:rPr>
      <w:rFonts w:ascii="Book Antiqua" w:hAnsi="Book Antiqua" w:cs="Times New Roman"/>
      <w:bCs/>
      <w:sz w:val="18"/>
      <w:szCs w:val="18"/>
      <w:lang w:val="en-US"/>
    </w:rPr>
  </w:style>
  <w:style w:type="paragraph" w:styleId="aff0">
    <w:name w:val="Title"/>
    <w:basedOn w:val="a"/>
    <w:next w:val="a"/>
    <w:link w:val="aff1"/>
    <w:autoRedefine/>
    <w:uiPriority w:val="10"/>
    <w:qFormat/>
    <w:rsid w:val="00AC1AF4"/>
    <w:pPr>
      <w:spacing w:before="240" w:after="120" w:line="240" w:lineRule="auto"/>
      <w:ind w:firstLine="0"/>
      <w:jc w:val="left"/>
    </w:pPr>
    <w:rPr>
      <w:rFonts w:asciiTheme="majorHAnsi" w:hAnsiTheme="majorHAnsi" w:cs="Times New Roman"/>
      <w:sz w:val="32"/>
      <w:szCs w:val="20"/>
    </w:rPr>
  </w:style>
  <w:style w:type="character" w:customStyle="1" w:styleId="aff1">
    <w:name w:val="Название Знак"/>
    <w:basedOn w:val="a1"/>
    <w:link w:val="aff0"/>
    <w:uiPriority w:val="10"/>
    <w:rsid w:val="00AC1AF4"/>
    <w:rPr>
      <w:rFonts w:asciiTheme="majorHAnsi" w:hAnsiTheme="majorHAnsi" w:cs="Times New Roman"/>
      <w:sz w:val="32"/>
      <w:szCs w:val="20"/>
      <w:lang w:val="en-US"/>
    </w:rPr>
  </w:style>
  <w:style w:type="paragraph" w:styleId="aff2">
    <w:name w:val="Subtitle"/>
    <w:basedOn w:val="aff0"/>
    <w:next w:val="a"/>
    <w:link w:val="aff3"/>
    <w:autoRedefine/>
    <w:uiPriority w:val="11"/>
    <w:qFormat/>
    <w:rsid w:val="00AC1AF4"/>
    <w:pPr>
      <w:keepNext/>
      <w:keepLines/>
      <w:numPr>
        <w:ilvl w:val="1"/>
      </w:numPr>
      <w:spacing w:before="0"/>
    </w:pPr>
    <w:rPr>
      <w:rFonts w:eastAsiaTheme="majorEastAsia" w:cstheme="majorBidi"/>
      <w:i/>
      <w:iCs/>
      <w:spacing w:val="15"/>
      <w:sz w:val="24"/>
      <w:szCs w:val="24"/>
    </w:rPr>
  </w:style>
  <w:style w:type="character" w:customStyle="1" w:styleId="aff3">
    <w:name w:val="Подзаголовок Знак"/>
    <w:basedOn w:val="a1"/>
    <w:link w:val="aff2"/>
    <w:uiPriority w:val="11"/>
    <w:rsid w:val="00AC1AF4"/>
    <w:rPr>
      <w:rFonts w:asciiTheme="majorHAnsi" w:eastAsiaTheme="majorEastAsia" w:hAnsiTheme="majorHAnsi" w:cstheme="majorBidi"/>
      <w:i/>
      <w:iCs/>
      <w:spacing w:val="15"/>
      <w:sz w:val="24"/>
      <w:szCs w:val="24"/>
      <w:lang w:val="en-US"/>
    </w:rPr>
  </w:style>
  <w:style w:type="paragraph" w:styleId="aff4">
    <w:name w:val="Block Text"/>
    <w:basedOn w:val="22"/>
    <w:autoRedefine/>
    <w:uiPriority w:val="99"/>
    <w:qFormat/>
    <w:rsid w:val="00AC1AF4"/>
    <w:pPr>
      <w:spacing w:before="120" w:after="120"/>
      <w:ind w:left="720" w:right="720"/>
      <w:contextualSpacing/>
    </w:pPr>
    <w:rPr>
      <w:i w:val="0"/>
    </w:rPr>
  </w:style>
  <w:style w:type="paragraph" w:styleId="22">
    <w:name w:val="Quote"/>
    <w:basedOn w:val="a"/>
    <w:next w:val="a"/>
    <w:link w:val="23"/>
    <w:uiPriority w:val="29"/>
    <w:rsid w:val="00AC1AF4"/>
    <w:pPr>
      <w:spacing w:line="240" w:lineRule="auto"/>
      <w:ind w:firstLine="0"/>
      <w:jc w:val="left"/>
    </w:pPr>
    <w:rPr>
      <w:rFonts w:ascii="Calibri" w:hAnsi="Calibri" w:cs="Times New Roman"/>
      <w:i/>
      <w:iCs/>
      <w:color w:val="000000" w:themeColor="text1"/>
      <w:sz w:val="20"/>
      <w:szCs w:val="20"/>
    </w:rPr>
  </w:style>
  <w:style w:type="character" w:customStyle="1" w:styleId="23">
    <w:name w:val="Цитата 2 Знак"/>
    <w:basedOn w:val="a1"/>
    <w:link w:val="22"/>
    <w:uiPriority w:val="29"/>
    <w:rsid w:val="00AC1AF4"/>
    <w:rPr>
      <w:rFonts w:ascii="Calibri" w:hAnsi="Calibri" w:cs="Times New Roman"/>
      <w:i/>
      <w:iCs/>
      <w:color w:val="000000" w:themeColor="text1"/>
      <w:sz w:val="20"/>
      <w:szCs w:val="20"/>
      <w:lang w:val="en-US"/>
    </w:rPr>
  </w:style>
  <w:style w:type="paragraph" w:styleId="aff5">
    <w:name w:val="No Spacing"/>
    <w:basedOn w:val="a"/>
    <w:autoRedefine/>
    <w:uiPriority w:val="99"/>
    <w:qFormat/>
    <w:rsid w:val="00AC1AF4"/>
    <w:pPr>
      <w:spacing w:line="240" w:lineRule="auto"/>
      <w:ind w:firstLine="0"/>
      <w:jc w:val="left"/>
    </w:pPr>
    <w:rPr>
      <w:rFonts w:ascii="Calibri" w:hAnsi="Calibri" w:cs="Times New Roman"/>
      <w:sz w:val="20"/>
      <w:szCs w:val="20"/>
    </w:rPr>
  </w:style>
  <w:style w:type="character" w:styleId="aff6">
    <w:name w:val="Intense Emphasis"/>
    <w:basedOn w:val="a1"/>
    <w:uiPriority w:val="21"/>
    <w:qFormat/>
    <w:rsid w:val="00AC1AF4"/>
    <w:rPr>
      <w:b/>
      <w:bCs/>
      <w:i/>
      <w:iCs/>
      <w:color w:val="4F81BD" w:themeColor="accent1"/>
    </w:rPr>
  </w:style>
  <w:style w:type="paragraph" w:customStyle="1" w:styleId="headertext">
    <w:name w:val="headertext"/>
    <w:basedOn w:val="a"/>
    <w:rsid w:val="00AC1AF4"/>
    <w:pPr>
      <w:spacing w:before="100" w:beforeAutospacing="1" w:after="100" w:afterAutospacing="1" w:line="240" w:lineRule="auto"/>
      <w:ind w:firstLine="0"/>
      <w:jc w:val="left"/>
    </w:pPr>
    <w:rPr>
      <w:rFonts w:eastAsia="Times New Roman" w:cs="Times New Roman"/>
      <w:lang w:val="ru-RU" w:eastAsia="ru-RU"/>
    </w:rPr>
  </w:style>
  <w:style w:type="paragraph" w:customStyle="1" w:styleId="formattext">
    <w:name w:val="formattext"/>
    <w:basedOn w:val="a"/>
    <w:rsid w:val="00AC1AF4"/>
    <w:pPr>
      <w:spacing w:before="100" w:beforeAutospacing="1" w:after="100" w:afterAutospacing="1" w:line="240" w:lineRule="auto"/>
      <w:ind w:firstLine="0"/>
      <w:jc w:val="left"/>
    </w:pPr>
    <w:rPr>
      <w:rFonts w:eastAsia="Times New Roman" w:cs="Times New Roman"/>
      <w:lang w:val="ru-RU" w:eastAsia="ru-RU"/>
    </w:rPr>
  </w:style>
  <w:style w:type="numbering" w:customStyle="1" w:styleId="NoList1">
    <w:name w:val="No List1"/>
    <w:next w:val="a3"/>
    <w:uiPriority w:val="99"/>
    <w:semiHidden/>
    <w:unhideWhenUsed/>
    <w:rsid w:val="00695964"/>
  </w:style>
  <w:style w:type="table" w:customStyle="1" w:styleId="TableGrid2">
    <w:name w:val="Table Grid2"/>
    <w:basedOn w:val="a2"/>
    <w:next w:val="af7"/>
    <w:uiPriority w:val="59"/>
    <w:rsid w:val="00BB7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
    <w:uiPriority w:val="99"/>
    <w:semiHidden/>
    <w:unhideWhenUsed/>
    <w:rsid w:val="00123372"/>
    <w:pPr>
      <w:spacing w:before="100" w:beforeAutospacing="1" w:after="100" w:afterAutospacing="1" w:line="240" w:lineRule="auto"/>
      <w:ind w:firstLine="0"/>
      <w:jc w:val="left"/>
    </w:pPr>
    <w:rPr>
      <w:rFonts w:eastAsia="Times New Roman" w:cs="Times New Roman"/>
      <w:lang w:val="ru-RU" w:eastAsia="ru-RU"/>
    </w:rPr>
  </w:style>
  <w:style w:type="character" w:customStyle="1" w:styleId="aff8">
    <w:name w:val="Привязка сноски"/>
    <w:rsid w:val="00464D69"/>
    <w:rPr>
      <w:vertAlign w:val="superscript"/>
    </w:rPr>
  </w:style>
  <w:style w:type="paragraph" w:customStyle="1" w:styleId="12">
    <w:name w:val="Обычный (веб)1"/>
    <w:basedOn w:val="a"/>
    <w:rsid w:val="009B0F59"/>
    <w:pPr>
      <w:widowControl w:val="0"/>
      <w:suppressAutoHyphens/>
      <w:spacing w:before="280" w:after="119" w:line="240" w:lineRule="auto"/>
      <w:ind w:firstLine="0"/>
      <w:jc w:val="left"/>
    </w:pPr>
    <w:rPr>
      <w:rFonts w:eastAsia="Andale Sans UI" w:cs="Times New Roman"/>
      <w:kern w:val="1"/>
      <w:lang w:eastAsia="zh-CN"/>
    </w:rPr>
  </w:style>
  <w:style w:type="paragraph" w:customStyle="1" w:styleId="ConsPlusNormal">
    <w:name w:val="ConsPlusNormal"/>
    <w:rsid w:val="0071376C"/>
    <w:pPr>
      <w:autoSpaceDE w:val="0"/>
      <w:autoSpaceDN w:val="0"/>
      <w:adjustRightInd w:val="0"/>
      <w:spacing w:after="0" w:line="240" w:lineRule="auto"/>
    </w:pPr>
    <w:rPr>
      <w:rFonts w:ascii="Verdana" w:hAnsi="Verdana" w:cs="Verdana"/>
      <w:sz w:val="20"/>
      <w:szCs w:val="20"/>
    </w:rPr>
  </w:style>
  <w:style w:type="paragraph" w:styleId="aff9">
    <w:name w:val="header"/>
    <w:basedOn w:val="a"/>
    <w:link w:val="affa"/>
    <w:uiPriority w:val="99"/>
    <w:unhideWhenUsed/>
    <w:rsid w:val="00077475"/>
    <w:pPr>
      <w:tabs>
        <w:tab w:val="center" w:pos="4677"/>
        <w:tab w:val="right" w:pos="9355"/>
      </w:tabs>
      <w:spacing w:line="240" w:lineRule="auto"/>
    </w:pPr>
  </w:style>
  <w:style w:type="character" w:customStyle="1" w:styleId="affa">
    <w:name w:val="Верхний колонтитул Знак"/>
    <w:basedOn w:val="a1"/>
    <w:link w:val="aff9"/>
    <w:uiPriority w:val="99"/>
    <w:rsid w:val="00077475"/>
    <w:rPr>
      <w:rFonts w:ascii="Times New Roman" w:hAnsi="Times New Roman"/>
      <w:sz w:val="24"/>
      <w:szCs w:val="24"/>
      <w:lang w:val="en-US"/>
    </w:rPr>
  </w:style>
  <w:style w:type="paragraph" w:styleId="affb">
    <w:name w:val="footer"/>
    <w:basedOn w:val="a"/>
    <w:link w:val="affc"/>
    <w:uiPriority w:val="99"/>
    <w:unhideWhenUsed/>
    <w:rsid w:val="00077475"/>
    <w:pPr>
      <w:tabs>
        <w:tab w:val="center" w:pos="4677"/>
        <w:tab w:val="right" w:pos="9355"/>
      </w:tabs>
      <w:spacing w:line="240" w:lineRule="auto"/>
    </w:pPr>
  </w:style>
  <w:style w:type="character" w:customStyle="1" w:styleId="affc">
    <w:name w:val="Нижний колонтитул Знак"/>
    <w:basedOn w:val="a1"/>
    <w:link w:val="affb"/>
    <w:uiPriority w:val="99"/>
    <w:rsid w:val="00077475"/>
    <w:rPr>
      <w:rFonts w:ascii="Times New Roman" w:hAnsi="Times New Roman"/>
      <w:sz w:val="24"/>
      <w:szCs w:val="24"/>
      <w:lang w:val="en-US"/>
    </w:rPr>
  </w:style>
  <w:style w:type="character" w:customStyle="1" w:styleId="CharStyle3">
    <w:name w:val="Char Style 3"/>
    <w:uiPriority w:val="99"/>
    <w:rsid w:val="002A706C"/>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187"/>
    <w:pPr>
      <w:spacing w:after="0" w:line="360" w:lineRule="auto"/>
      <w:ind w:firstLine="851"/>
      <w:jc w:val="both"/>
    </w:pPr>
    <w:rPr>
      <w:rFonts w:ascii="Times New Roman" w:hAnsi="Times New Roman"/>
      <w:sz w:val="24"/>
      <w:szCs w:val="24"/>
      <w:lang w:val="en-US"/>
    </w:rPr>
  </w:style>
  <w:style w:type="paragraph" w:styleId="1">
    <w:name w:val="heading 1"/>
    <w:basedOn w:val="a"/>
    <w:next w:val="a0"/>
    <w:link w:val="10"/>
    <w:autoRedefine/>
    <w:uiPriority w:val="1"/>
    <w:qFormat/>
    <w:rsid w:val="009460CA"/>
    <w:pPr>
      <w:keepNext/>
      <w:keepLines/>
      <w:tabs>
        <w:tab w:val="left" w:pos="426"/>
      </w:tabs>
      <w:spacing w:line="240" w:lineRule="auto"/>
      <w:ind w:firstLine="425"/>
      <w:outlineLvl w:val="0"/>
    </w:pPr>
    <w:rPr>
      <w:rFonts w:eastAsiaTheme="majorEastAsia" w:cs="Times New Roman"/>
      <w:b/>
      <w:sz w:val="28"/>
      <w:szCs w:val="28"/>
      <w:lang w:val="ru-RU"/>
    </w:rPr>
  </w:style>
  <w:style w:type="paragraph" w:styleId="2">
    <w:name w:val="heading 2"/>
    <w:basedOn w:val="a"/>
    <w:next w:val="a"/>
    <w:link w:val="20"/>
    <w:uiPriority w:val="1"/>
    <w:unhideWhenUsed/>
    <w:qFormat/>
    <w:rsid w:val="005B4A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3D5CF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1"/>
    <w:qFormat/>
    <w:rsid w:val="00AC1AF4"/>
    <w:pPr>
      <w:spacing w:after="120" w:line="288" w:lineRule="auto"/>
      <w:ind w:firstLine="0"/>
      <w:contextualSpacing/>
      <w:jc w:val="left"/>
      <w:outlineLvl w:val="3"/>
    </w:pPr>
    <w:rPr>
      <w:b w:val="0"/>
      <w:bCs w:val="0"/>
      <w:i/>
      <w:iCs/>
      <w:color w:val="auto"/>
      <w:szCs w:val="26"/>
    </w:rPr>
  </w:style>
  <w:style w:type="paragraph" w:styleId="6">
    <w:name w:val="heading 6"/>
    <w:next w:val="a"/>
    <w:link w:val="60"/>
    <w:uiPriority w:val="9"/>
    <w:semiHidden/>
    <w:unhideWhenUsed/>
    <w:qFormat/>
    <w:rsid w:val="00AC1AF4"/>
    <w:pPr>
      <w:keepNext/>
      <w:keepLines/>
      <w:widowControl w:val="0"/>
      <w:spacing w:before="200" w:after="0" w:line="288" w:lineRule="auto"/>
      <w:ind w:firstLine="288"/>
      <w:outlineLvl w:val="5"/>
    </w:pPr>
    <w:rPr>
      <w:rFonts w:asciiTheme="majorHAnsi" w:eastAsiaTheme="majorEastAsia" w:hAnsiTheme="majorHAnsi" w:cstheme="majorBidi"/>
      <w:i/>
      <w:iCs/>
      <w:color w:val="243F60" w:themeColor="accent1" w:themeShade="7F"/>
      <w:sz w:val="20"/>
      <w:szCs w:val="20"/>
      <w:lang w:val="en-US"/>
    </w:rPr>
  </w:style>
  <w:style w:type="paragraph" w:styleId="7">
    <w:name w:val="heading 7"/>
    <w:basedOn w:val="a"/>
    <w:next w:val="a"/>
    <w:link w:val="70"/>
    <w:uiPriority w:val="9"/>
    <w:semiHidden/>
    <w:unhideWhenUsed/>
    <w:qFormat/>
    <w:rsid w:val="00AC1AF4"/>
    <w:pPr>
      <w:keepNext/>
      <w:keepLines/>
      <w:spacing w:before="200" w:line="240" w:lineRule="auto"/>
      <w:ind w:firstLine="0"/>
      <w:jc w:val="left"/>
      <w:outlineLvl w:val="6"/>
    </w:pPr>
    <w:rPr>
      <w:rFonts w:asciiTheme="majorHAnsi" w:eastAsiaTheme="majorEastAsia" w:hAnsiTheme="majorHAnsi" w:cstheme="majorBidi"/>
      <w:i/>
      <w:iCs/>
      <w:color w:val="404040" w:themeColor="text1" w:themeTint="BF"/>
      <w:sz w:val="20"/>
      <w:szCs w:val="20"/>
    </w:rPr>
  </w:style>
  <w:style w:type="paragraph" w:styleId="8">
    <w:name w:val="heading 8"/>
    <w:basedOn w:val="a"/>
    <w:next w:val="a"/>
    <w:link w:val="80"/>
    <w:uiPriority w:val="9"/>
    <w:semiHidden/>
    <w:unhideWhenUsed/>
    <w:qFormat/>
    <w:rsid w:val="00AC1AF4"/>
    <w:pPr>
      <w:keepNext/>
      <w:keepLines/>
      <w:spacing w:before="200" w:line="240" w:lineRule="auto"/>
      <w:ind w:firstLine="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C1AF4"/>
    <w:pPr>
      <w:keepNext/>
      <w:keepLines/>
      <w:spacing w:before="200" w:line="240" w:lineRule="auto"/>
      <w:ind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460CA"/>
    <w:rPr>
      <w:rFonts w:ascii="Times New Roman" w:eastAsiaTheme="majorEastAsia" w:hAnsi="Times New Roman" w:cs="Times New Roman"/>
      <w:b/>
      <w:sz w:val="28"/>
      <w:szCs w:val="28"/>
    </w:rPr>
  </w:style>
  <w:style w:type="paragraph" w:styleId="a0">
    <w:name w:val="Body Text"/>
    <w:basedOn w:val="a"/>
    <w:link w:val="a4"/>
    <w:uiPriority w:val="99"/>
    <w:semiHidden/>
    <w:unhideWhenUsed/>
    <w:rsid w:val="004F7187"/>
    <w:pPr>
      <w:spacing w:after="120"/>
    </w:pPr>
  </w:style>
  <w:style w:type="character" w:customStyle="1" w:styleId="a4">
    <w:name w:val="Основной текст Знак"/>
    <w:basedOn w:val="a1"/>
    <w:link w:val="a0"/>
    <w:uiPriority w:val="99"/>
    <w:semiHidden/>
    <w:rsid w:val="004F7187"/>
    <w:rPr>
      <w:rFonts w:ascii="Times New Roman" w:hAnsi="Times New Roman"/>
      <w:sz w:val="24"/>
      <w:szCs w:val="24"/>
      <w:lang w:val="en-US"/>
    </w:rPr>
  </w:style>
  <w:style w:type="paragraph" w:styleId="a5">
    <w:name w:val="List Paragraph"/>
    <w:aliases w:val="ПАРАГРАФ,Абзац списка для документа"/>
    <w:basedOn w:val="a"/>
    <w:link w:val="a6"/>
    <w:uiPriority w:val="34"/>
    <w:qFormat/>
    <w:rsid w:val="00586C1B"/>
    <w:pPr>
      <w:ind w:left="720"/>
      <w:contextualSpacing/>
    </w:pPr>
  </w:style>
  <w:style w:type="character" w:customStyle="1" w:styleId="20">
    <w:name w:val="Заголовок 2 Знак"/>
    <w:basedOn w:val="a1"/>
    <w:link w:val="2"/>
    <w:uiPriority w:val="1"/>
    <w:rsid w:val="005B4A0E"/>
    <w:rPr>
      <w:rFonts w:asciiTheme="majorHAnsi" w:eastAsiaTheme="majorEastAsia" w:hAnsiTheme="majorHAnsi" w:cstheme="majorBidi"/>
      <w:b/>
      <w:bCs/>
      <w:color w:val="4F81BD" w:themeColor="accent1"/>
      <w:sz w:val="26"/>
      <w:szCs w:val="26"/>
      <w:lang w:val="en-US"/>
    </w:rPr>
  </w:style>
  <w:style w:type="paragraph" w:customStyle="1" w:styleId="a7">
    <w:name w:val="Текст таблицы"/>
    <w:basedOn w:val="a"/>
    <w:link w:val="a8"/>
    <w:autoRedefine/>
    <w:uiPriority w:val="7"/>
    <w:qFormat/>
    <w:rsid w:val="00ED45BE"/>
    <w:pPr>
      <w:keepNext/>
      <w:keepLines/>
      <w:spacing w:line="240" w:lineRule="auto"/>
      <w:ind w:firstLine="0"/>
      <w:jc w:val="center"/>
    </w:pPr>
    <w:rPr>
      <w:rFonts w:eastAsia="Calibri" w:cs="Times New Roman"/>
      <w:sz w:val="22"/>
      <w:szCs w:val="22"/>
    </w:rPr>
  </w:style>
  <w:style w:type="character" w:customStyle="1" w:styleId="a8">
    <w:name w:val="Текст таблицы Знак"/>
    <w:basedOn w:val="a1"/>
    <w:link w:val="a7"/>
    <w:uiPriority w:val="7"/>
    <w:rsid w:val="00ED45BE"/>
    <w:rPr>
      <w:rFonts w:ascii="Times New Roman" w:eastAsia="Calibri" w:hAnsi="Times New Roman" w:cs="Times New Roman"/>
      <w:lang w:val="en-US"/>
    </w:rPr>
  </w:style>
  <w:style w:type="paragraph" w:customStyle="1" w:styleId="a9">
    <w:name w:val="Источник"/>
    <w:basedOn w:val="a"/>
    <w:link w:val="aa"/>
    <w:autoRedefine/>
    <w:uiPriority w:val="3"/>
    <w:qFormat/>
    <w:rsid w:val="00034FE8"/>
    <w:pPr>
      <w:keepLines/>
      <w:spacing w:after="120" w:line="240" w:lineRule="auto"/>
      <w:ind w:firstLine="0"/>
      <w:jc w:val="left"/>
    </w:pPr>
    <w:rPr>
      <w:rFonts w:eastAsia="Times New Roman" w:cstheme="minorHAnsi"/>
      <w:i/>
      <w:sz w:val="20"/>
      <w:szCs w:val="20"/>
      <w:shd w:val="clear" w:color="auto" w:fill="FFFFFF"/>
      <w:lang w:val="ru-RU"/>
    </w:rPr>
  </w:style>
  <w:style w:type="character" w:customStyle="1" w:styleId="aa">
    <w:name w:val="Источник Знак"/>
    <w:basedOn w:val="a1"/>
    <w:link w:val="a9"/>
    <w:uiPriority w:val="3"/>
    <w:rsid w:val="00034FE8"/>
    <w:rPr>
      <w:rFonts w:ascii="Times New Roman" w:eastAsia="Times New Roman" w:hAnsi="Times New Roman" w:cstheme="minorHAnsi"/>
      <w:i/>
      <w:sz w:val="20"/>
      <w:szCs w:val="20"/>
    </w:rPr>
  </w:style>
  <w:style w:type="paragraph" w:customStyle="1" w:styleId="ab">
    <w:name w:val="Название таблицы"/>
    <w:basedOn w:val="ac"/>
    <w:link w:val="ad"/>
    <w:autoRedefine/>
    <w:uiPriority w:val="2"/>
    <w:qFormat/>
    <w:rsid w:val="00ED45BE"/>
    <w:pPr>
      <w:keepNext/>
      <w:keepLines/>
      <w:spacing w:after="0" w:line="276" w:lineRule="auto"/>
      <w:ind w:firstLine="0"/>
    </w:pPr>
    <w:rPr>
      <w:rFonts w:cs="Times New Roman"/>
      <w:color w:val="auto"/>
      <w:sz w:val="24"/>
      <w:lang w:val="ru-RU"/>
    </w:rPr>
  </w:style>
  <w:style w:type="character" w:customStyle="1" w:styleId="ad">
    <w:name w:val="Название таблицы Знак"/>
    <w:basedOn w:val="a1"/>
    <w:link w:val="ab"/>
    <w:uiPriority w:val="2"/>
    <w:rsid w:val="00ED45BE"/>
    <w:rPr>
      <w:rFonts w:ascii="Times New Roman" w:hAnsi="Times New Roman" w:cs="Times New Roman"/>
      <w:b/>
      <w:bCs/>
      <w:sz w:val="24"/>
      <w:szCs w:val="18"/>
    </w:rPr>
  </w:style>
  <w:style w:type="paragraph" w:styleId="ac">
    <w:name w:val="caption"/>
    <w:basedOn w:val="a"/>
    <w:next w:val="a"/>
    <w:uiPriority w:val="35"/>
    <w:semiHidden/>
    <w:unhideWhenUsed/>
    <w:qFormat/>
    <w:rsid w:val="005E2B2E"/>
    <w:pPr>
      <w:spacing w:after="200" w:line="240" w:lineRule="auto"/>
    </w:pPr>
    <w:rPr>
      <w:b/>
      <w:bCs/>
      <w:color w:val="4F81BD" w:themeColor="accent1"/>
      <w:sz w:val="18"/>
      <w:szCs w:val="18"/>
    </w:rPr>
  </w:style>
  <w:style w:type="paragraph" w:customStyle="1" w:styleId="ae">
    <w:name w:val="Заг. таблицы"/>
    <w:basedOn w:val="a"/>
    <w:link w:val="af"/>
    <w:autoRedefine/>
    <w:uiPriority w:val="2"/>
    <w:qFormat/>
    <w:rsid w:val="00A54F6A"/>
    <w:pPr>
      <w:keepNext/>
      <w:keepLines/>
      <w:spacing w:line="240" w:lineRule="auto"/>
      <w:ind w:firstLine="0"/>
      <w:jc w:val="left"/>
    </w:pPr>
    <w:rPr>
      <w:rFonts w:eastAsia="Times New Roman" w:cs="Times New Roman"/>
      <w:sz w:val="28"/>
      <w:szCs w:val="28"/>
      <w:lang w:val="ru-RU"/>
    </w:rPr>
  </w:style>
  <w:style w:type="character" w:customStyle="1" w:styleId="af">
    <w:name w:val="Заг. таблицы Знак"/>
    <w:basedOn w:val="a1"/>
    <w:link w:val="ae"/>
    <w:uiPriority w:val="2"/>
    <w:rsid w:val="00A54F6A"/>
    <w:rPr>
      <w:rFonts w:ascii="Times New Roman" w:eastAsia="Times New Roman" w:hAnsi="Times New Roman" w:cs="Times New Roman"/>
      <w:sz w:val="28"/>
      <w:szCs w:val="28"/>
    </w:rPr>
  </w:style>
  <w:style w:type="paragraph" w:customStyle="1" w:styleId="Compact">
    <w:name w:val="Compact"/>
    <w:basedOn w:val="a0"/>
    <w:autoRedefine/>
    <w:rsid w:val="0057014F"/>
    <w:pPr>
      <w:keepNext/>
      <w:keepLines/>
      <w:spacing w:after="0" w:line="240" w:lineRule="exact"/>
      <w:ind w:left="144" w:firstLine="0"/>
      <w:contextualSpacing/>
      <w:jc w:val="left"/>
    </w:pPr>
    <w:rPr>
      <w:rFonts w:eastAsia="Times New Roman" w:cs="Times New Roman"/>
      <w:sz w:val="18"/>
      <w:szCs w:val="22"/>
    </w:rPr>
  </w:style>
  <w:style w:type="paragraph" w:styleId="af0">
    <w:name w:val="TOC Heading"/>
    <w:basedOn w:val="1"/>
    <w:next w:val="a"/>
    <w:uiPriority w:val="39"/>
    <w:semiHidden/>
    <w:unhideWhenUsed/>
    <w:qFormat/>
    <w:rsid w:val="006A3F4D"/>
    <w:pPr>
      <w:spacing w:before="480"/>
      <w:outlineLvl w:val="9"/>
    </w:pPr>
    <w:rPr>
      <w:rFonts w:asciiTheme="majorHAnsi" w:hAnsiTheme="majorHAnsi"/>
      <w:color w:val="365F91" w:themeColor="accent1" w:themeShade="BF"/>
      <w:lang w:val="en-US"/>
    </w:rPr>
  </w:style>
  <w:style w:type="paragraph" w:styleId="11">
    <w:name w:val="toc 1"/>
    <w:basedOn w:val="a"/>
    <w:next w:val="a"/>
    <w:autoRedefine/>
    <w:uiPriority w:val="39"/>
    <w:unhideWhenUsed/>
    <w:rsid w:val="006A3F4D"/>
    <w:pPr>
      <w:spacing w:after="100"/>
    </w:pPr>
  </w:style>
  <w:style w:type="paragraph" w:styleId="21">
    <w:name w:val="toc 2"/>
    <w:basedOn w:val="a"/>
    <w:next w:val="a"/>
    <w:autoRedefine/>
    <w:uiPriority w:val="39"/>
    <w:unhideWhenUsed/>
    <w:rsid w:val="006A3F4D"/>
    <w:pPr>
      <w:spacing w:after="100"/>
      <w:ind w:left="240"/>
    </w:pPr>
  </w:style>
  <w:style w:type="character" w:styleId="af1">
    <w:name w:val="Hyperlink"/>
    <w:basedOn w:val="a1"/>
    <w:uiPriority w:val="99"/>
    <w:unhideWhenUsed/>
    <w:rsid w:val="006A3F4D"/>
    <w:rPr>
      <w:color w:val="0000FF" w:themeColor="hyperlink"/>
      <w:u w:val="single"/>
    </w:rPr>
  </w:style>
  <w:style w:type="paragraph" w:styleId="af2">
    <w:name w:val="Balloon Text"/>
    <w:basedOn w:val="a"/>
    <w:link w:val="af3"/>
    <w:uiPriority w:val="99"/>
    <w:semiHidden/>
    <w:unhideWhenUsed/>
    <w:rsid w:val="006A3F4D"/>
    <w:pPr>
      <w:spacing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6A3F4D"/>
    <w:rPr>
      <w:rFonts w:ascii="Tahoma" w:hAnsi="Tahoma" w:cs="Tahoma"/>
      <w:sz w:val="16"/>
      <w:szCs w:val="16"/>
      <w:lang w:val="en-US"/>
    </w:rPr>
  </w:style>
  <w:style w:type="character" w:customStyle="1" w:styleId="30">
    <w:name w:val="Заголовок 3 Знак"/>
    <w:basedOn w:val="a1"/>
    <w:link w:val="3"/>
    <w:uiPriority w:val="1"/>
    <w:rsid w:val="003D5CF1"/>
    <w:rPr>
      <w:rFonts w:asciiTheme="majorHAnsi" w:eastAsiaTheme="majorEastAsia" w:hAnsiTheme="majorHAnsi" w:cstheme="majorBidi"/>
      <w:b/>
      <w:bCs/>
      <w:color w:val="4F81BD" w:themeColor="accent1"/>
      <w:sz w:val="24"/>
      <w:szCs w:val="24"/>
      <w:lang w:val="en-US"/>
    </w:rPr>
  </w:style>
  <w:style w:type="character" w:customStyle="1" w:styleId="a6">
    <w:name w:val="Абзац списка Знак"/>
    <w:aliases w:val="ПАРАГРАФ Знак,Абзац списка для документа Знак"/>
    <w:link w:val="a5"/>
    <w:uiPriority w:val="34"/>
    <w:locked/>
    <w:rsid w:val="002C2DD7"/>
    <w:rPr>
      <w:rFonts w:ascii="Times New Roman" w:hAnsi="Times New Roman"/>
      <w:sz w:val="24"/>
      <w:szCs w:val="24"/>
      <w:lang w:val="en-US"/>
    </w:rPr>
  </w:style>
  <w:style w:type="paragraph" w:styleId="af4">
    <w:name w:val="footnote text"/>
    <w:basedOn w:val="a"/>
    <w:link w:val="af5"/>
    <w:uiPriority w:val="99"/>
    <w:unhideWhenUsed/>
    <w:rsid w:val="002C2DD7"/>
    <w:pPr>
      <w:spacing w:line="240" w:lineRule="auto"/>
      <w:ind w:firstLine="0"/>
      <w:jc w:val="left"/>
    </w:pPr>
    <w:rPr>
      <w:rFonts w:ascii="Calibri" w:eastAsia="Times New Roman" w:hAnsi="Calibri" w:cs="Times New Roman"/>
      <w:sz w:val="20"/>
      <w:szCs w:val="20"/>
      <w:lang w:val="ru-RU" w:eastAsia="ru-RU"/>
    </w:rPr>
  </w:style>
  <w:style w:type="character" w:customStyle="1" w:styleId="af5">
    <w:name w:val="Текст сноски Знак"/>
    <w:basedOn w:val="a1"/>
    <w:link w:val="af4"/>
    <w:uiPriority w:val="99"/>
    <w:rsid w:val="002C2DD7"/>
    <w:rPr>
      <w:rFonts w:ascii="Calibri" w:eastAsia="Times New Roman" w:hAnsi="Calibri" w:cs="Times New Roman"/>
      <w:sz w:val="20"/>
      <w:szCs w:val="20"/>
      <w:lang w:eastAsia="ru-RU"/>
    </w:rPr>
  </w:style>
  <w:style w:type="character" w:styleId="af6">
    <w:name w:val="footnote reference"/>
    <w:basedOn w:val="a1"/>
    <w:uiPriority w:val="99"/>
    <w:unhideWhenUsed/>
    <w:qFormat/>
    <w:rsid w:val="002C2DD7"/>
    <w:rPr>
      <w:vertAlign w:val="superscript"/>
    </w:rPr>
  </w:style>
  <w:style w:type="table" w:styleId="af7">
    <w:name w:val="Table Grid"/>
    <w:basedOn w:val="a2"/>
    <w:uiPriority w:val="59"/>
    <w:rsid w:val="002C2DD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2"/>
    <w:next w:val="af7"/>
    <w:uiPriority w:val="59"/>
    <w:rsid w:val="00130A79"/>
    <w:pPr>
      <w:spacing w:after="0" w:line="240" w:lineRule="auto"/>
    </w:pPr>
    <w:rPr>
      <w:rFonts w:ascii="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1"/>
    <w:rsid w:val="00AC1AF4"/>
    <w:rPr>
      <w:rFonts w:asciiTheme="majorHAnsi" w:eastAsiaTheme="majorEastAsia" w:hAnsiTheme="majorHAnsi" w:cstheme="majorBidi"/>
      <w:i/>
      <w:iCs/>
      <w:sz w:val="24"/>
      <w:szCs w:val="26"/>
      <w:lang w:val="en-US"/>
    </w:rPr>
  </w:style>
  <w:style w:type="character" w:customStyle="1" w:styleId="60">
    <w:name w:val="Заголовок 6 Знак"/>
    <w:basedOn w:val="a1"/>
    <w:link w:val="6"/>
    <w:uiPriority w:val="9"/>
    <w:semiHidden/>
    <w:rsid w:val="00AC1AF4"/>
    <w:rPr>
      <w:rFonts w:asciiTheme="majorHAnsi" w:eastAsiaTheme="majorEastAsia" w:hAnsiTheme="majorHAnsi" w:cstheme="majorBidi"/>
      <w:i/>
      <w:iCs/>
      <w:color w:val="243F60" w:themeColor="accent1" w:themeShade="7F"/>
      <w:sz w:val="20"/>
      <w:szCs w:val="20"/>
      <w:lang w:val="en-US"/>
    </w:rPr>
  </w:style>
  <w:style w:type="character" w:customStyle="1" w:styleId="70">
    <w:name w:val="Заголовок 7 Знак"/>
    <w:basedOn w:val="a1"/>
    <w:link w:val="7"/>
    <w:uiPriority w:val="9"/>
    <w:semiHidden/>
    <w:rsid w:val="00AC1AF4"/>
    <w:rPr>
      <w:rFonts w:asciiTheme="majorHAnsi" w:eastAsiaTheme="majorEastAsia" w:hAnsiTheme="majorHAnsi" w:cstheme="majorBidi"/>
      <w:i/>
      <w:iCs/>
      <w:color w:val="404040" w:themeColor="text1" w:themeTint="BF"/>
      <w:sz w:val="20"/>
      <w:szCs w:val="20"/>
      <w:lang w:val="en-US"/>
    </w:rPr>
  </w:style>
  <w:style w:type="character" w:customStyle="1" w:styleId="80">
    <w:name w:val="Заголовок 8 Знак"/>
    <w:basedOn w:val="a1"/>
    <w:link w:val="8"/>
    <w:uiPriority w:val="9"/>
    <w:semiHidden/>
    <w:rsid w:val="00AC1AF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1"/>
    <w:link w:val="9"/>
    <w:uiPriority w:val="9"/>
    <w:semiHidden/>
    <w:rsid w:val="00AC1AF4"/>
    <w:rPr>
      <w:rFonts w:asciiTheme="majorHAnsi" w:eastAsiaTheme="majorEastAsia" w:hAnsiTheme="majorHAnsi" w:cstheme="majorBidi"/>
      <w:i/>
      <w:iCs/>
      <w:color w:val="404040" w:themeColor="text1" w:themeTint="BF"/>
      <w:sz w:val="20"/>
      <w:szCs w:val="20"/>
      <w:lang w:val="en-US"/>
    </w:rPr>
  </w:style>
  <w:style w:type="paragraph" w:customStyle="1" w:styleId="af8">
    <w:name w:val="Рисунок"/>
    <w:basedOn w:val="a"/>
    <w:link w:val="af9"/>
    <w:autoRedefine/>
    <w:uiPriority w:val="5"/>
    <w:qFormat/>
    <w:rsid w:val="00AC1AF4"/>
    <w:pPr>
      <w:keepNext/>
      <w:keepLines/>
      <w:spacing w:before="240" w:line="240" w:lineRule="auto"/>
      <w:ind w:firstLine="0"/>
      <w:jc w:val="center"/>
    </w:pPr>
    <w:rPr>
      <w:rFonts w:ascii="Calibri" w:hAnsi="Calibri" w:cs="Times New Roman"/>
      <w:sz w:val="20"/>
      <w:szCs w:val="20"/>
    </w:rPr>
  </w:style>
  <w:style w:type="character" w:customStyle="1" w:styleId="af9">
    <w:name w:val="Рисунок Знак"/>
    <w:basedOn w:val="a1"/>
    <w:link w:val="af8"/>
    <w:uiPriority w:val="5"/>
    <w:rsid w:val="00AC1AF4"/>
    <w:rPr>
      <w:rFonts w:ascii="Calibri" w:hAnsi="Calibri" w:cs="Times New Roman"/>
      <w:sz w:val="20"/>
      <w:szCs w:val="20"/>
      <w:lang w:val="en-US"/>
    </w:rPr>
  </w:style>
  <w:style w:type="paragraph" w:customStyle="1" w:styleId="afa">
    <w:name w:val="Заг Таблицы"/>
    <w:basedOn w:val="ac"/>
    <w:link w:val="afb"/>
    <w:autoRedefine/>
    <w:uiPriority w:val="6"/>
    <w:qFormat/>
    <w:rsid w:val="00AC1AF4"/>
    <w:pPr>
      <w:keepNext/>
      <w:keepLines/>
      <w:spacing w:before="240" w:after="120" w:line="288" w:lineRule="auto"/>
      <w:ind w:firstLine="0"/>
      <w:jc w:val="left"/>
    </w:pPr>
    <w:rPr>
      <w:rFonts w:ascii="Calibri" w:hAnsi="Calibri" w:cs="Times New Roman"/>
      <w:b w:val="0"/>
      <w:color w:val="auto"/>
    </w:rPr>
  </w:style>
  <w:style w:type="character" w:customStyle="1" w:styleId="afb">
    <w:name w:val="Заг Таблицы Знак"/>
    <w:basedOn w:val="a1"/>
    <w:link w:val="afa"/>
    <w:uiPriority w:val="6"/>
    <w:rsid w:val="00AC1AF4"/>
    <w:rPr>
      <w:rFonts w:ascii="Calibri" w:hAnsi="Calibri" w:cs="Times New Roman"/>
      <w:bCs/>
      <w:sz w:val="18"/>
      <w:szCs w:val="18"/>
      <w:lang w:val="en-US"/>
    </w:rPr>
  </w:style>
  <w:style w:type="paragraph" w:customStyle="1" w:styleId="afc">
    <w:name w:val="Источник табл."/>
    <w:basedOn w:val="a"/>
    <w:link w:val="afd"/>
    <w:uiPriority w:val="9"/>
    <w:qFormat/>
    <w:rsid w:val="00AC1AF4"/>
    <w:pPr>
      <w:spacing w:after="240" w:line="240" w:lineRule="auto"/>
      <w:ind w:firstLine="0"/>
      <w:contextualSpacing/>
      <w:jc w:val="left"/>
    </w:pPr>
    <w:rPr>
      <w:rFonts w:ascii="Bookman Old Style" w:eastAsia="Times New Roman" w:hAnsi="Bookman Old Style" w:cs="Times New Roman"/>
      <w:i/>
      <w:sz w:val="18"/>
    </w:rPr>
  </w:style>
  <w:style w:type="character" w:customStyle="1" w:styleId="afd">
    <w:name w:val="Источник табл. Знак"/>
    <w:basedOn w:val="a1"/>
    <w:link w:val="afc"/>
    <w:uiPriority w:val="9"/>
    <w:rsid w:val="00AC1AF4"/>
    <w:rPr>
      <w:rFonts w:ascii="Bookman Old Style" w:eastAsia="Times New Roman" w:hAnsi="Bookman Old Style" w:cs="Times New Roman"/>
      <w:i/>
      <w:sz w:val="18"/>
      <w:szCs w:val="24"/>
      <w:lang w:val="en-US"/>
    </w:rPr>
  </w:style>
  <w:style w:type="paragraph" w:customStyle="1" w:styleId="afe">
    <w:name w:val="Заг Рисунка"/>
    <w:next w:val="a"/>
    <w:link w:val="aff"/>
    <w:autoRedefine/>
    <w:uiPriority w:val="4"/>
    <w:qFormat/>
    <w:rsid w:val="00AC1AF4"/>
    <w:pPr>
      <w:keepLines/>
      <w:spacing w:before="120" w:after="240" w:line="288" w:lineRule="auto"/>
      <w:jc w:val="center"/>
    </w:pPr>
    <w:rPr>
      <w:rFonts w:ascii="Book Antiqua" w:hAnsi="Book Antiqua" w:cs="Times New Roman"/>
      <w:bCs/>
      <w:sz w:val="18"/>
      <w:szCs w:val="18"/>
      <w:lang w:val="en-US"/>
    </w:rPr>
  </w:style>
  <w:style w:type="character" w:customStyle="1" w:styleId="aff">
    <w:name w:val="Заг Рисунка Знак"/>
    <w:basedOn w:val="a1"/>
    <w:link w:val="afe"/>
    <w:uiPriority w:val="4"/>
    <w:rsid w:val="00AC1AF4"/>
    <w:rPr>
      <w:rFonts w:ascii="Book Antiqua" w:hAnsi="Book Antiqua" w:cs="Times New Roman"/>
      <w:bCs/>
      <w:sz w:val="18"/>
      <w:szCs w:val="18"/>
      <w:lang w:val="en-US"/>
    </w:rPr>
  </w:style>
  <w:style w:type="paragraph" w:styleId="aff0">
    <w:name w:val="Title"/>
    <w:basedOn w:val="a"/>
    <w:next w:val="a"/>
    <w:link w:val="aff1"/>
    <w:autoRedefine/>
    <w:uiPriority w:val="10"/>
    <w:qFormat/>
    <w:rsid w:val="00AC1AF4"/>
    <w:pPr>
      <w:spacing w:before="240" w:after="120" w:line="240" w:lineRule="auto"/>
      <w:ind w:firstLine="0"/>
      <w:jc w:val="left"/>
    </w:pPr>
    <w:rPr>
      <w:rFonts w:asciiTheme="majorHAnsi" w:hAnsiTheme="majorHAnsi" w:cs="Times New Roman"/>
      <w:sz w:val="32"/>
      <w:szCs w:val="20"/>
    </w:rPr>
  </w:style>
  <w:style w:type="character" w:customStyle="1" w:styleId="aff1">
    <w:name w:val="Название Знак"/>
    <w:basedOn w:val="a1"/>
    <w:link w:val="aff0"/>
    <w:uiPriority w:val="10"/>
    <w:rsid w:val="00AC1AF4"/>
    <w:rPr>
      <w:rFonts w:asciiTheme="majorHAnsi" w:hAnsiTheme="majorHAnsi" w:cs="Times New Roman"/>
      <w:sz w:val="32"/>
      <w:szCs w:val="20"/>
      <w:lang w:val="en-US"/>
    </w:rPr>
  </w:style>
  <w:style w:type="paragraph" w:styleId="aff2">
    <w:name w:val="Subtitle"/>
    <w:basedOn w:val="aff0"/>
    <w:next w:val="a"/>
    <w:link w:val="aff3"/>
    <w:autoRedefine/>
    <w:uiPriority w:val="11"/>
    <w:qFormat/>
    <w:rsid w:val="00AC1AF4"/>
    <w:pPr>
      <w:keepNext/>
      <w:keepLines/>
      <w:numPr>
        <w:ilvl w:val="1"/>
      </w:numPr>
      <w:spacing w:before="0"/>
    </w:pPr>
    <w:rPr>
      <w:rFonts w:eastAsiaTheme="majorEastAsia" w:cstheme="majorBidi"/>
      <w:i/>
      <w:iCs/>
      <w:spacing w:val="15"/>
      <w:sz w:val="24"/>
      <w:szCs w:val="24"/>
    </w:rPr>
  </w:style>
  <w:style w:type="character" w:customStyle="1" w:styleId="aff3">
    <w:name w:val="Подзаголовок Знак"/>
    <w:basedOn w:val="a1"/>
    <w:link w:val="aff2"/>
    <w:uiPriority w:val="11"/>
    <w:rsid w:val="00AC1AF4"/>
    <w:rPr>
      <w:rFonts w:asciiTheme="majorHAnsi" w:eastAsiaTheme="majorEastAsia" w:hAnsiTheme="majorHAnsi" w:cstheme="majorBidi"/>
      <w:i/>
      <w:iCs/>
      <w:spacing w:val="15"/>
      <w:sz w:val="24"/>
      <w:szCs w:val="24"/>
      <w:lang w:val="en-US"/>
    </w:rPr>
  </w:style>
  <w:style w:type="paragraph" w:styleId="aff4">
    <w:name w:val="Block Text"/>
    <w:basedOn w:val="22"/>
    <w:autoRedefine/>
    <w:uiPriority w:val="99"/>
    <w:qFormat/>
    <w:rsid w:val="00AC1AF4"/>
    <w:pPr>
      <w:spacing w:before="120" w:after="120"/>
      <w:ind w:left="720" w:right="720"/>
      <w:contextualSpacing/>
    </w:pPr>
    <w:rPr>
      <w:i w:val="0"/>
    </w:rPr>
  </w:style>
  <w:style w:type="paragraph" w:styleId="22">
    <w:name w:val="Quote"/>
    <w:basedOn w:val="a"/>
    <w:next w:val="a"/>
    <w:link w:val="23"/>
    <w:uiPriority w:val="29"/>
    <w:rsid w:val="00AC1AF4"/>
    <w:pPr>
      <w:spacing w:line="240" w:lineRule="auto"/>
      <w:ind w:firstLine="0"/>
      <w:jc w:val="left"/>
    </w:pPr>
    <w:rPr>
      <w:rFonts w:ascii="Calibri" w:hAnsi="Calibri" w:cs="Times New Roman"/>
      <w:i/>
      <w:iCs/>
      <w:color w:val="000000" w:themeColor="text1"/>
      <w:sz w:val="20"/>
      <w:szCs w:val="20"/>
    </w:rPr>
  </w:style>
  <w:style w:type="character" w:customStyle="1" w:styleId="23">
    <w:name w:val="Цитата 2 Знак"/>
    <w:basedOn w:val="a1"/>
    <w:link w:val="22"/>
    <w:uiPriority w:val="29"/>
    <w:rsid w:val="00AC1AF4"/>
    <w:rPr>
      <w:rFonts w:ascii="Calibri" w:hAnsi="Calibri" w:cs="Times New Roman"/>
      <w:i/>
      <w:iCs/>
      <w:color w:val="000000" w:themeColor="text1"/>
      <w:sz w:val="20"/>
      <w:szCs w:val="20"/>
      <w:lang w:val="en-US"/>
    </w:rPr>
  </w:style>
  <w:style w:type="paragraph" w:styleId="aff5">
    <w:name w:val="No Spacing"/>
    <w:basedOn w:val="a"/>
    <w:autoRedefine/>
    <w:uiPriority w:val="99"/>
    <w:qFormat/>
    <w:rsid w:val="00AC1AF4"/>
    <w:pPr>
      <w:spacing w:line="240" w:lineRule="auto"/>
      <w:ind w:firstLine="0"/>
      <w:jc w:val="left"/>
    </w:pPr>
    <w:rPr>
      <w:rFonts w:ascii="Calibri" w:hAnsi="Calibri" w:cs="Times New Roman"/>
      <w:sz w:val="20"/>
      <w:szCs w:val="20"/>
    </w:rPr>
  </w:style>
  <w:style w:type="character" w:styleId="aff6">
    <w:name w:val="Intense Emphasis"/>
    <w:basedOn w:val="a1"/>
    <w:uiPriority w:val="21"/>
    <w:qFormat/>
    <w:rsid w:val="00AC1AF4"/>
    <w:rPr>
      <w:b/>
      <w:bCs/>
      <w:i/>
      <w:iCs/>
      <w:color w:val="4F81BD" w:themeColor="accent1"/>
    </w:rPr>
  </w:style>
  <w:style w:type="paragraph" w:customStyle="1" w:styleId="headertext">
    <w:name w:val="headertext"/>
    <w:basedOn w:val="a"/>
    <w:rsid w:val="00AC1AF4"/>
    <w:pPr>
      <w:spacing w:before="100" w:beforeAutospacing="1" w:after="100" w:afterAutospacing="1" w:line="240" w:lineRule="auto"/>
      <w:ind w:firstLine="0"/>
      <w:jc w:val="left"/>
    </w:pPr>
    <w:rPr>
      <w:rFonts w:eastAsia="Times New Roman" w:cs="Times New Roman"/>
      <w:lang w:val="ru-RU" w:eastAsia="ru-RU"/>
    </w:rPr>
  </w:style>
  <w:style w:type="paragraph" w:customStyle="1" w:styleId="formattext">
    <w:name w:val="formattext"/>
    <w:basedOn w:val="a"/>
    <w:rsid w:val="00AC1AF4"/>
    <w:pPr>
      <w:spacing w:before="100" w:beforeAutospacing="1" w:after="100" w:afterAutospacing="1" w:line="240" w:lineRule="auto"/>
      <w:ind w:firstLine="0"/>
      <w:jc w:val="left"/>
    </w:pPr>
    <w:rPr>
      <w:rFonts w:eastAsia="Times New Roman" w:cs="Times New Roman"/>
      <w:lang w:val="ru-RU" w:eastAsia="ru-RU"/>
    </w:rPr>
  </w:style>
  <w:style w:type="numbering" w:customStyle="1" w:styleId="NoList1">
    <w:name w:val="No List1"/>
    <w:next w:val="a3"/>
    <w:uiPriority w:val="99"/>
    <w:semiHidden/>
    <w:unhideWhenUsed/>
    <w:rsid w:val="00695964"/>
  </w:style>
  <w:style w:type="table" w:customStyle="1" w:styleId="TableGrid2">
    <w:name w:val="Table Grid2"/>
    <w:basedOn w:val="a2"/>
    <w:next w:val="af7"/>
    <w:uiPriority w:val="59"/>
    <w:rsid w:val="00BB7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
    <w:uiPriority w:val="99"/>
    <w:semiHidden/>
    <w:unhideWhenUsed/>
    <w:rsid w:val="00123372"/>
    <w:pPr>
      <w:spacing w:before="100" w:beforeAutospacing="1" w:after="100" w:afterAutospacing="1" w:line="240" w:lineRule="auto"/>
      <w:ind w:firstLine="0"/>
      <w:jc w:val="left"/>
    </w:pPr>
    <w:rPr>
      <w:rFonts w:eastAsia="Times New Roman" w:cs="Times New Roman"/>
      <w:lang w:val="ru-RU" w:eastAsia="ru-RU"/>
    </w:rPr>
  </w:style>
  <w:style w:type="character" w:customStyle="1" w:styleId="aff8">
    <w:name w:val="Привязка сноски"/>
    <w:rsid w:val="00464D69"/>
    <w:rPr>
      <w:vertAlign w:val="superscript"/>
    </w:rPr>
  </w:style>
  <w:style w:type="paragraph" w:customStyle="1" w:styleId="12">
    <w:name w:val="Обычный (веб)1"/>
    <w:basedOn w:val="a"/>
    <w:rsid w:val="009B0F59"/>
    <w:pPr>
      <w:widowControl w:val="0"/>
      <w:suppressAutoHyphens/>
      <w:spacing w:before="280" w:after="119" w:line="240" w:lineRule="auto"/>
      <w:ind w:firstLine="0"/>
      <w:jc w:val="left"/>
    </w:pPr>
    <w:rPr>
      <w:rFonts w:eastAsia="Andale Sans UI" w:cs="Times New Roman"/>
      <w:kern w:val="1"/>
      <w:lang w:eastAsia="zh-CN"/>
    </w:rPr>
  </w:style>
  <w:style w:type="paragraph" w:customStyle="1" w:styleId="ConsPlusNormal">
    <w:name w:val="ConsPlusNormal"/>
    <w:rsid w:val="0071376C"/>
    <w:pPr>
      <w:autoSpaceDE w:val="0"/>
      <w:autoSpaceDN w:val="0"/>
      <w:adjustRightInd w:val="0"/>
      <w:spacing w:after="0" w:line="240" w:lineRule="auto"/>
    </w:pPr>
    <w:rPr>
      <w:rFonts w:ascii="Verdana" w:hAnsi="Verdana" w:cs="Verdana"/>
      <w:sz w:val="20"/>
      <w:szCs w:val="20"/>
    </w:rPr>
  </w:style>
  <w:style w:type="paragraph" w:styleId="aff9">
    <w:name w:val="header"/>
    <w:basedOn w:val="a"/>
    <w:link w:val="affa"/>
    <w:uiPriority w:val="99"/>
    <w:unhideWhenUsed/>
    <w:rsid w:val="00077475"/>
    <w:pPr>
      <w:tabs>
        <w:tab w:val="center" w:pos="4677"/>
        <w:tab w:val="right" w:pos="9355"/>
      </w:tabs>
      <w:spacing w:line="240" w:lineRule="auto"/>
    </w:pPr>
  </w:style>
  <w:style w:type="character" w:customStyle="1" w:styleId="affa">
    <w:name w:val="Верхний колонтитул Знак"/>
    <w:basedOn w:val="a1"/>
    <w:link w:val="aff9"/>
    <w:uiPriority w:val="99"/>
    <w:rsid w:val="00077475"/>
    <w:rPr>
      <w:rFonts w:ascii="Times New Roman" w:hAnsi="Times New Roman"/>
      <w:sz w:val="24"/>
      <w:szCs w:val="24"/>
      <w:lang w:val="en-US"/>
    </w:rPr>
  </w:style>
  <w:style w:type="paragraph" w:styleId="affb">
    <w:name w:val="footer"/>
    <w:basedOn w:val="a"/>
    <w:link w:val="affc"/>
    <w:uiPriority w:val="99"/>
    <w:unhideWhenUsed/>
    <w:rsid w:val="00077475"/>
    <w:pPr>
      <w:tabs>
        <w:tab w:val="center" w:pos="4677"/>
        <w:tab w:val="right" w:pos="9355"/>
      </w:tabs>
      <w:spacing w:line="240" w:lineRule="auto"/>
    </w:pPr>
  </w:style>
  <w:style w:type="character" w:customStyle="1" w:styleId="affc">
    <w:name w:val="Нижний колонтитул Знак"/>
    <w:basedOn w:val="a1"/>
    <w:link w:val="affb"/>
    <w:uiPriority w:val="99"/>
    <w:rsid w:val="00077475"/>
    <w:rPr>
      <w:rFonts w:ascii="Times New Roman" w:hAnsi="Times New Roman"/>
      <w:sz w:val="24"/>
      <w:szCs w:val="24"/>
      <w:lang w:val="en-US"/>
    </w:rPr>
  </w:style>
  <w:style w:type="character" w:customStyle="1" w:styleId="CharStyle3">
    <w:name w:val="Char Style 3"/>
    <w:uiPriority w:val="99"/>
    <w:rsid w:val="002A706C"/>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3770">
      <w:bodyDiv w:val="1"/>
      <w:marLeft w:val="0"/>
      <w:marRight w:val="0"/>
      <w:marTop w:val="0"/>
      <w:marBottom w:val="0"/>
      <w:divBdr>
        <w:top w:val="none" w:sz="0" w:space="0" w:color="auto"/>
        <w:left w:val="none" w:sz="0" w:space="0" w:color="auto"/>
        <w:bottom w:val="none" w:sz="0" w:space="0" w:color="auto"/>
        <w:right w:val="none" w:sz="0" w:space="0" w:color="auto"/>
      </w:divBdr>
    </w:div>
    <w:div w:id="1100444566">
      <w:bodyDiv w:val="1"/>
      <w:marLeft w:val="0"/>
      <w:marRight w:val="0"/>
      <w:marTop w:val="0"/>
      <w:marBottom w:val="0"/>
      <w:divBdr>
        <w:top w:val="none" w:sz="0" w:space="0" w:color="auto"/>
        <w:left w:val="none" w:sz="0" w:space="0" w:color="auto"/>
        <w:bottom w:val="none" w:sz="0" w:space="0" w:color="auto"/>
        <w:right w:val="none" w:sz="0" w:space="0" w:color="auto"/>
      </w:divBdr>
    </w:div>
    <w:div w:id="11846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48D4E-68F2-4FD2-A5B6-1C84D43D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58</Pages>
  <Words>21165</Words>
  <Characters>120645</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141527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Alexei</dc:creator>
  <cp:lastModifiedBy>HP</cp:lastModifiedBy>
  <cp:revision>66</cp:revision>
  <cp:lastPrinted>2018-10-30T06:31:00Z</cp:lastPrinted>
  <dcterms:created xsi:type="dcterms:W3CDTF">2018-10-31T07:20:00Z</dcterms:created>
  <dcterms:modified xsi:type="dcterms:W3CDTF">2018-10-31T08:10:00Z</dcterms:modified>
</cp:coreProperties>
</file>